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3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YEARS LL. B SEMESTER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V</w:t>
      </w:r>
      <w:r>
        <w:rPr>
          <w:rFonts w:eastAsia="Times New Roman" w:cs="Times New Roman"/>
          <w:b/>
          <w:sz w:val="28"/>
          <w:szCs w:val="28"/>
          <w:u w:color="000000"/>
        </w:rPr>
        <w:t>I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3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YEARS LL. B SEMESTER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V</w:t>
      </w:r>
      <w:r>
        <w:rPr>
          <w:rFonts w:eastAsia="Times New Roman" w:cs="Times New Roman"/>
          <w:b/>
          <w:sz w:val="28"/>
          <w:szCs w:val="28"/>
          <w:u w:color="000000"/>
        </w:rPr>
        <w:t>I</w:t>
      </w:r>
    </w:p>
    <w:p>
      <w:pPr>
        <w:pStyle w:val="5"/>
        <w:spacing w:before="0" w:line="276" w:lineRule="auto"/>
        <w:rPr>
          <w:rFonts w:hint="default" w:eastAsia="Times New Roman" w:cs="Times New Roman"/>
          <w:b/>
          <w:sz w:val="28"/>
          <w:szCs w:val="28"/>
          <w:u w:color="000000"/>
          <w:lang w:val="en-US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 xml:space="preserve"> PRINCIPLES OF TAXATION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1-04-2023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50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X="386" w:tblpY="169"/>
        <w:tblOverlap w:val="never"/>
        <w:tblW w:w="91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4438"/>
        <w:gridCol w:w="3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SL. NO.</w:t>
            </w:r>
          </w:p>
        </w:tc>
        <w:tc>
          <w:tcPr>
            <w:tcW w:w="443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STUDENTS NAME</w:t>
            </w:r>
          </w:p>
        </w:tc>
        <w:tc>
          <w:tcPr>
            <w:tcW w:w="3617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MARKS OBTAINED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ANJALI SHRESTHA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ARINDAM GHOSE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ASHISH JINDAL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BAPI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BEAUTY MONDAL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CHAYAN MONI BHOWAL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DEBASHREE BISWAS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DICHEN LEPCHA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EAZAZ AHMAD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FIROJ ALAM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JOSEPHINA LAKRA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MOURITA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MUKUL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NIRANJAN BISWAS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RAJ SHEKHAR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SAMIRAN PAUL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SHARMISTHA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SNIGDHA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SONU DEB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SUJAN LAMA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SUNANDA DEY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SURUCHI BHARDWAJ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SUSHIL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SWETA DEY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UPASHNA LABAR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TINTUS EKKA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ANJANA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SHUVAM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TANMOY PAUL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ENAKSHI SARKAR 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BHOJENDRA BAHADUR GHARTI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NILUFA YASMIN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FIRDOSH AHMED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AAKASHNEEL DATTA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RAJLEE 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MUSKAAN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SHREYA UPADHYAY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FARISTA ISLAM 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LALI BAHETI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RAGHAV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HAIMANTI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NILOTPAL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SABBATH 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PRIYANKA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CHETAN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KOLLOL MAJUMDAR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PINKI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SOUMYADITYA MISRA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ABHRADUT DUTTA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RAKHI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RUMI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SANGEETA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ANTEPH TAMANG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SHEFALI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TANNU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MONALISHA PARVEEN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HITESH SARSODIA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ANANYA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RIYA TALUKDAR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CHITRANKAN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BARNALI CHOWDHURY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SRIJAN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SHILA SUBBA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GURIYA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RAKSHA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ARNAB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AMIT SINHA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KOUSHIK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PARTHA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WANGCHU SARAI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JOGALA SWETA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BINDIA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RAMAN KUMAR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SAMRITA TARAFDER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DIYA GURIA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MOSTAFA SEIKH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TARUN KUMAR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ATANU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AMAN KUMAR JHA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UDITH KUMAR SETHIA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SANDHI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ADITYA GUPTA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MEGNA TAMANG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REYA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ANISHA THAKURI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DWAIPAYAN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RUDRA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BIPUL MANDAL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NAWAJ SHARIF KHAN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spacing w:after="0"/>
        <w:jc w:val="center"/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F"/>
    <w:rsid w:val="0000735F"/>
    <w:rsid w:val="001D3DBF"/>
    <w:rsid w:val="003C70AE"/>
    <w:rsid w:val="007319E9"/>
    <w:rsid w:val="007708A5"/>
    <w:rsid w:val="007E4C49"/>
    <w:rsid w:val="0087690A"/>
    <w:rsid w:val="009C5FA9"/>
    <w:rsid w:val="00AF09DF"/>
    <w:rsid w:val="00AF4F55"/>
    <w:rsid w:val="00B56D54"/>
    <w:rsid w:val="00B97EF2"/>
    <w:rsid w:val="00DB0B5A"/>
    <w:rsid w:val="00E83D27"/>
    <w:rsid w:val="00E857FB"/>
    <w:rsid w:val="00FE00B6"/>
    <w:rsid w:val="053B4106"/>
    <w:rsid w:val="406805AA"/>
    <w:rsid w:val="638B266F"/>
    <w:rsid w:val="6EDB718C"/>
    <w:rsid w:val="77917FA7"/>
    <w:rsid w:val="782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1347</Characters>
  <Lines>11</Lines>
  <Paragraphs>3</Paragraphs>
  <TotalTime>5</TotalTime>
  <ScaleCrop>false</ScaleCrop>
  <LinksUpToDate>false</LinksUpToDate>
  <CharactersWithSpaces>1580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2022-03-28T12:52:00Z</dcterms:created>
  <dc:creator>Bhaskar Choudhury</dc:creator>
  <cp:lastModifiedBy>91983</cp:lastModifiedBy>
  <cp:lastPrinted>2022-05-01T11:26:00Z</cp:lastPrinted>
  <dcterms:modified xsi:type="dcterms:W3CDTF">2023-04-04T06:40:30Z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123647C4CAB44053A4C8D4EDEE6D4767</vt:lpwstr>
  </property>
</Properties>
</file>