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427" w:rsidRDefault="00261CA2" w:rsidP="00413AAD">
      <w:pPr>
        <w:spacing w:after="160" w:line="259" w:lineRule="auto"/>
        <w:ind w:left="567"/>
        <w:jc w:val="center"/>
        <w:rPr>
          <w:rFonts w:ascii="Arial Black" w:eastAsia="Arial Black" w:hAnsi="Arial Black" w:cs="Arial Black"/>
          <w:b/>
          <w:sz w:val="36"/>
          <w:szCs w:val="36"/>
        </w:rPr>
      </w:pPr>
      <w:r>
        <w:rPr>
          <w:rFonts w:ascii="Calibri" w:eastAsia="Calibri" w:hAnsi="Calibri" w:cs="Calibri"/>
          <w:noProof/>
          <w:sz w:val="22"/>
          <w:szCs w:val="22"/>
          <w:lang w:eastAsia="en-US" w:bidi="bn-BD"/>
        </w:rPr>
        <w:drawing>
          <wp:inline distT="0" distB="0" distL="0" distR="0">
            <wp:extent cx="1512427" cy="1365249"/>
            <wp:effectExtent l="0" t="0" r="0" b="0"/>
            <wp:docPr id="1" name="image1.png" descr="Cooch Behar Panchanan Barma University - Wikipedia"/>
            <wp:cNvGraphicFramePr/>
            <a:graphic xmlns:a="http://schemas.openxmlformats.org/drawingml/2006/main">
              <a:graphicData uri="http://schemas.openxmlformats.org/drawingml/2006/picture">
                <pic:pic xmlns:pic="http://schemas.openxmlformats.org/drawingml/2006/picture">
                  <pic:nvPicPr>
                    <pic:cNvPr id="0" name="image1.png" descr="Cooch Behar Panchanan Barma University - Wikipedia"/>
                    <pic:cNvPicPr preferRelativeResize="0"/>
                  </pic:nvPicPr>
                  <pic:blipFill>
                    <a:blip r:embed="rId9"/>
                    <a:srcRect/>
                    <a:stretch>
                      <a:fillRect/>
                    </a:stretch>
                  </pic:blipFill>
                  <pic:spPr>
                    <a:xfrm>
                      <a:off x="0" y="0"/>
                      <a:ext cx="1512427" cy="1365249"/>
                    </a:xfrm>
                    <a:prstGeom prst="rect">
                      <a:avLst/>
                    </a:prstGeom>
                    <a:ln/>
                  </pic:spPr>
                </pic:pic>
              </a:graphicData>
            </a:graphic>
          </wp:inline>
        </w:drawing>
      </w:r>
    </w:p>
    <w:p w:rsidR="00041427" w:rsidRDefault="00261CA2" w:rsidP="00413AAD">
      <w:pPr>
        <w:spacing w:after="160" w:line="259" w:lineRule="auto"/>
        <w:ind w:left="567"/>
        <w:jc w:val="center"/>
        <w:rPr>
          <w:b/>
          <w:sz w:val="36"/>
          <w:szCs w:val="36"/>
        </w:rPr>
      </w:pPr>
      <w:r>
        <w:rPr>
          <w:b/>
          <w:sz w:val="36"/>
          <w:szCs w:val="36"/>
        </w:rPr>
        <w:t>COOCH BEHAR PANCHANAN BARMA UNIVERSITY</w:t>
      </w:r>
    </w:p>
    <w:p w:rsidR="00041427" w:rsidRDefault="00041427" w:rsidP="00413AAD">
      <w:pPr>
        <w:spacing w:after="160" w:line="259" w:lineRule="auto"/>
        <w:ind w:left="567"/>
      </w:pPr>
    </w:p>
    <w:p w:rsidR="00041427" w:rsidRDefault="00041427" w:rsidP="00413AAD">
      <w:pPr>
        <w:spacing w:after="160"/>
        <w:ind w:left="567"/>
        <w:rPr>
          <w:b/>
        </w:rPr>
      </w:pPr>
    </w:p>
    <w:p w:rsidR="00041427" w:rsidRDefault="00041427" w:rsidP="00413AAD">
      <w:pPr>
        <w:spacing w:after="160"/>
        <w:ind w:left="567"/>
        <w:jc w:val="center"/>
      </w:pPr>
    </w:p>
    <w:p w:rsidR="00041427" w:rsidRDefault="00041427" w:rsidP="00413AAD">
      <w:pPr>
        <w:spacing w:after="160"/>
        <w:ind w:left="567"/>
        <w:jc w:val="center"/>
      </w:pPr>
    </w:p>
    <w:p w:rsidR="00041427" w:rsidRDefault="00041427" w:rsidP="00413AAD">
      <w:pPr>
        <w:spacing w:after="160"/>
        <w:ind w:left="567"/>
        <w:jc w:val="center"/>
      </w:pPr>
    </w:p>
    <w:p w:rsidR="00041427" w:rsidRDefault="00041427" w:rsidP="00413AAD">
      <w:pPr>
        <w:spacing w:after="160"/>
        <w:ind w:left="567"/>
        <w:jc w:val="center"/>
      </w:pPr>
    </w:p>
    <w:p w:rsidR="00041427" w:rsidRDefault="00261CA2" w:rsidP="00413AAD">
      <w:pPr>
        <w:spacing w:after="160"/>
        <w:ind w:left="567"/>
        <w:jc w:val="center"/>
        <w:rPr>
          <w:b/>
          <w:sz w:val="72"/>
          <w:szCs w:val="72"/>
        </w:rPr>
      </w:pPr>
      <w:r>
        <w:rPr>
          <w:b/>
          <w:sz w:val="72"/>
          <w:szCs w:val="72"/>
        </w:rPr>
        <w:t>S Y L L A B U S</w:t>
      </w:r>
    </w:p>
    <w:p w:rsidR="00041427" w:rsidRPr="004F2E18" w:rsidRDefault="0077533E" w:rsidP="00413AAD">
      <w:pPr>
        <w:spacing w:after="160"/>
        <w:ind w:left="567"/>
        <w:jc w:val="center"/>
        <w:rPr>
          <w:b/>
          <w:sz w:val="44"/>
          <w:szCs w:val="44"/>
        </w:rPr>
      </w:pPr>
      <w:r>
        <w:rPr>
          <w:b/>
          <w:sz w:val="44"/>
          <w:szCs w:val="44"/>
        </w:rPr>
        <w:t>(w.e.f. 2024-2025</w:t>
      </w:r>
      <w:r w:rsidR="00261CA2" w:rsidRPr="004F2E18">
        <w:rPr>
          <w:b/>
          <w:sz w:val="44"/>
          <w:szCs w:val="44"/>
        </w:rPr>
        <w:t xml:space="preserve"> Session)</w:t>
      </w:r>
    </w:p>
    <w:p w:rsidR="00041427" w:rsidRDefault="00041427" w:rsidP="00413AAD">
      <w:pPr>
        <w:spacing w:after="160"/>
        <w:ind w:left="567"/>
        <w:jc w:val="center"/>
        <w:rPr>
          <w:b/>
          <w:sz w:val="28"/>
          <w:szCs w:val="28"/>
        </w:rPr>
      </w:pPr>
    </w:p>
    <w:p w:rsidR="00041427" w:rsidRDefault="00041427" w:rsidP="00413AAD">
      <w:pPr>
        <w:spacing w:after="160"/>
        <w:ind w:left="567"/>
        <w:jc w:val="center"/>
        <w:rPr>
          <w:b/>
          <w:sz w:val="28"/>
          <w:szCs w:val="28"/>
        </w:rPr>
      </w:pPr>
    </w:p>
    <w:p w:rsidR="00041427" w:rsidRDefault="00041427" w:rsidP="00413AAD">
      <w:pPr>
        <w:spacing w:after="160"/>
        <w:ind w:left="567"/>
        <w:jc w:val="center"/>
        <w:rPr>
          <w:b/>
          <w:sz w:val="32"/>
          <w:szCs w:val="32"/>
        </w:rPr>
      </w:pPr>
    </w:p>
    <w:p w:rsidR="00041427" w:rsidRDefault="00261CA2" w:rsidP="00413AAD">
      <w:pPr>
        <w:ind w:left="567"/>
        <w:jc w:val="center"/>
        <w:rPr>
          <w:rFonts w:ascii="Arial Black" w:eastAsia="Arial Black" w:hAnsi="Arial Black" w:cs="Arial Black"/>
          <w:sz w:val="36"/>
          <w:szCs w:val="36"/>
        </w:rPr>
      </w:pPr>
      <w:r>
        <w:rPr>
          <w:rFonts w:ascii="Arial Black" w:eastAsia="Arial Black" w:hAnsi="Arial Black" w:cs="Arial Black"/>
          <w:b/>
          <w:sz w:val="36"/>
          <w:szCs w:val="36"/>
        </w:rPr>
        <w:t xml:space="preserve">B. A., LL.B. (HONS.) INTEGRATED DEGREE COURSE IN LAW </w:t>
      </w:r>
    </w:p>
    <w:p w:rsidR="00041427" w:rsidRDefault="00041427" w:rsidP="00413AAD">
      <w:pPr>
        <w:spacing w:after="160"/>
        <w:ind w:left="567"/>
        <w:jc w:val="center"/>
        <w:rPr>
          <w:b/>
          <w:sz w:val="32"/>
          <w:szCs w:val="32"/>
        </w:rPr>
      </w:pPr>
    </w:p>
    <w:p w:rsidR="00041427" w:rsidRDefault="00261CA2" w:rsidP="00413AAD">
      <w:pPr>
        <w:spacing w:after="160"/>
        <w:ind w:left="567"/>
        <w:jc w:val="center"/>
        <w:rPr>
          <w:rFonts w:ascii="Arial Black" w:eastAsia="Arial Black" w:hAnsi="Arial Black" w:cs="Arial Black"/>
          <w:b/>
          <w:sz w:val="36"/>
          <w:szCs w:val="36"/>
        </w:rPr>
      </w:pPr>
      <w:r>
        <w:rPr>
          <w:b/>
          <w:sz w:val="32"/>
          <w:szCs w:val="32"/>
        </w:rPr>
        <w:t>UNDER CBCS MODE</w:t>
      </w:r>
    </w:p>
    <w:p w:rsidR="00041427" w:rsidRDefault="00041427" w:rsidP="00413A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567"/>
        <w:jc w:val="center"/>
        <w:rPr>
          <w:rFonts w:ascii="CG Times" w:eastAsia="CG Times" w:hAnsi="CG Times" w:cs="CG Times"/>
          <w:sz w:val="40"/>
          <w:szCs w:val="40"/>
        </w:rPr>
      </w:pPr>
    </w:p>
    <w:p w:rsidR="00041427" w:rsidRDefault="00041427" w:rsidP="00413A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567"/>
        <w:jc w:val="center"/>
        <w:rPr>
          <w:rFonts w:ascii="CG Times" w:eastAsia="CG Times" w:hAnsi="CG Times" w:cs="CG Times"/>
          <w:sz w:val="40"/>
          <w:szCs w:val="40"/>
        </w:rPr>
      </w:pPr>
    </w:p>
    <w:p w:rsidR="00041427" w:rsidRDefault="00041427" w:rsidP="00413A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567"/>
        <w:jc w:val="center"/>
        <w:rPr>
          <w:rFonts w:ascii="CG Times" w:eastAsia="CG Times" w:hAnsi="CG Times" w:cs="CG Times"/>
          <w:sz w:val="40"/>
          <w:szCs w:val="40"/>
        </w:rPr>
      </w:pPr>
    </w:p>
    <w:p w:rsidR="00041427" w:rsidRDefault="00041427" w:rsidP="00413A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567"/>
        <w:jc w:val="center"/>
        <w:rPr>
          <w:rFonts w:ascii="CG Times" w:eastAsia="CG Times" w:hAnsi="CG Times" w:cs="CG Times"/>
          <w:sz w:val="40"/>
          <w:szCs w:val="40"/>
        </w:rPr>
      </w:pPr>
    </w:p>
    <w:p w:rsidR="00041427" w:rsidRDefault="00041427" w:rsidP="00413A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567"/>
        <w:jc w:val="center"/>
        <w:rPr>
          <w:rFonts w:ascii="CG Times" w:eastAsia="CG Times" w:hAnsi="CG Times" w:cs="CG Times"/>
          <w:sz w:val="40"/>
          <w:szCs w:val="40"/>
        </w:rPr>
      </w:pPr>
    </w:p>
    <w:p w:rsidR="00041427" w:rsidRDefault="00041427" w:rsidP="00413A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567"/>
        <w:jc w:val="center"/>
        <w:rPr>
          <w:rFonts w:ascii="CG Times" w:eastAsia="CG Times" w:hAnsi="CG Times" w:cs="CG Times"/>
          <w:sz w:val="40"/>
          <w:szCs w:val="40"/>
        </w:rPr>
      </w:pPr>
    </w:p>
    <w:p w:rsidR="00041427" w:rsidRDefault="00041427" w:rsidP="00413AAD">
      <w:pPr>
        <w:ind w:left="567"/>
        <w:rPr>
          <w:b/>
          <w:sz w:val="28"/>
          <w:szCs w:val="28"/>
          <w:u w:val="single"/>
        </w:rPr>
      </w:pPr>
    </w:p>
    <w:p w:rsidR="00041427" w:rsidRPr="005F1E62" w:rsidRDefault="00261CA2" w:rsidP="00413AAD">
      <w:pPr>
        <w:ind w:left="567"/>
        <w:jc w:val="center"/>
        <w:rPr>
          <w:rFonts w:asciiTheme="minorHAnsi" w:hAnsiTheme="minorHAnsi" w:cstheme="minorHAnsi"/>
          <w:b/>
          <w:sz w:val="28"/>
          <w:szCs w:val="28"/>
          <w:u w:val="single"/>
        </w:rPr>
      </w:pPr>
      <w:r w:rsidRPr="005F1E62">
        <w:rPr>
          <w:rFonts w:asciiTheme="minorHAnsi" w:hAnsiTheme="minorHAnsi" w:cstheme="minorHAnsi"/>
          <w:b/>
          <w:sz w:val="28"/>
          <w:szCs w:val="28"/>
          <w:u w:val="single"/>
        </w:rPr>
        <w:lastRenderedPageBreak/>
        <w:t>Subject</w:t>
      </w:r>
      <w:r w:rsidR="000021ED" w:rsidRPr="005F1E62">
        <w:rPr>
          <w:rFonts w:asciiTheme="minorHAnsi" w:hAnsiTheme="minorHAnsi" w:cstheme="minorHAnsi"/>
          <w:b/>
          <w:sz w:val="28"/>
          <w:szCs w:val="28"/>
          <w:u w:val="single"/>
        </w:rPr>
        <w:t>s of B.A., LL.B. (Honours) CBCS</w:t>
      </w:r>
    </w:p>
    <w:p w:rsidR="00041427" w:rsidRPr="005F1E62" w:rsidRDefault="00041427" w:rsidP="00413AAD">
      <w:pPr>
        <w:ind w:left="567"/>
        <w:jc w:val="both"/>
        <w:rPr>
          <w:rFonts w:asciiTheme="minorHAnsi" w:hAnsiTheme="minorHAnsi" w:cstheme="minorHAnsi"/>
          <w:b/>
          <w:sz w:val="28"/>
          <w:szCs w:val="28"/>
        </w:rPr>
      </w:pPr>
    </w:p>
    <w:p w:rsidR="00041427" w:rsidRPr="005F1E62" w:rsidRDefault="00261CA2" w:rsidP="00413AAD">
      <w:pPr>
        <w:ind w:left="567"/>
        <w:jc w:val="both"/>
        <w:rPr>
          <w:rFonts w:asciiTheme="minorHAnsi" w:hAnsiTheme="minorHAnsi" w:cstheme="minorHAnsi"/>
          <w:b/>
          <w:sz w:val="28"/>
          <w:szCs w:val="28"/>
        </w:rPr>
      </w:pPr>
      <w:r w:rsidRPr="005F1E62">
        <w:rPr>
          <w:rFonts w:asciiTheme="minorHAnsi" w:hAnsiTheme="minorHAnsi" w:cstheme="minorHAnsi"/>
          <w:b/>
          <w:sz w:val="28"/>
          <w:szCs w:val="28"/>
        </w:rPr>
        <w:t>SEMESTER I</w:t>
      </w:r>
      <w:r w:rsidR="007C0097" w:rsidRPr="005F1E62">
        <w:rPr>
          <w:rFonts w:asciiTheme="minorHAnsi" w:hAnsiTheme="minorHAnsi" w:cstheme="minorHAnsi"/>
          <w:b/>
          <w:sz w:val="28"/>
          <w:szCs w:val="28"/>
        </w:rPr>
        <w:t xml:space="preserve"> [Total Marks = 700 &amp; Total Credit = 28]</w:t>
      </w:r>
    </w:p>
    <w:p w:rsidR="00041427" w:rsidRPr="005F1E62" w:rsidRDefault="00261CA2" w:rsidP="00741000">
      <w:pPr>
        <w:numPr>
          <w:ilvl w:val="0"/>
          <w:numId w:val="33"/>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 xml:space="preserve">POLITICAL SCIENCE I- </w:t>
      </w:r>
      <w:r w:rsidRPr="005F1E62">
        <w:rPr>
          <w:rFonts w:asciiTheme="minorHAnsi" w:eastAsia="Calibri" w:hAnsiTheme="minorHAnsi" w:cstheme="minorHAnsi"/>
          <w:b/>
          <w:color w:val="000000"/>
          <w:sz w:val="28"/>
          <w:szCs w:val="28"/>
        </w:rPr>
        <w:t>COMPULSORY FOUNDATION COURSE</w:t>
      </w:r>
      <w:r w:rsidR="00A278F2" w:rsidRPr="005F1E62">
        <w:rPr>
          <w:rFonts w:asciiTheme="minorHAnsi" w:eastAsia="Calibri" w:hAnsiTheme="minorHAnsi" w:cstheme="minorHAnsi"/>
          <w:b/>
          <w:color w:val="000000"/>
          <w:sz w:val="28"/>
          <w:szCs w:val="28"/>
        </w:rPr>
        <w:t xml:space="preserve"> (</w:t>
      </w:r>
      <w:r w:rsidR="00D5462E"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CFC5101)</w:t>
      </w:r>
    </w:p>
    <w:p w:rsidR="00041427" w:rsidRPr="005F1E62" w:rsidRDefault="00261CA2" w:rsidP="00741000">
      <w:pPr>
        <w:numPr>
          <w:ilvl w:val="0"/>
          <w:numId w:val="33"/>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 xml:space="preserve">SOCIOLOGY I- </w:t>
      </w:r>
      <w:r w:rsidRPr="005F1E62">
        <w:rPr>
          <w:rFonts w:asciiTheme="minorHAnsi" w:eastAsia="Calibri" w:hAnsiTheme="minorHAnsi" w:cstheme="minorHAnsi"/>
          <w:b/>
          <w:color w:val="000000"/>
          <w:sz w:val="28"/>
          <w:szCs w:val="28"/>
        </w:rPr>
        <w:t>COMPULSORY FOUNDATION COURSE</w:t>
      </w:r>
      <w:r w:rsidR="00A278F2" w:rsidRPr="005F1E62">
        <w:rPr>
          <w:rFonts w:asciiTheme="minorHAnsi" w:eastAsia="Calibri" w:hAnsiTheme="minorHAnsi" w:cstheme="minorHAnsi"/>
          <w:b/>
          <w:color w:val="000000"/>
          <w:sz w:val="28"/>
          <w:szCs w:val="28"/>
        </w:rPr>
        <w:t xml:space="preserve"> (</w:t>
      </w:r>
      <w:r w:rsidR="00D5462E"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CFC5102)</w:t>
      </w:r>
    </w:p>
    <w:p w:rsidR="00041427" w:rsidRPr="005F1E62" w:rsidRDefault="00261CA2" w:rsidP="00741000">
      <w:pPr>
        <w:numPr>
          <w:ilvl w:val="0"/>
          <w:numId w:val="33"/>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 xml:space="preserve">ECONOMICS I- </w:t>
      </w:r>
      <w:r w:rsidRPr="005F1E62">
        <w:rPr>
          <w:rFonts w:asciiTheme="minorHAnsi" w:eastAsia="Calibri" w:hAnsiTheme="minorHAnsi" w:cstheme="minorHAnsi"/>
          <w:b/>
          <w:color w:val="000000"/>
          <w:sz w:val="28"/>
          <w:szCs w:val="28"/>
        </w:rPr>
        <w:t>COMPULSORY FOUNDATION COURSE</w:t>
      </w:r>
      <w:r w:rsidR="00A278F2" w:rsidRPr="005F1E62">
        <w:rPr>
          <w:rFonts w:asciiTheme="minorHAnsi" w:eastAsia="Calibri" w:hAnsiTheme="minorHAnsi" w:cstheme="minorHAnsi"/>
          <w:b/>
          <w:color w:val="000000"/>
          <w:sz w:val="28"/>
          <w:szCs w:val="28"/>
        </w:rPr>
        <w:t xml:space="preserve"> (</w:t>
      </w:r>
      <w:r w:rsidR="00D5462E"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CFC5103)</w:t>
      </w:r>
    </w:p>
    <w:p w:rsidR="00041427" w:rsidRPr="005F1E62" w:rsidRDefault="00261CA2" w:rsidP="00741000">
      <w:pPr>
        <w:numPr>
          <w:ilvl w:val="0"/>
          <w:numId w:val="33"/>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 xml:space="preserve">ENGLISH I- </w:t>
      </w:r>
      <w:r w:rsidRPr="005F1E62">
        <w:rPr>
          <w:rFonts w:asciiTheme="minorHAnsi" w:eastAsia="Calibri" w:hAnsiTheme="minorHAnsi" w:cstheme="minorHAnsi"/>
          <w:b/>
          <w:color w:val="000000"/>
          <w:sz w:val="28"/>
          <w:szCs w:val="28"/>
        </w:rPr>
        <w:t>COMPULSORY FOUNDATION COURSE</w:t>
      </w:r>
      <w:r w:rsidR="00A278F2" w:rsidRPr="005F1E62">
        <w:rPr>
          <w:rFonts w:asciiTheme="minorHAnsi" w:eastAsia="Calibri" w:hAnsiTheme="minorHAnsi" w:cstheme="minorHAnsi"/>
          <w:b/>
          <w:color w:val="000000"/>
          <w:sz w:val="28"/>
          <w:szCs w:val="28"/>
        </w:rPr>
        <w:t xml:space="preserve"> (</w:t>
      </w:r>
      <w:r w:rsidR="00D5462E"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CFC5104)</w:t>
      </w:r>
    </w:p>
    <w:p w:rsidR="00954717" w:rsidRPr="005F1E62" w:rsidRDefault="00261CA2" w:rsidP="00741000">
      <w:pPr>
        <w:numPr>
          <w:ilvl w:val="0"/>
          <w:numId w:val="33"/>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 xml:space="preserve">LEGAL METHODS- </w:t>
      </w:r>
      <w:r w:rsidRPr="005F1E62">
        <w:rPr>
          <w:rFonts w:asciiTheme="minorHAnsi" w:eastAsia="Calibri" w:hAnsiTheme="minorHAnsi" w:cstheme="minorHAnsi"/>
          <w:b/>
          <w:color w:val="000000"/>
          <w:sz w:val="28"/>
          <w:szCs w:val="28"/>
        </w:rPr>
        <w:t>CORE COURSE</w:t>
      </w:r>
      <w:r w:rsidR="00A278F2" w:rsidRPr="005F1E62">
        <w:rPr>
          <w:rFonts w:asciiTheme="minorHAnsi" w:eastAsia="Calibri" w:hAnsiTheme="minorHAnsi" w:cstheme="minorHAnsi"/>
          <w:b/>
          <w:color w:val="000000"/>
          <w:sz w:val="28"/>
          <w:szCs w:val="28"/>
        </w:rPr>
        <w:t xml:space="preserve"> (</w:t>
      </w:r>
      <w:r w:rsidR="00D5462E"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CC5105)</w:t>
      </w:r>
    </w:p>
    <w:p w:rsidR="00041427" w:rsidRPr="005F1E62" w:rsidRDefault="00954717" w:rsidP="00741000">
      <w:pPr>
        <w:numPr>
          <w:ilvl w:val="0"/>
          <w:numId w:val="33"/>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hAnsiTheme="minorHAnsi" w:cstheme="minorHAnsi"/>
          <w:color w:val="000000"/>
          <w:sz w:val="28"/>
          <w:szCs w:val="28"/>
        </w:rPr>
        <w:t>LAW OF TORTS INCLUDING MOTOR VEHICLE ACCIDENTS AND CONSUMER PROTECTION LAWS</w:t>
      </w:r>
      <w:r w:rsidR="00261CA2" w:rsidRPr="005F1E62">
        <w:rPr>
          <w:rFonts w:asciiTheme="minorHAnsi" w:eastAsia="Calibri" w:hAnsiTheme="minorHAnsi" w:cstheme="minorHAnsi"/>
          <w:color w:val="000000"/>
          <w:sz w:val="28"/>
          <w:szCs w:val="28"/>
        </w:rPr>
        <w:t xml:space="preserve">- </w:t>
      </w:r>
      <w:r w:rsidR="00261CA2" w:rsidRPr="005F1E62">
        <w:rPr>
          <w:rFonts w:asciiTheme="minorHAnsi" w:eastAsia="Calibri" w:hAnsiTheme="minorHAnsi" w:cstheme="minorHAnsi"/>
          <w:b/>
          <w:color w:val="000000"/>
          <w:sz w:val="28"/>
          <w:szCs w:val="28"/>
        </w:rPr>
        <w:t>CORE COURSE</w:t>
      </w:r>
      <w:r w:rsidR="00A278F2" w:rsidRPr="005F1E62">
        <w:rPr>
          <w:rFonts w:asciiTheme="minorHAnsi" w:eastAsia="Calibri" w:hAnsiTheme="minorHAnsi" w:cstheme="minorHAnsi"/>
          <w:b/>
          <w:color w:val="000000"/>
          <w:sz w:val="28"/>
          <w:szCs w:val="28"/>
        </w:rPr>
        <w:t xml:space="preserve"> (</w:t>
      </w:r>
      <w:r w:rsidR="00D5462E"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CC5106)</w:t>
      </w:r>
    </w:p>
    <w:p w:rsidR="00041427" w:rsidRPr="005F1E62" w:rsidRDefault="006166CF" w:rsidP="00741000">
      <w:pPr>
        <w:numPr>
          <w:ilvl w:val="0"/>
          <w:numId w:val="33"/>
        </w:numPr>
        <w:pBdr>
          <w:top w:val="nil"/>
          <w:left w:val="nil"/>
          <w:bottom w:val="nil"/>
          <w:right w:val="nil"/>
          <w:between w:val="nil"/>
        </w:pBdr>
        <w:spacing w:after="160"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 xml:space="preserve">LEGAL </w:t>
      </w:r>
      <w:r w:rsidR="00954717" w:rsidRPr="005F1E62">
        <w:rPr>
          <w:rFonts w:asciiTheme="minorHAnsi" w:eastAsia="Calibri" w:hAnsiTheme="minorHAnsi" w:cstheme="minorHAnsi"/>
          <w:color w:val="000000"/>
          <w:sz w:val="28"/>
          <w:szCs w:val="28"/>
        </w:rPr>
        <w:t>WRITING</w:t>
      </w:r>
      <w:r w:rsidR="00261CA2" w:rsidRPr="005F1E62">
        <w:rPr>
          <w:rFonts w:asciiTheme="minorHAnsi" w:eastAsia="Calibri" w:hAnsiTheme="minorHAnsi" w:cstheme="minorHAnsi"/>
          <w:color w:val="000000"/>
          <w:sz w:val="28"/>
          <w:szCs w:val="28"/>
        </w:rPr>
        <w:t>I-</w:t>
      </w:r>
      <w:r w:rsidR="00261CA2" w:rsidRPr="005F1E62">
        <w:rPr>
          <w:rFonts w:asciiTheme="minorHAnsi" w:eastAsia="Calibri" w:hAnsiTheme="minorHAnsi" w:cstheme="minorHAnsi"/>
          <w:b/>
          <w:color w:val="000000"/>
          <w:sz w:val="28"/>
          <w:szCs w:val="28"/>
        </w:rPr>
        <w:t>ABILITY ENHANCEMENT COURSE</w:t>
      </w:r>
      <w:r w:rsidR="00A278F2" w:rsidRPr="005F1E62">
        <w:rPr>
          <w:rFonts w:asciiTheme="minorHAnsi" w:eastAsia="Calibri" w:hAnsiTheme="minorHAnsi" w:cstheme="minorHAnsi"/>
          <w:b/>
          <w:color w:val="000000"/>
          <w:sz w:val="28"/>
          <w:szCs w:val="28"/>
        </w:rPr>
        <w:t xml:space="preserve"> (</w:t>
      </w:r>
      <w:r w:rsidR="00D5462E"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AEC5107)</w:t>
      </w:r>
    </w:p>
    <w:p w:rsidR="00041427" w:rsidRPr="005F1E62" w:rsidRDefault="00041427" w:rsidP="00413AAD">
      <w:pPr>
        <w:ind w:left="567"/>
        <w:jc w:val="both"/>
        <w:rPr>
          <w:rFonts w:asciiTheme="minorHAnsi" w:hAnsiTheme="minorHAnsi" w:cstheme="minorHAnsi"/>
          <w:b/>
          <w:sz w:val="28"/>
          <w:szCs w:val="28"/>
        </w:rPr>
      </w:pPr>
    </w:p>
    <w:p w:rsidR="00041427" w:rsidRPr="005F1E62" w:rsidRDefault="00261CA2" w:rsidP="00413AAD">
      <w:pPr>
        <w:ind w:left="567"/>
        <w:jc w:val="both"/>
        <w:rPr>
          <w:rFonts w:asciiTheme="minorHAnsi" w:hAnsiTheme="minorHAnsi" w:cstheme="minorHAnsi"/>
          <w:b/>
          <w:sz w:val="28"/>
          <w:szCs w:val="28"/>
        </w:rPr>
      </w:pPr>
      <w:r w:rsidRPr="005F1E62">
        <w:rPr>
          <w:rFonts w:asciiTheme="minorHAnsi" w:hAnsiTheme="minorHAnsi" w:cstheme="minorHAnsi"/>
          <w:b/>
          <w:sz w:val="28"/>
          <w:szCs w:val="28"/>
        </w:rPr>
        <w:t>SEMESTER II</w:t>
      </w:r>
      <w:r w:rsidR="007C0097" w:rsidRPr="005F1E62">
        <w:rPr>
          <w:rFonts w:asciiTheme="minorHAnsi" w:hAnsiTheme="minorHAnsi" w:cstheme="minorHAnsi"/>
          <w:b/>
          <w:sz w:val="28"/>
          <w:szCs w:val="28"/>
        </w:rPr>
        <w:t xml:space="preserve"> [Total Marks = 700 &amp; Total Credit = 28]</w:t>
      </w:r>
    </w:p>
    <w:p w:rsidR="00041427" w:rsidRPr="005F1E62" w:rsidRDefault="00261CA2" w:rsidP="00741000">
      <w:pPr>
        <w:numPr>
          <w:ilvl w:val="0"/>
          <w:numId w:val="13"/>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 xml:space="preserve">POLITICAL SCIENCE II- </w:t>
      </w:r>
      <w:r w:rsidRPr="005F1E62">
        <w:rPr>
          <w:rFonts w:asciiTheme="minorHAnsi" w:eastAsia="Calibri" w:hAnsiTheme="minorHAnsi" w:cstheme="minorHAnsi"/>
          <w:b/>
          <w:color w:val="000000"/>
          <w:sz w:val="28"/>
          <w:szCs w:val="28"/>
        </w:rPr>
        <w:t>COMPULSORY FOUNDATION COURSE</w:t>
      </w:r>
      <w:r w:rsidR="00A278F2" w:rsidRPr="005F1E62">
        <w:rPr>
          <w:rFonts w:asciiTheme="minorHAnsi" w:eastAsia="Calibri" w:hAnsiTheme="minorHAnsi" w:cstheme="minorHAnsi"/>
          <w:b/>
          <w:color w:val="000000"/>
          <w:sz w:val="28"/>
          <w:szCs w:val="28"/>
        </w:rPr>
        <w:t xml:space="preserve"> (</w:t>
      </w:r>
      <w:r w:rsidR="00D5462E"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CFC5201)</w:t>
      </w:r>
    </w:p>
    <w:p w:rsidR="00041427" w:rsidRPr="005F1E62" w:rsidRDefault="00261CA2" w:rsidP="00741000">
      <w:pPr>
        <w:numPr>
          <w:ilvl w:val="0"/>
          <w:numId w:val="13"/>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 xml:space="preserve">SOCIOLOGY II- </w:t>
      </w:r>
      <w:r w:rsidRPr="005F1E62">
        <w:rPr>
          <w:rFonts w:asciiTheme="minorHAnsi" w:eastAsia="Calibri" w:hAnsiTheme="minorHAnsi" w:cstheme="minorHAnsi"/>
          <w:b/>
          <w:color w:val="000000"/>
          <w:sz w:val="28"/>
          <w:szCs w:val="28"/>
        </w:rPr>
        <w:t>COMPULSORY FOUNDATION COURSE</w:t>
      </w:r>
      <w:r w:rsidR="00A278F2" w:rsidRPr="005F1E62">
        <w:rPr>
          <w:rFonts w:asciiTheme="minorHAnsi" w:eastAsia="Calibri" w:hAnsiTheme="minorHAnsi" w:cstheme="minorHAnsi"/>
          <w:b/>
          <w:color w:val="000000"/>
          <w:sz w:val="28"/>
          <w:szCs w:val="28"/>
        </w:rPr>
        <w:t xml:space="preserve"> (</w:t>
      </w:r>
      <w:r w:rsidR="00D5462E"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CFC5202)</w:t>
      </w:r>
    </w:p>
    <w:p w:rsidR="00041427" w:rsidRPr="005F1E62" w:rsidRDefault="00261CA2" w:rsidP="00741000">
      <w:pPr>
        <w:numPr>
          <w:ilvl w:val="0"/>
          <w:numId w:val="13"/>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 xml:space="preserve">ECONOMICS II- </w:t>
      </w:r>
      <w:r w:rsidRPr="005F1E62">
        <w:rPr>
          <w:rFonts w:asciiTheme="minorHAnsi" w:eastAsia="Calibri" w:hAnsiTheme="minorHAnsi" w:cstheme="minorHAnsi"/>
          <w:b/>
          <w:color w:val="000000"/>
          <w:sz w:val="28"/>
          <w:szCs w:val="28"/>
        </w:rPr>
        <w:t>COMPULSORY FOUNDATION COURSE</w:t>
      </w:r>
      <w:r w:rsidR="00A278F2" w:rsidRPr="005F1E62">
        <w:rPr>
          <w:rFonts w:asciiTheme="minorHAnsi" w:eastAsia="Calibri" w:hAnsiTheme="minorHAnsi" w:cstheme="minorHAnsi"/>
          <w:b/>
          <w:color w:val="000000"/>
          <w:sz w:val="28"/>
          <w:szCs w:val="28"/>
        </w:rPr>
        <w:t xml:space="preserve"> (</w:t>
      </w:r>
      <w:r w:rsidR="00D5462E"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CFC5203)</w:t>
      </w:r>
    </w:p>
    <w:p w:rsidR="00041427" w:rsidRPr="005F1E62" w:rsidRDefault="00261CA2" w:rsidP="00741000">
      <w:pPr>
        <w:numPr>
          <w:ilvl w:val="0"/>
          <w:numId w:val="13"/>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 xml:space="preserve">ENGLISH II- </w:t>
      </w:r>
      <w:r w:rsidRPr="005F1E62">
        <w:rPr>
          <w:rFonts w:asciiTheme="minorHAnsi" w:eastAsia="Calibri" w:hAnsiTheme="minorHAnsi" w:cstheme="minorHAnsi"/>
          <w:b/>
          <w:color w:val="000000"/>
          <w:sz w:val="28"/>
          <w:szCs w:val="28"/>
        </w:rPr>
        <w:t>COMPULSORY FOUNDATION COURSE</w:t>
      </w:r>
      <w:r w:rsidR="00A278F2" w:rsidRPr="005F1E62">
        <w:rPr>
          <w:rFonts w:asciiTheme="minorHAnsi" w:eastAsia="Calibri" w:hAnsiTheme="minorHAnsi" w:cstheme="minorHAnsi"/>
          <w:b/>
          <w:color w:val="000000"/>
          <w:sz w:val="28"/>
          <w:szCs w:val="28"/>
        </w:rPr>
        <w:t xml:space="preserve"> (</w:t>
      </w:r>
      <w:r w:rsidR="00D5462E"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CFC5204)</w:t>
      </w:r>
    </w:p>
    <w:p w:rsidR="00041427" w:rsidRPr="005F1E62" w:rsidRDefault="00261CA2" w:rsidP="00741000">
      <w:pPr>
        <w:numPr>
          <w:ilvl w:val="0"/>
          <w:numId w:val="13"/>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 xml:space="preserve">CONTRACT I- </w:t>
      </w:r>
      <w:r w:rsidRPr="005F1E62">
        <w:rPr>
          <w:rFonts w:asciiTheme="minorHAnsi" w:eastAsia="Calibri" w:hAnsiTheme="minorHAnsi" w:cstheme="minorHAnsi"/>
          <w:b/>
          <w:color w:val="000000"/>
          <w:sz w:val="28"/>
          <w:szCs w:val="28"/>
        </w:rPr>
        <w:t>CORE COURSE</w:t>
      </w:r>
      <w:r w:rsidR="00A278F2" w:rsidRPr="005F1E62">
        <w:rPr>
          <w:rFonts w:asciiTheme="minorHAnsi" w:eastAsia="Calibri" w:hAnsiTheme="minorHAnsi" w:cstheme="minorHAnsi"/>
          <w:b/>
          <w:color w:val="000000"/>
          <w:sz w:val="28"/>
          <w:szCs w:val="28"/>
        </w:rPr>
        <w:t xml:space="preserve"> (</w:t>
      </w:r>
      <w:r w:rsidR="00D5462E"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CC5205)</w:t>
      </w:r>
    </w:p>
    <w:p w:rsidR="00041427" w:rsidRPr="005F1E62" w:rsidRDefault="00261CA2" w:rsidP="00741000">
      <w:pPr>
        <w:numPr>
          <w:ilvl w:val="0"/>
          <w:numId w:val="13"/>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 xml:space="preserve">FAMILY LAW I- </w:t>
      </w:r>
      <w:r w:rsidRPr="005F1E62">
        <w:rPr>
          <w:rFonts w:asciiTheme="minorHAnsi" w:eastAsia="Calibri" w:hAnsiTheme="minorHAnsi" w:cstheme="minorHAnsi"/>
          <w:b/>
          <w:color w:val="000000"/>
          <w:sz w:val="28"/>
          <w:szCs w:val="28"/>
        </w:rPr>
        <w:t>CORE COURSE</w:t>
      </w:r>
      <w:r w:rsidR="00A278F2" w:rsidRPr="005F1E62">
        <w:rPr>
          <w:rFonts w:asciiTheme="minorHAnsi" w:eastAsia="Calibri" w:hAnsiTheme="minorHAnsi" w:cstheme="minorHAnsi"/>
          <w:b/>
          <w:color w:val="000000"/>
          <w:sz w:val="28"/>
          <w:szCs w:val="28"/>
        </w:rPr>
        <w:t xml:space="preserve"> (</w:t>
      </w:r>
      <w:r w:rsidR="00D5462E"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CC5206)</w:t>
      </w:r>
    </w:p>
    <w:p w:rsidR="00041427" w:rsidRPr="005F1E62" w:rsidRDefault="00261CA2" w:rsidP="00741000">
      <w:pPr>
        <w:numPr>
          <w:ilvl w:val="0"/>
          <w:numId w:val="13"/>
        </w:numPr>
        <w:pBdr>
          <w:top w:val="nil"/>
          <w:left w:val="nil"/>
          <w:bottom w:val="nil"/>
          <w:right w:val="nil"/>
          <w:between w:val="nil"/>
        </w:pBdr>
        <w:spacing w:after="160"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LEGAL WRITING II-</w:t>
      </w:r>
      <w:r w:rsidRPr="005F1E62">
        <w:rPr>
          <w:rFonts w:asciiTheme="minorHAnsi" w:eastAsia="Calibri" w:hAnsiTheme="minorHAnsi" w:cstheme="minorHAnsi"/>
          <w:b/>
          <w:color w:val="000000"/>
          <w:sz w:val="28"/>
          <w:szCs w:val="28"/>
        </w:rPr>
        <w:t>ABILITY ENHANCEMENT COURSE</w:t>
      </w:r>
      <w:r w:rsidR="00A278F2" w:rsidRPr="005F1E62">
        <w:rPr>
          <w:rFonts w:asciiTheme="minorHAnsi" w:eastAsia="Calibri" w:hAnsiTheme="minorHAnsi" w:cstheme="minorHAnsi"/>
          <w:b/>
          <w:color w:val="000000"/>
          <w:sz w:val="28"/>
          <w:szCs w:val="28"/>
        </w:rPr>
        <w:t xml:space="preserve"> (</w:t>
      </w:r>
      <w:r w:rsidR="00D5462E"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AEC5207)</w:t>
      </w:r>
    </w:p>
    <w:p w:rsidR="00041427" w:rsidRPr="005F1E62" w:rsidRDefault="00041427" w:rsidP="00413AAD">
      <w:pPr>
        <w:ind w:left="567"/>
        <w:jc w:val="both"/>
        <w:rPr>
          <w:rFonts w:asciiTheme="minorHAnsi" w:hAnsiTheme="minorHAnsi" w:cstheme="minorHAnsi"/>
          <w:b/>
          <w:sz w:val="28"/>
          <w:szCs w:val="28"/>
        </w:rPr>
      </w:pPr>
    </w:p>
    <w:p w:rsidR="00041427" w:rsidRPr="005F1E62" w:rsidRDefault="00261CA2" w:rsidP="00413AAD">
      <w:pPr>
        <w:ind w:left="567"/>
        <w:jc w:val="both"/>
        <w:rPr>
          <w:rFonts w:asciiTheme="minorHAnsi" w:hAnsiTheme="minorHAnsi" w:cstheme="minorHAnsi"/>
          <w:b/>
          <w:sz w:val="28"/>
          <w:szCs w:val="28"/>
        </w:rPr>
      </w:pPr>
      <w:r w:rsidRPr="005F1E62">
        <w:rPr>
          <w:rFonts w:asciiTheme="minorHAnsi" w:hAnsiTheme="minorHAnsi" w:cstheme="minorHAnsi"/>
          <w:b/>
          <w:sz w:val="28"/>
          <w:szCs w:val="28"/>
        </w:rPr>
        <w:t>SEMESTER III</w:t>
      </w:r>
      <w:r w:rsidR="007C0097" w:rsidRPr="005F1E62">
        <w:rPr>
          <w:rFonts w:asciiTheme="minorHAnsi" w:hAnsiTheme="minorHAnsi" w:cstheme="minorHAnsi"/>
          <w:b/>
          <w:sz w:val="28"/>
          <w:szCs w:val="28"/>
        </w:rPr>
        <w:t xml:space="preserve"> [Total Marks = 700 &amp; Total Credit = 28]</w:t>
      </w:r>
    </w:p>
    <w:p w:rsidR="00041427" w:rsidRPr="005F1E62" w:rsidRDefault="00261CA2" w:rsidP="00741000">
      <w:pPr>
        <w:numPr>
          <w:ilvl w:val="0"/>
          <w:numId w:val="32"/>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 xml:space="preserve">POLITICAL SCIENCE III- </w:t>
      </w:r>
      <w:r w:rsidRPr="005F1E62">
        <w:rPr>
          <w:rFonts w:asciiTheme="minorHAnsi" w:eastAsia="Calibri" w:hAnsiTheme="minorHAnsi" w:cstheme="minorHAnsi"/>
          <w:b/>
          <w:color w:val="000000"/>
          <w:sz w:val="28"/>
          <w:szCs w:val="28"/>
        </w:rPr>
        <w:t>COMPULSORY FOUNDATION COURSE</w:t>
      </w:r>
      <w:r w:rsidR="00A278F2" w:rsidRPr="005F1E62">
        <w:rPr>
          <w:rFonts w:asciiTheme="minorHAnsi" w:eastAsia="Calibri" w:hAnsiTheme="minorHAnsi" w:cstheme="minorHAnsi"/>
          <w:b/>
          <w:color w:val="000000"/>
          <w:sz w:val="28"/>
          <w:szCs w:val="28"/>
        </w:rPr>
        <w:t xml:space="preserve"> (</w:t>
      </w:r>
      <w:r w:rsidR="00D5462E"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CFC5301)</w:t>
      </w:r>
    </w:p>
    <w:p w:rsidR="00041427" w:rsidRPr="005F1E62" w:rsidRDefault="00261CA2" w:rsidP="00741000">
      <w:pPr>
        <w:numPr>
          <w:ilvl w:val="0"/>
          <w:numId w:val="32"/>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 xml:space="preserve">SOCIOLOGY III- </w:t>
      </w:r>
      <w:r w:rsidRPr="005F1E62">
        <w:rPr>
          <w:rFonts w:asciiTheme="minorHAnsi" w:eastAsia="Calibri" w:hAnsiTheme="minorHAnsi" w:cstheme="minorHAnsi"/>
          <w:b/>
          <w:color w:val="000000"/>
          <w:sz w:val="28"/>
          <w:szCs w:val="28"/>
        </w:rPr>
        <w:t>COMPULSORY FOUNDATION COURSE</w:t>
      </w:r>
      <w:r w:rsidR="00A278F2" w:rsidRPr="005F1E62">
        <w:rPr>
          <w:rFonts w:asciiTheme="minorHAnsi" w:eastAsia="Calibri" w:hAnsiTheme="minorHAnsi" w:cstheme="minorHAnsi"/>
          <w:b/>
          <w:color w:val="000000"/>
          <w:sz w:val="28"/>
          <w:szCs w:val="28"/>
        </w:rPr>
        <w:t xml:space="preserve"> (</w:t>
      </w:r>
      <w:r w:rsidR="00D5462E"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CFC5302)</w:t>
      </w:r>
    </w:p>
    <w:p w:rsidR="00041427" w:rsidRPr="005F1E62" w:rsidRDefault="00261CA2" w:rsidP="00741000">
      <w:pPr>
        <w:numPr>
          <w:ilvl w:val="0"/>
          <w:numId w:val="32"/>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 xml:space="preserve">ECONOMICS III- </w:t>
      </w:r>
      <w:r w:rsidRPr="005F1E62">
        <w:rPr>
          <w:rFonts w:asciiTheme="minorHAnsi" w:eastAsia="Calibri" w:hAnsiTheme="minorHAnsi" w:cstheme="minorHAnsi"/>
          <w:b/>
          <w:color w:val="000000"/>
          <w:sz w:val="28"/>
          <w:szCs w:val="28"/>
        </w:rPr>
        <w:t>COMPULSORY FOUNDATION COURSE</w:t>
      </w:r>
      <w:r w:rsidR="00A278F2" w:rsidRPr="005F1E62">
        <w:rPr>
          <w:rFonts w:asciiTheme="minorHAnsi" w:eastAsia="Calibri" w:hAnsiTheme="minorHAnsi" w:cstheme="minorHAnsi"/>
          <w:b/>
          <w:color w:val="000000"/>
          <w:sz w:val="28"/>
          <w:szCs w:val="28"/>
        </w:rPr>
        <w:t xml:space="preserve"> (</w:t>
      </w:r>
      <w:r w:rsidR="00D5462E"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CFC5303)</w:t>
      </w:r>
    </w:p>
    <w:p w:rsidR="00041427" w:rsidRPr="005F1E62" w:rsidRDefault="00261CA2" w:rsidP="00741000">
      <w:pPr>
        <w:numPr>
          <w:ilvl w:val="0"/>
          <w:numId w:val="32"/>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 xml:space="preserve">ENGLISH III- </w:t>
      </w:r>
      <w:r w:rsidRPr="005F1E62">
        <w:rPr>
          <w:rFonts w:asciiTheme="minorHAnsi" w:eastAsia="Calibri" w:hAnsiTheme="minorHAnsi" w:cstheme="minorHAnsi"/>
          <w:b/>
          <w:color w:val="000000"/>
          <w:sz w:val="28"/>
          <w:szCs w:val="28"/>
        </w:rPr>
        <w:t>COMPULSORY FOUNDATION COURSE</w:t>
      </w:r>
      <w:r w:rsidR="00A278F2" w:rsidRPr="005F1E62">
        <w:rPr>
          <w:rFonts w:asciiTheme="minorHAnsi" w:eastAsia="Calibri" w:hAnsiTheme="minorHAnsi" w:cstheme="minorHAnsi"/>
          <w:b/>
          <w:color w:val="000000"/>
          <w:sz w:val="28"/>
          <w:szCs w:val="28"/>
        </w:rPr>
        <w:t xml:space="preserve"> (</w:t>
      </w:r>
      <w:r w:rsidR="00D5462E"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CFC5304)</w:t>
      </w:r>
    </w:p>
    <w:p w:rsidR="00041427" w:rsidRPr="005F1E62" w:rsidRDefault="00261CA2" w:rsidP="00741000">
      <w:pPr>
        <w:numPr>
          <w:ilvl w:val="0"/>
          <w:numId w:val="32"/>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CONTRACT II</w:t>
      </w:r>
      <w:r w:rsidR="009250D0" w:rsidRPr="005F1E62">
        <w:rPr>
          <w:rFonts w:asciiTheme="minorHAnsi" w:eastAsia="Calibri" w:hAnsiTheme="minorHAnsi" w:cstheme="minorHAnsi"/>
          <w:color w:val="000000"/>
          <w:sz w:val="28"/>
          <w:szCs w:val="28"/>
        </w:rPr>
        <w:t xml:space="preserve"> (Special Contract)</w:t>
      </w:r>
      <w:r w:rsidRPr="005F1E62">
        <w:rPr>
          <w:rFonts w:asciiTheme="minorHAnsi" w:eastAsia="Calibri" w:hAnsiTheme="minorHAnsi" w:cstheme="minorHAnsi"/>
          <w:color w:val="000000"/>
          <w:sz w:val="28"/>
          <w:szCs w:val="28"/>
        </w:rPr>
        <w:t>-</w:t>
      </w:r>
      <w:r w:rsidRPr="005F1E62">
        <w:rPr>
          <w:rFonts w:asciiTheme="minorHAnsi" w:eastAsia="Calibri" w:hAnsiTheme="minorHAnsi" w:cstheme="minorHAnsi"/>
          <w:b/>
          <w:color w:val="000000"/>
          <w:sz w:val="28"/>
          <w:szCs w:val="28"/>
        </w:rPr>
        <w:t>CORE COURSE</w:t>
      </w:r>
      <w:r w:rsidR="00A278F2" w:rsidRPr="005F1E62">
        <w:rPr>
          <w:rFonts w:asciiTheme="minorHAnsi" w:eastAsia="Calibri" w:hAnsiTheme="minorHAnsi" w:cstheme="minorHAnsi"/>
          <w:b/>
          <w:color w:val="000000"/>
          <w:sz w:val="28"/>
          <w:szCs w:val="28"/>
        </w:rPr>
        <w:t xml:space="preserve"> (</w:t>
      </w:r>
      <w:r w:rsidR="00D5462E"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CC5305)</w:t>
      </w:r>
    </w:p>
    <w:p w:rsidR="00041427" w:rsidRPr="005F1E62" w:rsidRDefault="00261CA2" w:rsidP="00741000">
      <w:pPr>
        <w:numPr>
          <w:ilvl w:val="0"/>
          <w:numId w:val="32"/>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RIGHT TO INFORMATION</w:t>
      </w:r>
      <w:r w:rsidRPr="005F1E62">
        <w:rPr>
          <w:rFonts w:asciiTheme="minorHAnsi" w:eastAsia="Calibri" w:hAnsiTheme="minorHAnsi" w:cstheme="minorHAnsi"/>
          <w:b/>
          <w:color w:val="000000"/>
          <w:sz w:val="28"/>
          <w:szCs w:val="28"/>
        </w:rPr>
        <w:t>- ELECTIVE COURSE</w:t>
      </w:r>
      <w:r w:rsidR="00A278F2" w:rsidRPr="005F1E62">
        <w:rPr>
          <w:rFonts w:asciiTheme="minorHAnsi" w:eastAsia="Calibri" w:hAnsiTheme="minorHAnsi" w:cstheme="minorHAnsi"/>
          <w:b/>
          <w:color w:val="000000"/>
          <w:sz w:val="28"/>
          <w:szCs w:val="28"/>
        </w:rPr>
        <w:t xml:space="preserve"> (</w:t>
      </w:r>
      <w:r w:rsidR="00D5462E"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EC5306)</w:t>
      </w:r>
    </w:p>
    <w:p w:rsidR="00041427" w:rsidRPr="005F1E62" w:rsidRDefault="00261CA2" w:rsidP="00741000">
      <w:pPr>
        <w:numPr>
          <w:ilvl w:val="0"/>
          <w:numId w:val="32"/>
        </w:numPr>
        <w:pBdr>
          <w:top w:val="nil"/>
          <w:left w:val="nil"/>
          <w:bottom w:val="nil"/>
          <w:right w:val="nil"/>
          <w:between w:val="nil"/>
        </w:pBdr>
        <w:spacing w:after="160"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CONTRACT DRAFTING-</w:t>
      </w:r>
      <w:r w:rsidRPr="005F1E62">
        <w:rPr>
          <w:rFonts w:asciiTheme="minorHAnsi" w:eastAsia="Calibri" w:hAnsiTheme="minorHAnsi" w:cstheme="minorHAnsi"/>
          <w:b/>
          <w:color w:val="000000"/>
          <w:sz w:val="28"/>
          <w:szCs w:val="28"/>
        </w:rPr>
        <w:t>ABILITY ENHANCEMENT COURSE</w:t>
      </w:r>
      <w:r w:rsidR="00A278F2" w:rsidRPr="005F1E62">
        <w:rPr>
          <w:rFonts w:asciiTheme="minorHAnsi" w:eastAsia="Calibri" w:hAnsiTheme="minorHAnsi" w:cstheme="minorHAnsi"/>
          <w:b/>
          <w:color w:val="000000"/>
          <w:sz w:val="28"/>
          <w:szCs w:val="28"/>
        </w:rPr>
        <w:t xml:space="preserve"> (</w:t>
      </w:r>
      <w:r w:rsidR="00D5462E"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AEC5307)</w:t>
      </w:r>
    </w:p>
    <w:p w:rsidR="00E65354" w:rsidRPr="005F1E62" w:rsidRDefault="00E65354" w:rsidP="00413AAD">
      <w:pPr>
        <w:ind w:left="567"/>
        <w:jc w:val="both"/>
        <w:rPr>
          <w:rFonts w:asciiTheme="minorHAnsi" w:hAnsiTheme="minorHAnsi" w:cstheme="minorHAnsi"/>
          <w:b/>
          <w:sz w:val="28"/>
          <w:szCs w:val="28"/>
        </w:rPr>
      </w:pPr>
    </w:p>
    <w:p w:rsidR="00041427" w:rsidRPr="005F1E62" w:rsidRDefault="00261CA2" w:rsidP="00413AAD">
      <w:pPr>
        <w:ind w:left="567"/>
        <w:jc w:val="both"/>
        <w:rPr>
          <w:rFonts w:asciiTheme="minorHAnsi" w:hAnsiTheme="minorHAnsi" w:cstheme="minorHAnsi"/>
          <w:b/>
          <w:sz w:val="28"/>
          <w:szCs w:val="28"/>
        </w:rPr>
      </w:pPr>
      <w:r w:rsidRPr="005F1E62">
        <w:rPr>
          <w:rFonts w:asciiTheme="minorHAnsi" w:hAnsiTheme="minorHAnsi" w:cstheme="minorHAnsi"/>
          <w:b/>
          <w:sz w:val="28"/>
          <w:szCs w:val="28"/>
        </w:rPr>
        <w:t>SEMESTER IV</w:t>
      </w:r>
      <w:r w:rsidR="007C0097" w:rsidRPr="005F1E62">
        <w:rPr>
          <w:rFonts w:asciiTheme="minorHAnsi" w:hAnsiTheme="minorHAnsi" w:cstheme="minorHAnsi"/>
          <w:b/>
          <w:sz w:val="28"/>
          <w:szCs w:val="28"/>
        </w:rPr>
        <w:t xml:space="preserve"> [Total Marks = 700 &amp; Total Credit = 28]</w:t>
      </w:r>
    </w:p>
    <w:p w:rsidR="00041427" w:rsidRPr="005F1E62" w:rsidRDefault="00261CA2" w:rsidP="00741000">
      <w:pPr>
        <w:numPr>
          <w:ilvl w:val="0"/>
          <w:numId w:val="35"/>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 xml:space="preserve">POLITICAL SCIENCE IV- </w:t>
      </w:r>
      <w:r w:rsidRPr="005F1E62">
        <w:rPr>
          <w:rFonts w:asciiTheme="minorHAnsi" w:eastAsia="Calibri" w:hAnsiTheme="minorHAnsi" w:cstheme="minorHAnsi"/>
          <w:b/>
          <w:color w:val="000000"/>
          <w:sz w:val="28"/>
          <w:szCs w:val="28"/>
        </w:rPr>
        <w:t>COMPULSORY FOUNDATION COURSE</w:t>
      </w:r>
      <w:r w:rsidR="00A278F2" w:rsidRPr="005F1E62">
        <w:rPr>
          <w:rFonts w:asciiTheme="minorHAnsi" w:eastAsia="Calibri" w:hAnsiTheme="minorHAnsi" w:cstheme="minorHAnsi"/>
          <w:b/>
          <w:color w:val="000000"/>
          <w:sz w:val="28"/>
          <w:szCs w:val="28"/>
        </w:rPr>
        <w:t xml:space="preserve"> (</w:t>
      </w:r>
      <w:r w:rsidR="00D5462E"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CFC5401)</w:t>
      </w:r>
    </w:p>
    <w:p w:rsidR="00041427" w:rsidRPr="005F1E62" w:rsidRDefault="00261CA2" w:rsidP="00741000">
      <w:pPr>
        <w:numPr>
          <w:ilvl w:val="0"/>
          <w:numId w:val="35"/>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JURISPRUDENCE I</w:t>
      </w:r>
      <w:r w:rsidR="009950BF" w:rsidRPr="005F1E62">
        <w:rPr>
          <w:rFonts w:asciiTheme="minorHAnsi" w:eastAsia="Calibri" w:hAnsiTheme="minorHAnsi" w:cstheme="minorHAnsi"/>
          <w:color w:val="000000"/>
          <w:sz w:val="28"/>
          <w:szCs w:val="28"/>
        </w:rPr>
        <w:t xml:space="preserve"> [Legal Theories]</w:t>
      </w:r>
      <w:r w:rsidRPr="005F1E62">
        <w:rPr>
          <w:rFonts w:asciiTheme="minorHAnsi" w:eastAsia="Calibri" w:hAnsiTheme="minorHAnsi" w:cstheme="minorHAnsi"/>
          <w:color w:val="000000"/>
          <w:sz w:val="28"/>
          <w:szCs w:val="28"/>
        </w:rPr>
        <w:t>-</w:t>
      </w:r>
      <w:r w:rsidRPr="005F1E62">
        <w:rPr>
          <w:rFonts w:asciiTheme="minorHAnsi" w:eastAsia="Calibri" w:hAnsiTheme="minorHAnsi" w:cstheme="minorHAnsi"/>
          <w:b/>
          <w:color w:val="000000"/>
          <w:sz w:val="28"/>
          <w:szCs w:val="28"/>
        </w:rPr>
        <w:t>CORE COURSE</w:t>
      </w:r>
      <w:r w:rsidR="00A278F2" w:rsidRPr="005F1E62">
        <w:rPr>
          <w:rFonts w:asciiTheme="minorHAnsi" w:eastAsia="Calibri" w:hAnsiTheme="minorHAnsi" w:cstheme="minorHAnsi"/>
          <w:b/>
          <w:color w:val="000000"/>
          <w:sz w:val="28"/>
          <w:szCs w:val="28"/>
        </w:rPr>
        <w:t xml:space="preserve"> (</w:t>
      </w:r>
      <w:r w:rsidR="00D5462E"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CC5402)</w:t>
      </w:r>
    </w:p>
    <w:p w:rsidR="00041427" w:rsidRPr="005F1E62" w:rsidRDefault="00261CA2" w:rsidP="00741000">
      <w:pPr>
        <w:numPr>
          <w:ilvl w:val="0"/>
          <w:numId w:val="35"/>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FAMILY LAW II-</w:t>
      </w:r>
      <w:r w:rsidRPr="005F1E62">
        <w:rPr>
          <w:rFonts w:asciiTheme="minorHAnsi" w:eastAsia="Calibri" w:hAnsiTheme="minorHAnsi" w:cstheme="minorHAnsi"/>
          <w:b/>
          <w:color w:val="000000"/>
          <w:sz w:val="28"/>
          <w:szCs w:val="28"/>
        </w:rPr>
        <w:t>CORE COURSE</w:t>
      </w:r>
      <w:r w:rsidR="00A278F2" w:rsidRPr="005F1E62">
        <w:rPr>
          <w:rFonts w:asciiTheme="minorHAnsi" w:eastAsia="Calibri" w:hAnsiTheme="minorHAnsi" w:cstheme="minorHAnsi"/>
          <w:b/>
          <w:color w:val="000000"/>
          <w:sz w:val="28"/>
          <w:szCs w:val="28"/>
        </w:rPr>
        <w:t xml:space="preserve"> (</w:t>
      </w:r>
      <w:r w:rsidR="00D5462E"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CC5403)</w:t>
      </w:r>
    </w:p>
    <w:p w:rsidR="005F1E62" w:rsidRPr="005F1E62" w:rsidRDefault="00261CA2" w:rsidP="005F1E62">
      <w:pPr>
        <w:numPr>
          <w:ilvl w:val="0"/>
          <w:numId w:val="35"/>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lastRenderedPageBreak/>
        <w:t>CONSTITUTIONAL LAW I-</w:t>
      </w:r>
      <w:r w:rsidRPr="005F1E62">
        <w:rPr>
          <w:rFonts w:asciiTheme="minorHAnsi" w:eastAsia="Calibri" w:hAnsiTheme="minorHAnsi" w:cstheme="minorHAnsi"/>
          <w:b/>
          <w:color w:val="000000"/>
          <w:sz w:val="28"/>
          <w:szCs w:val="28"/>
        </w:rPr>
        <w:t>CORE COURSE</w:t>
      </w:r>
      <w:r w:rsidR="00A278F2" w:rsidRPr="005F1E62">
        <w:rPr>
          <w:rFonts w:asciiTheme="minorHAnsi" w:eastAsia="Calibri" w:hAnsiTheme="minorHAnsi" w:cstheme="minorHAnsi"/>
          <w:b/>
          <w:color w:val="000000"/>
          <w:sz w:val="28"/>
          <w:szCs w:val="28"/>
        </w:rPr>
        <w:t xml:space="preserve"> (</w:t>
      </w:r>
      <w:r w:rsidR="00D5462E"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CC5404)</w:t>
      </w:r>
    </w:p>
    <w:p w:rsidR="00041427" w:rsidRPr="005F1E62" w:rsidRDefault="00E65354" w:rsidP="005F1E62">
      <w:pPr>
        <w:numPr>
          <w:ilvl w:val="0"/>
          <w:numId w:val="35"/>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LAW OF CRIMES – I BHARATIYA NYAYA SANHITA, 2023</w:t>
      </w:r>
      <w:r w:rsidR="00261CA2" w:rsidRPr="005F1E62">
        <w:rPr>
          <w:rFonts w:asciiTheme="minorHAnsi" w:eastAsia="Calibri" w:hAnsiTheme="minorHAnsi" w:cstheme="minorHAnsi"/>
          <w:color w:val="000000"/>
          <w:sz w:val="28"/>
          <w:szCs w:val="28"/>
        </w:rPr>
        <w:t>-</w:t>
      </w:r>
      <w:r w:rsidR="00261CA2" w:rsidRPr="005F1E62">
        <w:rPr>
          <w:rFonts w:asciiTheme="minorHAnsi" w:eastAsia="Calibri" w:hAnsiTheme="minorHAnsi" w:cstheme="minorHAnsi"/>
          <w:b/>
          <w:color w:val="000000"/>
          <w:sz w:val="28"/>
          <w:szCs w:val="28"/>
        </w:rPr>
        <w:t>CORE COURSE</w:t>
      </w:r>
      <w:r w:rsidR="00A278F2" w:rsidRPr="005F1E62">
        <w:rPr>
          <w:rFonts w:asciiTheme="minorHAnsi" w:eastAsia="Calibri" w:hAnsiTheme="minorHAnsi" w:cstheme="minorHAnsi"/>
          <w:b/>
          <w:color w:val="000000"/>
          <w:sz w:val="28"/>
          <w:szCs w:val="28"/>
        </w:rPr>
        <w:t xml:space="preserve"> (</w:t>
      </w:r>
      <w:r w:rsidR="00D5462E"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CC5405)</w:t>
      </w:r>
    </w:p>
    <w:p w:rsidR="00041427" w:rsidRPr="005F1E62" w:rsidRDefault="00261CA2" w:rsidP="00741000">
      <w:pPr>
        <w:numPr>
          <w:ilvl w:val="0"/>
          <w:numId w:val="35"/>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GENDER JUSTICE AND FEMINIST JURISPRUDENCE</w:t>
      </w:r>
      <w:r w:rsidRPr="005F1E62">
        <w:rPr>
          <w:rFonts w:asciiTheme="minorHAnsi" w:eastAsia="Calibri" w:hAnsiTheme="minorHAnsi" w:cstheme="minorHAnsi"/>
          <w:b/>
          <w:color w:val="000000"/>
          <w:sz w:val="28"/>
          <w:szCs w:val="28"/>
        </w:rPr>
        <w:t>- ELECTIVE COURSE</w:t>
      </w:r>
      <w:r w:rsidR="00A278F2" w:rsidRPr="005F1E62">
        <w:rPr>
          <w:rFonts w:asciiTheme="minorHAnsi" w:eastAsia="Calibri" w:hAnsiTheme="minorHAnsi" w:cstheme="minorHAnsi"/>
          <w:b/>
          <w:color w:val="000000"/>
          <w:sz w:val="28"/>
          <w:szCs w:val="28"/>
        </w:rPr>
        <w:t xml:space="preserve"> (</w:t>
      </w:r>
      <w:r w:rsidR="00D5462E"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EC5406)</w:t>
      </w:r>
    </w:p>
    <w:p w:rsidR="00041427" w:rsidRPr="005F1E62" w:rsidRDefault="00261CA2" w:rsidP="00741000">
      <w:pPr>
        <w:numPr>
          <w:ilvl w:val="0"/>
          <w:numId w:val="35"/>
        </w:numPr>
        <w:pBdr>
          <w:top w:val="nil"/>
          <w:left w:val="nil"/>
          <w:bottom w:val="nil"/>
          <w:right w:val="nil"/>
          <w:between w:val="nil"/>
        </w:pBdr>
        <w:spacing w:after="160" w:line="259" w:lineRule="auto"/>
        <w:ind w:left="567"/>
        <w:jc w:val="both"/>
        <w:rPr>
          <w:rFonts w:asciiTheme="minorHAnsi" w:eastAsia="Calibri" w:hAnsiTheme="minorHAnsi" w:cstheme="minorHAnsi"/>
          <w:b/>
          <w:color w:val="000000"/>
          <w:sz w:val="28"/>
          <w:szCs w:val="28"/>
        </w:rPr>
      </w:pPr>
      <w:r w:rsidRPr="005F1E62">
        <w:rPr>
          <w:rFonts w:asciiTheme="minorHAnsi" w:eastAsia="Calibri" w:hAnsiTheme="minorHAnsi" w:cstheme="minorHAnsi"/>
          <w:color w:val="000000"/>
          <w:sz w:val="28"/>
          <w:szCs w:val="28"/>
        </w:rPr>
        <w:t>RESEARCH METHODOLOGY AND PROJECT WRITING-</w:t>
      </w:r>
      <w:r w:rsidRPr="005F1E62">
        <w:rPr>
          <w:rFonts w:asciiTheme="minorHAnsi" w:eastAsia="Calibri" w:hAnsiTheme="minorHAnsi" w:cstheme="minorHAnsi"/>
          <w:b/>
          <w:color w:val="000000"/>
          <w:sz w:val="28"/>
          <w:szCs w:val="28"/>
        </w:rPr>
        <w:t>ABILITY ENHANCEMENT COURSE</w:t>
      </w:r>
      <w:r w:rsidR="00A278F2" w:rsidRPr="005F1E62">
        <w:rPr>
          <w:rFonts w:asciiTheme="minorHAnsi" w:eastAsia="Calibri" w:hAnsiTheme="minorHAnsi" w:cstheme="minorHAnsi"/>
          <w:b/>
          <w:color w:val="000000"/>
          <w:sz w:val="28"/>
          <w:szCs w:val="28"/>
        </w:rPr>
        <w:t xml:space="preserve"> (</w:t>
      </w:r>
      <w:r w:rsidR="00D5462E"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AEC5407)</w:t>
      </w:r>
    </w:p>
    <w:p w:rsidR="00041427" w:rsidRPr="005F1E62" w:rsidRDefault="00041427" w:rsidP="00413AAD">
      <w:pPr>
        <w:ind w:left="567"/>
        <w:jc w:val="both"/>
        <w:rPr>
          <w:rFonts w:asciiTheme="minorHAnsi" w:hAnsiTheme="minorHAnsi" w:cstheme="minorHAnsi"/>
          <w:b/>
          <w:sz w:val="28"/>
          <w:szCs w:val="28"/>
        </w:rPr>
      </w:pPr>
    </w:p>
    <w:p w:rsidR="00041427" w:rsidRPr="005F1E62" w:rsidRDefault="00261CA2" w:rsidP="00413AAD">
      <w:pPr>
        <w:ind w:left="567"/>
        <w:jc w:val="both"/>
        <w:rPr>
          <w:rFonts w:asciiTheme="minorHAnsi" w:hAnsiTheme="minorHAnsi" w:cstheme="minorHAnsi"/>
          <w:b/>
          <w:sz w:val="28"/>
          <w:szCs w:val="28"/>
        </w:rPr>
      </w:pPr>
      <w:r w:rsidRPr="005F1E62">
        <w:rPr>
          <w:rFonts w:asciiTheme="minorHAnsi" w:hAnsiTheme="minorHAnsi" w:cstheme="minorHAnsi"/>
          <w:b/>
          <w:sz w:val="28"/>
          <w:szCs w:val="28"/>
        </w:rPr>
        <w:t>SEMESTER V</w:t>
      </w:r>
      <w:r w:rsidR="007C0097" w:rsidRPr="005F1E62">
        <w:rPr>
          <w:rFonts w:asciiTheme="minorHAnsi" w:hAnsiTheme="minorHAnsi" w:cstheme="minorHAnsi"/>
          <w:b/>
          <w:sz w:val="28"/>
          <w:szCs w:val="28"/>
        </w:rPr>
        <w:t xml:space="preserve"> [Total Marks = 700 &amp; Total Credit = 28]</w:t>
      </w:r>
    </w:p>
    <w:p w:rsidR="00041427" w:rsidRPr="005F1E62" w:rsidRDefault="00261CA2" w:rsidP="00741000">
      <w:pPr>
        <w:numPr>
          <w:ilvl w:val="0"/>
          <w:numId w:val="34"/>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 xml:space="preserve">POLITICAL SCIENCE V- </w:t>
      </w:r>
      <w:r w:rsidRPr="005F1E62">
        <w:rPr>
          <w:rFonts w:asciiTheme="minorHAnsi" w:eastAsia="Calibri" w:hAnsiTheme="minorHAnsi" w:cstheme="minorHAnsi"/>
          <w:b/>
          <w:color w:val="000000"/>
          <w:sz w:val="28"/>
          <w:szCs w:val="28"/>
        </w:rPr>
        <w:t>COMPULSORY FOUNDATION COURSE</w:t>
      </w:r>
      <w:r w:rsidR="00A278F2"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CFC5501)</w:t>
      </w:r>
    </w:p>
    <w:p w:rsidR="00041427" w:rsidRPr="005F1E62" w:rsidRDefault="00261CA2" w:rsidP="00741000">
      <w:pPr>
        <w:numPr>
          <w:ilvl w:val="0"/>
          <w:numId w:val="34"/>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JURISPRUDENCE II</w:t>
      </w:r>
      <w:r w:rsidR="009950BF" w:rsidRPr="005F1E62">
        <w:rPr>
          <w:rFonts w:asciiTheme="minorHAnsi" w:eastAsia="Calibri" w:hAnsiTheme="minorHAnsi" w:cstheme="minorHAnsi"/>
          <w:color w:val="000000"/>
          <w:sz w:val="28"/>
          <w:szCs w:val="28"/>
        </w:rPr>
        <w:t xml:space="preserve"> [Legal Concepts]</w:t>
      </w:r>
      <w:r w:rsidRPr="005F1E62">
        <w:rPr>
          <w:rFonts w:asciiTheme="minorHAnsi" w:eastAsia="Calibri" w:hAnsiTheme="minorHAnsi" w:cstheme="minorHAnsi"/>
          <w:color w:val="000000"/>
          <w:sz w:val="28"/>
          <w:szCs w:val="28"/>
        </w:rPr>
        <w:t>-</w:t>
      </w:r>
      <w:r w:rsidRPr="005F1E62">
        <w:rPr>
          <w:rFonts w:asciiTheme="minorHAnsi" w:eastAsia="Calibri" w:hAnsiTheme="minorHAnsi" w:cstheme="minorHAnsi"/>
          <w:b/>
          <w:color w:val="000000"/>
          <w:sz w:val="28"/>
          <w:szCs w:val="28"/>
        </w:rPr>
        <w:t xml:space="preserve"> CORE COURSE</w:t>
      </w:r>
      <w:r w:rsidR="00A278F2"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CC5502)</w:t>
      </w:r>
    </w:p>
    <w:p w:rsidR="00041427" w:rsidRPr="005F1E62" w:rsidRDefault="00261CA2" w:rsidP="00741000">
      <w:pPr>
        <w:numPr>
          <w:ilvl w:val="0"/>
          <w:numId w:val="34"/>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ADMINISTRATIVE LAW-</w:t>
      </w:r>
      <w:r w:rsidRPr="005F1E62">
        <w:rPr>
          <w:rFonts w:asciiTheme="minorHAnsi" w:eastAsia="Calibri" w:hAnsiTheme="minorHAnsi" w:cstheme="minorHAnsi"/>
          <w:b/>
          <w:color w:val="000000"/>
          <w:sz w:val="28"/>
          <w:szCs w:val="28"/>
        </w:rPr>
        <w:t>CORE COURSE</w:t>
      </w:r>
      <w:r w:rsidR="00A278F2"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CC5503)</w:t>
      </w:r>
    </w:p>
    <w:p w:rsidR="005F1E62" w:rsidRPr="005F1E62" w:rsidRDefault="00261CA2" w:rsidP="005F1E62">
      <w:pPr>
        <w:numPr>
          <w:ilvl w:val="0"/>
          <w:numId w:val="34"/>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CONSTITUTIONAL LAW II-</w:t>
      </w:r>
      <w:r w:rsidRPr="005F1E62">
        <w:rPr>
          <w:rFonts w:asciiTheme="minorHAnsi" w:eastAsia="Calibri" w:hAnsiTheme="minorHAnsi" w:cstheme="minorHAnsi"/>
          <w:b/>
          <w:color w:val="000000"/>
          <w:sz w:val="28"/>
          <w:szCs w:val="28"/>
        </w:rPr>
        <w:t>CORE COURSE</w:t>
      </w:r>
      <w:r w:rsidR="00A278F2"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CC5504)</w:t>
      </w:r>
    </w:p>
    <w:p w:rsidR="00041427" w:rsidRPr="005F1E62" w:rsidRDefault="005F1E62" w:rsidP="005F1E62">
      <w:pPr>
        <w:numPr>
          <w:ilvl w:val="0"/>
          <w:numId w:val="34"/>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LAW OF CRIMES – II BHARATIYA NAGARIK SURAKSHA SANHITA 2023</w:t>
      </w:r>
      <w:r w:rsidR="00261CA2" w:rsidRPr="005F1E62">
        <w:rPr>
          <w:rFonts w:asciiTheme="minorHAnsi" w:eastAsia="Calibri" w:hAnsiTheme="minorHAnsi" w:cstheme="minorHAnsi"/>
          <w:color w:val="000000"/>
          <w:sz w:val="28"/>
          <w:szCs w:val="28"/>
        </w:rPr>
        <w:t>-</w:t>
      </w:r>
      <w:r w:rsidR="00261CA2" w:rsidRPr="005F1E62">
        <w:rPr>
          <w:rFonts w:asciiTheme="minorHAnsi" w:eastAsia="Calibri" w:hAnsiTheme="minorHAnsi" w:cstheme="minorHAnsi"/>
          <w:b/>
          <w:color w:val="000000"/>
          <w:sz w:val="28"/>
          <w:szCs w:val="28"/>
        </w:rPr>
        <w:t>CORE COURSE</w:t>
      </w:r>
      <w:r w:rsidR="00A278F2"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CC5505)</w:t>
      </w:r>
    </w:p>
    <w:p w:rsidR="00041427" w:rsidRPr="005F1E62" w:rsidRDefault="00261CA2" w:rsidP="00741000">
      <w:pPr>
        <w:numPr>
          <w:ilvl w:val="0"/>
          <w:numId w:val="34"/>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INTERPRETATION OF STATUTES AND PRINCIPLES OF LEGISLATION</w:t>
      </w:r>
      <w:r w:rsidRPr="005F1E62">
        <w:rPr>
          <w:rFonts w:asciiTheme="minorHAnsi" w:eastAsia="Calibri" w:hAnsiTheme="minorHAnsi" w:cstheme="minorHAnsi"/>
          <w:b/>
          <w:color w:val="000000"/>
          <w:sz w:val="28"/>
          <w:szCs w:val="28"/>
        </w:rPr>
        <w:t>- ELECTIVE COURSE</w:t>
      </w:r>
      <w:r w:rsidR="00A278F2"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EC5506)</w:t>
      </w:r>
    </w:p>
    <w:p w:rsidR="00041427" w:rsidRPr="005F1E62" w:rsidRDefault="00261CA2" w:rsidP="00741000">
      <w:pPr>
        <w:numPr>
          <w:ilvl w:val="0"/>
          <w:numId w:val="34"/>
        </w:numPr>
        <w:pBdr>
          <w:top w:val="nil"/>
          <w:left w:val="nil"/>
          <w:bottom w:val="nil"/>
          <w:right w:val="nil"/>
          <w:between w:val="nil"/>
        </w:pBdr>
        <w:spacing w:after="160"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SERVICE LEARNING UNDER CONSUMER PROTECTION ACT-</w:t>
      </w:r>
      <w:r w:rsidRPr="005F1E62">
        <w:rPr>
          <w:rFonts w:asciiTheme="minorHAnsi" w:eastAsia="Calibri" w:hAnsiTheme="minorHAnsi" w:cstheme="minorHAnsi"/>
          <w:b/>
          <w:color w:val="000000"/>
          <w:sz w:val="28"/>
          <w:szCs w:val="28"/>
        </w:rPr>
        <w:t>ABILITY ENHANCEMENT COURSE</w:t>
      </w:r>
      <w:r w:rsidR="00A278F2"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AEC5507)</w:t>
      </w:r>
    </w:p>
    <w:p w:rsidR="00041427" w:rsidRPr="005F1E62" w:rsidRDefault="00041427" w:rsidP="00413AAD">
      <w:pPr>
        <w:ind w:left="567"/>
        <w:jc w:val="both"/>
        <w:rPr>
          <w:rFonts w:asciiTheme="minorHAnsi" w:hAnsiTheme="minorHAnsi" w:cstheme="minorHAnsi"/>
          <w:b/>
          <w:sz w:val="28"/>
          <w:szCs w:val="28"/>
        </w:rPr>
      </w:pPr>
    </w:p>
    <w:p w:rsidR="00041427" w:rsidRPr="005F1E62" w:rsidRDefault="00261CA2" w:rsidP="00413AAD">
      <w:pPr>
        <w:ind w:left="567"/>
        <w:jc w:val="both"/>
        <w:rPr>
          <w:rFonts w:asciiTheme="minorHAnsi" w:hAnsiTheme="minorHAnsi" w:cstheme="minorHAnsi"/>
          <w:b/>
          <w:sz w:val="28"/>
          <w:szCs w:val="28"/>
        </w:rPr>
      </w:pPr>
      <w:r w:rsidRPr="005F1E62">
        <w:rPr>
          <w:rFonts w:asciiTheme="minorHAnsi" w:hAnsiTheme="minorHAnsi" w:cstheme="minorHAnsi"/>
          <w:b/>
          <w:sz w:val="28"/>
          <w:szCs w:val="28"/>
        </w:rPr>
        <w:t>SEMESTER VI</w:t>
      </w:r>
      <w:r w:rsidR="007C0097" w:rsidRPr="005F1E62">
        <w:rPr>
          <w:rFonts w:asciiTheme="minorHAnsi" w:hAnsiTheme="minorHAnsi" w:cstheme="minorHAnsi"/>
          <w:b/>
          <w:sz w:val="28"/>
          <w:szCs w:val="28"/>
        </w:rPr>
        <w:t xml:space="preserve"> [Total Marks = 700 &amp; Total Credit = 28]</w:t>
      </w:r>
    </w:p>
    <w:p w:rsidR="00041427" w:rsidRPr="005F1E62" w:rsidRDefault="00261CA2" w:rsidP="00741000">
      <w:pPr>
        <w:numPr>
          <w:ilvl w:val="0"/>
          <w:numId w:val="37"/>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 xml:space="preserve">POLITICAL SCIENCE VI- </w:t>
      </w:r>
      <w:r w:rsidRPr="005F1E62">
        <w:rPr>
          <w:rFonts w:asciiTheme="minorHAnsi" w:eastAsia="Calibri" w:hAnsiTheme="minorHAnsi" w:cstheme="minorHAnsi"/>
          <w:b/>
          <w:color w:val="000000"/>
          <w:sz w:val="28"/>
          <w:szCs w:val="28"/>
        </w:rPr>
        <w:t>COMPULSORY FOUNDATION COURSE</w:t>
      </w:r>
      <w:r w:rsidR="00A278F2"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CFC5601)</w:t>
      </w:r>
    </w:p>
    <w:p w:rsidR="00041427" w:rsidRPr="005F1E62" w:rsidRDefault="00261CA2" w:rsidP="00741000">
      <w:pPr>
        <w:numPr>
          <w:ilvl w:val="0"/>
          <w:numId w:val="37"/>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LABOUR AND INDUSTRIAL LAW I-</w:t>
      </w:r>
      <w:r w:rsidRPr="005F1E62">
        <w:rPr>
          <w:rFonts w:asciiTheme="minorHAnsi" w:eastAsia="Calibri" w:hAnsiTheme="minorHAnsi" w:cstheme="minorHAnsi"/>
          <w:b/>
          <w:color w:val="000000"/>
          <w:sz w:val="28"/>
          <w:szCs w:val="28"/>
        </w:rPr>
        <w:t>CORE COURSE</w:t>
      </w:r>
      <w:r w:rsidR="00A278F2"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CC5602)</w:t>
      </w:r>
    </w:p>
    <w:p w:rsidR="00041427" w:rsidRPr="005F1E62" w:rsidRDefault="00261CA2" w:rsidP="00741000">
      <w:pPr>
        <w:numPr>
          <w:ilvl w:val="0"/>
          <w:numId w:val="37"/>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ENVIRONMENTAL LAW-</w:t>
      </w:r>
      <w:r w:rsidRPr="005F1E62">
        <w:rPr>
          <w:rFonts w:asciiTheme="minorHAnsi" w:eastAsia="Calibri" w:hAnsiTheme="minorHAnsi" w:cstheme="minorHAnsi"/>
          <w:b/>
          <w:color w:val="000000"/>
          <w:sz w:val="28"/>
          <w:szCs w:val="28"/>
        </w:rPr>
        <w:t>CORE COURSE</w:t>
      </w:r>
      <w:r w:rsidR="00A278F2"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CC5603)</w:t>
      </w:r>
    </w:p>
    <w:p w:rsidR="00041427" w:rsidRPr="005F1E62" w:rsidRDefault="00261CA2" w:rsidP="00741000">
      <w:pPr>
        <w:numPr>
          <w:ilvl w:val="0"/>
          <w:numId w:val="37"/>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PROPERTY</w:t>
      </w:r>
      <w:r w:rsidR="004A7AA2" w:rsidRPr="005F1E62">
        <w:rPr>
          <w:rFonts w:asciiTheme="minorHAnsi" w:eastAsia="Calibri" w:hAnsiTheme="minorHAnsi" w:cstheme="minorHAnsi"/>
          <w:color w:val="000000"/>
          <w:sz w:val="28"/>
          <w:szCs w:val="28"/>
        </w:rPr>
        <w:t xml:space="preserve"> LAW</w:t>
      </w:r>
      <w:r w:rsidRPr="005F1E62">
        <w:rPr>
          <w:rFonts w:asciiTheme="minorHAnsi" w:eastAsia="Calibri" w:hAnsiTheme="minorHAnsi" w:cstheme="minorHAnsi"/>
          <w:color w:val="000000"/>
          <w:sz w:val="28"/>
          <w:szCs w:val="28"/>
        </w:rPr>
        <w:t>-</w:t>
      </w:r>
      <w:r w:rsidRPr="005F1E62">
        <w:rPr>
          <w:rFonts w:asciiTheme="minorHAnsi" w:eastAsia="Calibri" w:hAnsiTheme="minorHAnsi" w:cstheme="minorHAnsi"/>
          <w:b/>
          <w:color w:val="000000"/>
          <w:sz w:val="28"/>
          <w:szCs w:val="28"/>
        </w:rPr>
        <w:t>CORE COURSE</w:t>
      </w:r>
      <w:r w:rsidR="00A278F2"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CC5604)</w:t>
      </w:r>
    </w:p>
    <w:p w:rsidR="00041427" w:rsidRPr="005F1E62" w:rsidRDefault="00261CA2" w:rsidP="00741000">
      <w:pPr>
        <w:numPr>
          <w:ilvl w:val="0"/>
          <w:numId w:val="37"/>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CITIZENSHIP AND EMIGRATION LAW-</w:t>
      </w:r>
      <w:r w:rsidRPr="005F1E62">
        <w:rPr>
          <w:rFonts w:asciiTheme="minorHAnsi" w:eastAsia="Calibri" w:hAnsiTheme="minorHAnsi" w:cstheme="minorHAnsi"/>
          <w:b/>
          <w:color w:val="000000"/>
          <w:sz w:val="28"/>
          <w:szCs w:val="28"/>
        </w:rPr>
        <w:t>CORE COURSE</w:t>
      </w:r>
      <w:r w:rsidR="00A278F2"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CC5605)</w:t>
      </w:r>
    </w:p>
    <w:p w:rsidR="00041427" w:rsidRPr="005F1E62" w:rsidRDefault="00261CA2" w:rsidP="00741000">
      <w:pPr>
        <w:numPr>
          <w:ilvl w:val="0"/>
          <w:numId w:val="37"/>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COMPETITION LAW</w:t>
      </w:r>
      <w:r w:rsidRPr="005F1E62">
        <w:rPr>
          <w:rFonts w:asciiTheme="minorHAnsi" w:eastAsia="Calibri" w:hAnsiTheme="minorHAnsi" w:cstheme="minorHAnsi"/>
          <w:b/>
          <w:color w:val="000000"/>
          <w:sz w:val="28"/>
          <w:szCs w:val="28"/>
        </w:rPr>
        <w:t>- ELECTIVE COURSE</w:t>
      </w:r>
      <w:r w:rsidR="00A278F2"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EC5606)</w:t>
      </w:r>
    </w:p>
    <w:p w:rsidR="00041427" w:rsidRPr="005F1E62" w:rsidRDefault="00261CA2" w:rsidP="00741000">
      <w:pPr>
        <w:numPr>
          <w:ilvl w:val="0"/>
          <w:numId w:val="37"/>
        </w:numPr>
        <w:pBdr>
          <w:top w:val="nil"/>
          <w:left w:val="nil"/>
          <w:bottom w:val="nil"/>
          <w:right w:val="nil"/>
          <w:between w:val="nil"/>
        </w:pBdr>
        <w:spacing w:after="160"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SERVICE LEARNING UNDER MOTOR VEHICLES ACT-</w:t>
      </w:r>
      <w:r w:rsidRPr="005F1E62">
        <w:rPr>
          <w:rFonts w:asciiTheme="minorHAnsi" w:eastAsia="Calibri" w:hAnsiTheme="minorHAnsi" w:cstheme="minorHAnsi"/>
          <w:b/>
          <w:color w:val="000000"/>
          <w:sz w:val="28"/>
          <w:szCs w:val="28"/>
        </w:rPr>
        <w:t>ABILITY ENHANCEMENT COURSE</w:t>
      </w:r>
      <w:r w:rsidR="00A278F2"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A278F2" w:rsidRPr="005F1E62">
        <w:rPr>
          <w:rFonts w:asciiTheme="minorHAnsi" w:eastAsia="Calibri" w:hAnsiTheme="minorHAnsi" w:cstheme="minorHAnsi"/>
          <w:b/>
          <w:color w:val="000000"/>
          <w:sz w:val="28"/>
          <w:szCs w:val="28"/>
        </w:rPr>
        <w:t>AEC5607)</w:t>
      </w:r>
    </w:p>
    <w:p w:rsidR="00041427" w:rsidRPr="005F1E62" w:rsidRDefault="00041427" w:rsidP="00413AAD">
      <w:pPr>
        <w:ind w:left="567"/>
        <w:jc w:val="both"/>
        <w:rPr>
          <w:rFonts w:asciiTheme="minorHAnsi" w:hAnsiTheme="minorHAnsi" w:cstheme="minorHAnsi"/>
          <w:sz w:val="28"/>
          <w:szCs w:val="28"/>
        </w:rPr>
      </w:pPr>
    </w:p>
    <w:p w:rsidR="00041427" w:rsidRPr="005F1E62" w:rsidRDefault="00261CA2" w:rsidP="00413AAD">
      <w:pPr>
        <w:ind w:left="567"/>
        <w:jc w:val="both"/>
        <w:rPr>
          <w:rFonts w:asciiTheme="minorHAnsi" w:hAnsiTheme="minorHAnsi" w:cstheme="minorHAnsi"/>
          <w:b/>
          <w:sz w:val="28"/>
          <w:szCs w:val="28"/>
        </w:rPr>
      </w:pPr>
      <w:r w:rsidRPr="005F1E62">
        <w:rPr>
          <w:rFonts w:asciiTheme="minorHAnsi" w:hAnsiTheme="minorHAnsi" w:cstheme="minorHAnsi"/>
          <w:b/>
          <w:sz w:val="28"/>
          <w:szCs w:val="28"/>
        </w:rPr>
        <w:t>SEMESTER VII</w:t>
      </w:r>
      <w:r w:rsidR="007C0097" w:rsidRPr="005F1E62">
        <w:rPr>
          <w:rFonts w:asciiTheme="minorHAnsi" w:hAnsiTheme="minorHAnsi" w:cstheme="minorHAnsi"/>
          <w:b/>
          <w:sz w:val="28"/>
          <w:szCs w:val="28"/>
        </w:rPr>
        <w:t xml:space="preserve"> [Total Marks = 700 &amp; Total Credit = 28]</w:t>
      </w:r>
    </w:p>
    <w:p w:rsidR="00041427" w:rsidRPr="005F1E62" w:rsidRDefault="00261CA2" w:rsidP="00741000">
      <w:pPr>
        <w:numPr>
          <w:ilvl w:val="0"/>
          <w:numId w:val="36"/>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CIVIL PROCEDURE CODE AND LIMITATION ACT-</w:t>
      </w:r>
      <w:r w:rsidRPr="005F1E62">
        <w:rPr>
          <w:rFonts w:asciiTheme="minorHAnsi" w:eastAsia="Calibri" w:hAnsiTheme="minorHAnsi" w:cstheme="minorHAnsi"/>
          <w:b/>
          <w:color w:val="000000"/>
          <w:sz w:val="28"/>
          <w:szCs w:val="28"/>
        </w:rPr>
        <w:t>CORE COURSE</w:t>
      </w:r>
      <w:r w:rsidR="0094705C"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94705C" w:rsidRPr="005F1E62">
        <w:rPr>
          <w:rFonts w:asciiTheme="minorHAnsi" w:eastAsia="Calibri" w:hAnsiTheme="minorHAnsi" w:cstheme="minorHAnsi"/>
          <w:b/>
          <w:color w:val="000000"/>
          <w:sz w:val="28"/>
          <w:szCs w:val="28"/>
        </w:rPr>
        <w:t>CC5701)</w:t>
      </w:r>
    </w:p>
    <w:p w:rsidR="00041427" w:rsidRPr="005F1E62" w:rsidRDefault="00261CA2" w:rsidP="00741000">
      <w:pPr>
        <w:numPr>
          <w:ilvl w:val="0"/>
          <w:numId w:val="36"/>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LABOUR AND INDUSTRIAL LAW II-</w:t>
      </w:r>
      <w:r w:rsidRPr="005F1E62">
        <w:rPr>
          <w:rFonts w:asciiTheme="minorHAnsi" w:eastAsia="Calibri" w:hAnsiTheme="minorHAnsi" w:cstheme="minorHAnsi"/>
          <w:b/>
          <w:color w:val="000000"/>
          <w:sz w:val="28"/>
          <w:szCs w:val="28"/>
        </w:rPr>
        <w:t>CORE COURSE</w:t>
      </w:r>
      <w:r w:rsidR="0094705C"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94705C" w:rsidRPr="005F1E62">
        <w:rPr>
          <w:rFonts w:asciiTheme="minorHAnsi" w:eastAsia="Calibri" w:hAnsiTheme="minorHAnsi" w:cstheme="minorHAnsi"/>
          <w:b/>
          <w:color w:val="000000"/>
          <w:sz w:val="28"/>
          <w:szCs w:val="28"/>
        </w:rPr>
        <w:t>CC5702)</w:t>
      </w:r>
    </w:p>
    <w:p w:rsidR="00041427" w:rsidRPr="005F1E62" w:rsidRDefault="00261CA2" w:rsidP="00741000">
      <w:pPr>
        <w:numPr>
          <w:ilvl w:val="0"/>
          <w:numId w:val="36"/>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COMPANY LAW-</w:t>
      </w:r>
      <w:r w:rsidRPr="005F1E62">
        <w:rPr>
          <w:rFonts w:asciiTheme="minorHAnsi" w:eastAsia="Calibri" w:hAnsiTheme="minorHAnsi" w:cstheme="minorHAnsi"/>
          <w:b/>
          <w:color w:val="000000"/>
          <w:sz w:val="28"/>
          <w:szCs w:val="28"/>
        </w:rPr>
        <w:t>CORE COURSE</w:t>
      </w:r>
      <w:r w:rsidR="0094705C"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94705C" w:rsidRPr="005F1E62">
        <w:rPr>
          <w:rFonts w:asciiTheme="minorHAnsi" w:eastAsia="Calibri" w:hAnsiTheme="minorHAnsi" w:cstheme="minorHAnsi"/>
          <w:b/>
          <w:color w:val="000000"/>
          <w:sz w:val="28"/>
          <w:szCs w:val="28"/>
        </w:rPr>
        <w:t>CC5703)</w:t>
      </w:r>
    </w:p>
    <w:p w:rsidR="00041427" w:rsidRPr="005F1E62" w:rsidRDefault="00261CA2" w:rsidP="00741000">
      <w:pPr>
        <w:numPr>
          <w:ilvl w:val="0"/>
          <w:numId w:val="36"/>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lastRenderedPageBreak/>
        <w:t>CORPORATE GOVERNANCE-</w:t>
      </w:r>
      <w:r w:rsidRPr="005F1E62">
        <w:rPr>
          <w:rFonts w:asciiTheme="minorHAnsi" w:eastAsia="Calibri" w:hAnsiTheme="minorHAnsi" w:cstheme="minorHAnsi"/>
          <w:b/>
          <w:color w:val="000000"/>
          <w:sz w:val="28"/>
          <w:szCs w:val="28"/>
        </w:rPr>
        <w:t>CORE COURSE</w:t>
      </w:r>
      <w:r w:rsidR="0094705C"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94705C" w:rsidRPr="005F1E62">
        <w:rPr>
          <w:rFonts w:asciiTheme="minorHAnsi" w:eastAsia="Calibri" w:hAnsiTheme="minorHAnsi" w:cstheme="minorHAnsi"/>
          <w:b/>
          <w:color w:val="000000"/>
          <w:sz w:val="28"/>
          <w:szCs w:val="28"/>
        </w:rPr>
        <w:t>CC5704)</w:t>
      </w:r>
    </w:p>
    <w:p w:rsidR="00041427" w:rsidRPr="005F1E62" w:rsidRDefault="00261CA2" w:rsidP="00741000">
      <w:pPr>
        <w:numPr>
          <w:ilvl w:val="0"/>
          <w:numId w:val="36"/>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INTERNATIONAL LABOUR ORGANISATION AND LABOUR LAWS</w:t>
      </w:r>
      <w:r w:rsidRPr="005F1E62">
        <w:rPr>
          <w:rFonts w:asciiTheme="minorHAnsi" w:eastAsia="Calibri" w:hAnsiTheme="minorHAnsi" w:cstheme="minorHAnsi"/>
          <w:b/>
          <w:color w:val="000000"/>
          <w:sz w:val="28"/>
          <w:szCs w:val="28"/>
        </w:rPr>
        <w:t xml:space="preserve">- </w:t>
      </w:r>
      <w:r w:rsidRPr="005F1E62">
        <w:rPr>
          <w:rFonts w:asciiTheme="minorHAnsi" w:eastAsia="Calibri" w:hAnsiTheme="minorHAnsi" w:cstheme="minorHAnsi"/>
          <w:b/>
          <w:sz w:val="28"/>
          <w:szCs w:val="28"/>
        </w:rPr>
        <w:t>ELECTIVECOURSE</w:t>
      </w:r>
      <w:r w:rsidR="0094705C" w:rsidRPr="005F1E62">
        <w:rPr>
          <w:rFonts w:asciiTheme="minorHAnsi" w:eastAsia="Calibri" w:hAnsiTheme="minorHAnsi" w:cstheme="minorHAnsi"/>
          <w:b/>
          <w:color w:val="000000"/>
          <w:sz w:val="28"/>
          <w:szCs w:val="28"/>
        </w:rPr>
        <w:t>(</w:t>
      </w:r>
      <w:r w:rsidR="00B62025" w:rsidRPr="005F1E62">
        <w:rPr>
          <w:rFonts w:asciiTheme="minorHAnsi" w:eastAsia="Calibri" w:hAnsiTheme="minorHAnsi" w:cstheme="minorHAnsi"/>
          <w:b/>
          <w:color w:val="000000"/>
          <w:sz w:val="28"/>
          <w:szCs w:val="28"/>
        </w:rPr>
        <w:t xml:space="preserve">Paper Code: </w:t>
      </w:r>
      <w:r w:rsidR="0094705C" w:rsidRPr="005F1E62">
        <w:rPr>
          <w:rFonts w:asciiTheme="minorHAnsi" w:eastAsia="Calibri" w:hAnsiTheme="minorHAnsi" w:cstheme="minorHAnsi"/>
          <w:b/>
          <w:color w:val="000000"/>
          <w:sz w:val="28"/>
          <w:szCs w:val="28"/>
        </w:rPr>
        <w:t>EC5705)</w:t>
      </w:r>
    </w:p>
    <w:p w:rsidR="00041427" w:rsidRPr="005F1E62" w:rsidRDefault="00261CA2" w:rsidP="00741000">
      <w:pPr>
        <w:numPr>
          <w:ilvl w:val="0"/>
          <w:numId w:val="36"/>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LEGAL AID IN SURROUNDING VILLAGES</w:t>
      </w:r>
      <w:r w:rsidR="00A758D6" w:rsidRPr="005F1E62">
        <w:rPr>
          <w:rFonts w:asciiTheme="minorHAnsi" w:eastAsia="Calibri" w:hAnsiTheme="minorHAnsi" w:cstheme="minorHAnsi"/>
          <w:color w:val="000000"/>
          <w:sz w:val="28"/>
          <w:szCs w:val="28"/>
        </w:rPr>
        <w:t xml:space="preserve"> IN CONSULTATION WITH LEGAL SERVICES AUTHORITY</w:t>
      </w:r>
      <w:r w:rsidRPr="005F1E62">
        <w:rPr>
          <w:rFonts w:asciiTheme="minorHAnsi" w:eastAsia="Calibri" w:hAnsiTheme="minorHAnsi" w:cstheme="minorHAnsi"/>
          <w:color w:val="000000"/>
          <w:sz w:val="28"/>
          <w:szCs w:val="28"/>
        </w:rPr>
        <w:t>-</w:t>
      </w:r>
      <w:r w:rsidRPr="005F1E62">
        <w:rPr>
          <w:rFonts w:asciiTheme="minorHAnsi" w:eastAsia="Calibri" w:hAnsiTheme="minorHAnsi" w:cstheme="minorHAnsi"/>
          <w:b/>
          <w:color w:val="000000"/>
          <w:sz w:val="28"/>
          <w:szCs w:val="28"/>
        </w:rPr>
        <w:t>ABILITY ENHANCEMENT COURSE</w:t>
      </w:r>
      <w:r w:rsidR="0094705C"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94705C" w:rsidRPr="005F1E62">
        <w:rPr>
          <w:rFonts w:asciiTheme="minorHAnsi" w:eastAsia="Calibri" w:hAnsiTheme="minorHAnsi" w:cstheme="minorHAnsi"/>
          <w:b/>
          <w:color w:val="000000"/>
          <w:sz w:val="28"/>
          <w:szCs w:val="28"/>
        </w:rPr>
        <w:t>AEC5706)</w:t>
      </w:r>
    </w:p>
    <w:p w:rsidR="00041427" w:rsidRPr="005F1E62" w:rsidRDefault="00261CA2" w:rsidP="00741000">
      <w:pPr>
        <w:numPr>
          <w:ilvl w:val="0"/>
          <w:numId w:val="36"/>
        </w:numPr>
        <w:pBdr>
          <w:top w:val="nil"/>
          <w:left w:val="nil"/>
          <w:bottom w:val="nil"/>
          <w:right w:val="nil"/>
          <w:between w:val="nil"/>
        </w:pBdr>
        <w:spacing w:after="160"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PROFESSIONAL ETHICS AND PROFESSIONAL ACCOUNTING SYSTEM</w:t>
      </w:r>
      <w:r w:rsidRPr="005F1E62">
        <w:rPr>
          <w:rFonts w:asciiTheme="minorHAnsi" w:eastAsia="Calibri" w:hAnsiTheme="minorHAnsi" w:cstheme="minorHAnsi"/>
          <w:b/>
          <w:color w:val="000000"/>
          <w:sz w:val="28"/>
          <w:szCs w:val="28"/>
        </w:rPr>
        <w:t>- PRACTICAL</w:t>
      </w:r>
      <w:r w:rsidR="0094705C"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94705C" w:rsidRPr="005F1E62">
        <w:rPr>
          <w:rFonts w:asciiTheme="minorHAnsi" w:eastAsia="Calibri" w:hAnsiTheme="minorHAnsi" w:cstheme="minorHAnsi"/>
          <w:b/>
          <w:color w:val="000000"/>
          <w:sz w:val="28"/>
          <w:szCs w:val="28"/>
        </w:rPr>
        <w:t>PC5707)</w:t>
      </w:r>
    </w:p>
    <w:p w:rsidR="00041427" w:rsidRPr="005F1E62" w:rsidRDefault="00041427" w:rsidP="00413AAD">
      <w:pPr>
        <w:ind w:left="567"/>
        <w:jc w:val="both"/>
        <w:rPr>
          <w:rFonts w:asciiTheme="minorHAnsi" w:hAnsiTheme="minorHAnsi" w:cstheme="minorHAnsi"/>
          <w:b/>
          <w:sz w:val="28"/>
          <w:szCs w:val="28"/>
        </w:rPr>
      </w:pPr>
    </w:p>
    <w:p w:rsidR="005F1E62" w:rsidRPr="005F1E62" w:rsidRDefault="00261CA2" w:rsidP="005F1E62">
      <w:pPr>
        <w:ind w:left="567"/>
        <w:jc w:val="both"/>
        <w:rPr>
          <w:rFonts w:asciiTheme="minorHAnsi" w:hAnsiTheme="minorHAnsi" w:cstheme="minorHAnsi"/>
          <w:b/>
          <w:sz w:val="28"/>
          <w:szCs w:val="28"/>
        </w:rPr>
      </w:pPr>
      <w:r w:rsidRPr="005F1E62">
        <w:rPr>
          <w:rFonts w:asciiTheme="minorHAnsi" w:hAnsiTheme="minorHAnsi" w:cstheme="minorHAnsi"/>
          <w:b/>
          <w:sz w:val="28"/>
          <w:szCs w:val="28"/>
        </w:rPr>
        <w:t>SEMESTER VIII</w:t>
      </w:r>
      <w:r w:rsidR="007C0097" w:rsidRPr="005F1E62">
        <w:rPr>
          <w:rFonts w:asciiTheme="minorHAnsi" w:hAnsiTheme="minorHAnsi" w:cstheme="minorHAnsi"/>
          <w:b/>
          <w:sz w:val="28"/>
          <w:szCs w:val="28"/>
        </w:rPr>
        <w:t xml:space="preserve"> [Total Marks = 700 &amp; Total Credit = 28]</w:t>
      </w:r>
    </w:p>
    <w:p w:rsidR="005F1E62" w:rsidRPr="005F1E62" w:rsidRDefault="005F1E62" w:rsidP="005F1E62">
      <w:pPr>
        <w:pStyle w:val="ListParagraph"/>
        <w:numPr>
          <w:ilvl w:val="0"/>
          <w:numId w:val="160"/>
        </w:numPr>
        <w:ind w:left="567" w:hanging="283"/>
        <w:jc w:val="both"/>
        <w:rPr>
          <w:rFonts w:asciiTheme="minorHAnsi" w:hAnsiTheme="minorHAnsi" w:cstheme="minorHAnsi"/>
          <w:b/>
          <w:sz w:val="28"/>
          <w:szCs w:val="28"/>
        </w:rPr>
      </w:pPr>
      <w:r w:rsidRPr="005F1E62">
        <w:rPr>
          <w:rFonts w:asciiTheme="minorHAnsi" w:hAnsiTheme="minorHAnsi" w:cstheme="minorHAnsi"/>
          <w:color w:val="000000"/>
          <w:sz w:val="28"/>
          <w:szCs w:val="28"/>
        </w:rPr>
        <w:t>BHARATIYA SAKSHYA ADHINIYAM, 2023</w:t>
      </w:r>
      <w:r w:rsidR="00261CA2" w:rsidRPr="005F1E62">
        <w:rPr>
          <w:rFonts w:asciiTheme="minorHAnsi" w:hAnsiTheme="minorHAnsi" w:cstheme="minorHAnsi"/>
          <w:color w:val="000000"/>
          <w:sz w:val="28"/>
          <w:szCs w:val="28"/>
        </w:rPr>
        <w:t>-</w:t>
      </w:r>
      <w:r w:rsidR="00261CA2" w:rsidRPr="005F1E62">
        <w:rPr>
          <w:rFonts w:asciiTheme="minorHAnsi" w:hAnsiTheme="minorHAnsi" w:cstheme="minorHAnsi"/>
          <w:b/>
          <w:color w:val="000000"/>
          <w:sz w:val="28"/>
          <w:szCs w:val="28"/>
        </w:rPr>
        <w:t>CORE COURSE</w:t>
      </w:r>
      <w:r w:rsidR="0094705C" w:rsidRPr="005F1E62">
        <w:rPr>
          <w:rFonts w:asciiTheme="minorHAnsi" w:hAnsiTheme="minorHAnsi" w:cstheme="minorHAnsi"/>
          <w:b/>
          <w:color w:val="000000"/>
          <w:sz w:val="28"/>
          <w:szCs w:val="28"/>
        </w:rPr>
        <w:t xml:space="preserve"> (</w:t>
      </w:r>
      <w:r w:rsidR="00B62025" w:rsidRPr="005F1E62">
        <w:rPr>
          <w:rFonts w:asciiTheme="minorHAnsi" w:hAnsiTheme="minorHAnsi" w:cstheme="minorHAnsi"/>
          <w:b/>
          <w:color w:val="000000"/>
          <w:sz w:val="28"/>
          <w:szCs w:val="28"/>
        </w:rPr>
        <w:t xml:space="preserve">Paper Code: </w:t>
      </w:r>
      <w:r w:rsidR="0094705C" w:rsidRPr="005F1E62">
        <w:rPr>
          <w:rFonts w:asciiTheme="minorHAnsi" w:hAnsiTheme="minorHAnsi" w:cstheme="minorHAnsi"/>
          <w:b/>
          <w:color w:val="000000"/>
          <w:sz w:val="28"/>
          <w:szCs w:val="28"/>
        </w:rPr>
        <w:t>CC5801)</w:t>
      </w:r>
    </w:p>
    <w:p w:rsidR="00041427" w:rsidRPr="005F1E62" w:rsidRDefault="00261CA2" w:rsidP="005F1E62">
      <w:pPr>
        <w:pStyle w:val="ListParagraph"/>
        <w:numPr>
          <w:ilvl w:val="0"/>
          <w:numId w:val="160"/>
        </w:numPr>
        <w:ind w:left="567" w:hanging="283"/>
        <w:jc w:val="both"/>
        <w:rPr>
          <w:rFonts w:asciiTheme="minorHAnsi" w:eastAsia="Times New Roman" w:hAnsiTheme="minorHAnsi" w:cstheme="minorHAnsi"/>
          <w:b/>
          <w:sz w:val="28"/>
          <w:szCs w:val="28"/>
        </w:rPr>
      </w:pPr>
      <w:r w:rsidRPr="005F1E62">
        <w:rPr>
          <w:rFonts w:asciiTheme="minorHAnsi" w:hAnsiTheme="minorHAnsi" w:cstheme="minorHAnsi"/>
          <w:color w:val="000000"/>
          <w:sz w:val="28"/>
          <w:szCs w:val="28"/>
        </w:rPr>
        <w:t>HUMAN RIGHTS</w:t>
      </w:r>
      <w:r w:rsidR="00BA7DC5" w:rsidRPr="005F1E62">
        <w:rPr>
          <w:rFonts w:asciiTheme="minorHAnsi" w:hAnsiTheme="minorHAnsi" w:cstheme="minorHAnsi"/>
          <w:color w:val="000000"/>
          <w:sz w:val="28"/>
          <w:szCs w:val="28"/>
        </w:rPr>
        <w:t xml:space="preserve"> LAW AND PRACTICE</w:t>
      </w:r>
      <w:r w:rsidRPr="005F1E62">
        <w:rPr>
          <w:rFonts w:asciiTheme="minorHAnsi" w:hAnsiTheme="minorHAnsi" w:cstheme="minorHAnsi"/>
          <w:color w:val="000000"/>
          <w:sz w:val="28"/>
          <w:szCs w:val="28"/>
        </w:rPr>
        <w:t>-</w:t>
      </w:r>
      <w:r w:rsidRPr="005F1E62">
        <w:rPr>
          <w:rFonts w:asciiTheme="minorHAnsi" w:hAnsiTheme="minorHAnsi" w:cstheme="minorHAnsi"/>
          <w:b/>
          <w:color w:val="000000"/>
          <w:sz w:val="28"/>
          <w:szCs w:val="28"/>
        </w:rPr>
        <w:t>CORE COURSE</w:t>
      </w:r>
      <w:r w:rsidR="0094705C" w:rsidRPr="005F1E62">
        <w:rPr>
          <w:rFonts w:asciiTheme="minorHAnsi" w:hAnsiTheme="minorHAnsi" w:cstheme="minorHAnsi"/>
          <w:b/>
          <w:color w:val="000000"/>
          <w:sz w:val="28"/>
          <w:szCs w:val="28"/>
        </w:rPr>
        <w:t xml:space="preserve"> (</w:t>
      </w:r>
      <w:r w:rsidR="00B62025" w:rsidRPr="005F1E62">
        <w:rPr>
          <w:rFonts w:asciiTheme="minorHAnsi" w:hAnsiTheme="minorHAnsi" w:cstheme="minorHAnsi"/>
          <w:b/>
          <w:color w:val="000000"/>
          <w:sz w:val="28"/>
          <w:szCs w:val="28"/>
        </w:rPr>
        <w:t xml:space="preserve">Paper Code: </w:t>
      </w:r>
      <w:r w:rsidR="0094705C" w:rsidRPr="005F1E62">
        <w:rPr>
          <w:rFonts w:asciiTheme="minorHAnsi" w:hAnsiTheme="minorHAnsi" w:cstheme="minorHAnsi"/>
          <w:b/>
          <w:color w:val="000000"/>
          <w:sz w:val="28"/>
          <w:szCs w:val="28"/>
        </w:rPr>
        <w:t>CC5802)</w:t>
      </w:r>
    </w:p>
    <w:p w:rsidR="00041427" w:rsidRPr="005F1E62" w:rsidRDefault="00261CA2" w:rsidP="005F1E62">
      <w:pPr>
        <w:pStyle w:val="ListParagraph"/>
        <w:numPr>
          <w:ilvl w:val="0"/>
          <w:numId w:val="160"/>
        </w:numPr>
        <w:pBdr>
          <w:top w:val="nil"/>
          <w:left w:val="nil"/>
          <w:bottom w:val="nil"/>
          <w:right w:val="nil"/>
          <w:between w:val="nil"/>
        </w:pBdr>
        <w:spacing w:line="259" w:lineRule="auto"/>
        <w:ind w:left="567" w:hanging="283"/>
        <w:jc w:val="both"/>
        <w:rPr>
          <w:rFonts w:asciiTheme="minorHAnsi" w:hAnsiTheme="minorHAnsi" w:cstheme="minorHAnsi"/>
          <w:color w:val="000000"/>
          <w:sz w:val="28"/>
          <w:szCs w:val="28"/>
        </w:rPr>
      </w:pPr>
      <w:r w:rsidRPr="005F1E62">
        <w:rPr>
          <w:rFonts w:asciiTheme="minorHAnsi" w:hAnsiTheme="minorHAnsi" w:cstheme="minorHAnsi"/>
          <w:color w:val="000000"/>
          <w:sz w:val="28"/>
          <w:szCs w:val="28"/>
        </w:rPr>
        <w:t>INSURANCE LAW-</w:t>
      </w:r>
      <w:r w:rsidRPr="005F1E62">
        <w:rPr>
          <w:rFonts w:asciiTheme="minorHAnsi" w:hAnsiTheme="minorHAnsi" w:cstheme="minorHAnsi"/>
          <w:b/>
          <w:color w:val="000000"/>
          <w:sz w:val="28"/>
          <w:szCs w:val="28"/>
        </w:rPr>
        <w:t>CORE COURSE</w:t>
      </w:r>
      <w:r w:rsidR="0094705C" w:rsidRPr="005F1E62">
        <w:rPr>
          <w:rFonts w:asciiTheme="minorHAnsi" w:hAnsiTheme="minorHAnsi" w:cstheme="minorHAnsi"/>
          <w:b/>
          <w:color w:val="000000"/>
          <w:sz w:val="28"/>
          <w:szCs w:val="28"/>
        </w:rPr>
        <w:t xml:space="preserve"> (</w:t>
      </w:r>
      <w:r w:rsidR="00B62025" w:rsidRPr="005F1E62">
        <w:rPr>
          <w:rFonts w:asciiTheme="minorHAnsi" w:hAnsiTheme="minorHAnsi" w:cstheme="minorHAnsi"/>
          <w:b/>
          <w:color w:val="000000"/>
          <w:sz w:val="28"/>
          <w:szCs w:val="28"/>
        </w:rPr>
        <w:t xml:space="preserve">Paper Code: </w:t>
      </w:r>
      <w:r w:rsidR="0094705C" w:rsidRPr="005F1E62">
        <w:rPr>
          <w:rFonts w:asciiTheme="minorHAnsi" w:hAnsiTheme="minorHAnsi" w:cstheme="minorHAnsi"/>
          <w:b/>
          <w:color w:val="000000"/>
          <w:sz w:val="28"/>
          <w:szCs w:val="28"/>
        </w:rPr>
        <w:t>CC5803)</w:t>
      </w:r>
    </w:p>
    <w:p w:rsidR="00041427" w:rsidRPr="005F1E62" w:rsidRDefault="00261CA2" w:rsidP="005F1E62">
      <w:pPr>
        <w:pStyle w:val="ListParagraph"/>
        <w:numPr>
          <w:ilvl w:val="0"/>
          <w:numId w:val="160"/>
        </w:numPr>
        <w:pBdr>
          <w:top w:val="nil"/>
          <w:left w:val="nil"/>
          <w:bottom w:val="nil"/>
          <w:right w:val="nil"/>
          <w:between w:val="nil"/>
        </w:pBdr>
        <w:spacing w:line="259" w:lineRule="auto"/>
        <w:ind w:left="567" w:hanging="283"/>
        <w:jc w:val="both"/>
        <w:rPr>
          <w:rFonts w:asciiTheme="minorHAnsi" w:hAnsiTheme="minorHAnsi" w:cstheme="minorHAnsi"/>
          <w:color w:val="000000"/>
          <w:sz w:val="28"/>
          <w:szCs w:val="28"/>
        </w:rPr>
      </w:pPr>
      <w:r w:rsidRPr="005F1E62">
        <w:rPr>
          <w:rFonts w:asciiTheme="minorHAnsi" w:hAnsiTheme="minorHAnsi" w:cstheme="minorHAnsi"/>
          <w:color w:val="000000"/>
          <w:sz w:val="28"/>
          <w:szCs w:val="28"/>
        </w:rPr>
        <w:t>LAND LAWS INCLUDING TENURE AND TENANCY SYSTEM-</w:t>
      </w:r>
      <w:r w:rsidRPr="005F1E62">
        <w:rPr>
          <w:rFonts w:asciiTheme="minorHAnsi" w:hAnsiTheme="minorHAnsi" w:cstheme="minorHAnsi"/>
          <w:b/>
          <w:color w:val="000000"/>
          <w:sz w:val="28"/>
          <w:szCs w:val="28"/>
        </w:rPr>
        <w:t>CORE COURSE</w:t>
      </w:r>
      <w:r w:rsidR="0094705C" w:rsidRPr="005F1E62">
        <w:rPr>
          <w:rFonts w:asciiTheme="minorHAnsi" w:hAnsiTheme="minorHAnsi" w:cstheme="minorHAnsi"/>
          <w:b/>
          <w:color w:val="000000"/>
          <w:sz w:val="28"/>
          <w:szCs w:val="28"/>
        </w:rPr>
        <w:t xml:space="preserve"> (</w:t>
      </w:r>
      <w:r w:rsidR="00B62025" w:rsidRPr="005F1E62">
        <w:rPr>
          <w:rFonts w:asciiTheme="minorHAnsi" w:hAnsiTheme="minorHAnsi" w:cstheme="minorHAnsi"/>
          <w:b/>
          <w:color w:val="000000"/>
          <w:sz w:val="28"/>
          <w:szCs w:val="28"/>
        </w:rPr>
        <w:t xml:space="preserve">Paper Code: </w:t>
      </w:r>
      <w:r w:rsidR="0094705C" w:rsidRPr="005F1E62">
        <w:rPr>
          <w:rFonts w:asciiTheme="minorHAnsi" w:hAnsiTheme="minorHAnsi" w:cstheme="minorHAnsi"/>
          <w:b/>
          <w:color w:val="000000"/>
          <w:sz w:val="28"/>
          <w:szCs w:val="28"/>
        </w:rPr>
        <w:t>CC5804)</w:t>
      </w:r>
    </w:p>
    <w:p w:rsidR="00041427" w:rsidRPr="005F1E62" w:rsidRDefault="00261CA2" w:rsidP="005F1E62">
      <w:pPr>
        <w:pStyle w:val="ListParagraph"/>
        <w:numPr>
          <w:ilvl w:val="0"/>
          <w:numId w:val="160"/>
        </w:numPr>
        <w:pBdr>
          <w:top w:val="nil"/>
          <w:left w:val="nil"/>
          <w:bottom w:val="nil"/>
          <w:right w:val="nil"/>
          <w:between w:val="nil"/>
        </w:pBdr>
        <w:spacing w:line="259" w:lineRule="auto"/>
        <w:ind w:left="567" w:hanging="283"/>
        <w:jc w:val="both"/>
        <w:rPr>
          <w:rFonts w:asciiTheme="minorHAnsi" w:hAnsiTheme="minorHAnsi" w:cstheme="minorHAnsi"/>
          <w:color w:val="000000"/>
          <w:sz w:val="28"/>
          <w:szCs w:val="28"/>
        </w:rPr>
      </w:pPr>
      <w:r w:rsidRPr="005F1E62">
        <w:rPr>
          <w:rFonts w:asciiTheme="minorHAnsi" w:hAnsiTheme="minorHAnsi" w:cstheme="minorHAnsi"/>
          <w:color w:val="000000"/>
          <w:sz w:val="28"/>
          <w:szCs w:val="28"/>
        </w:rPr>
        <w:t>BANKING LAW</w:t>
      </w:r>
      <w:r w:rsidRPr="005F1E62">
        <w:rPr>
          <w:rFonts w:asciiTheme="minorHAnsi" w:hAnsiTheme="minorHAnsi" w:cstheme="minorHAnsi"/>
          <w:b/>
          <w:color w:val="000000"/>
          <w:sz w:val="28"/>
          <w:szCs w:val="28"/>
        </w:rPr>
        <w:t>- ELECTIVE COURSE</w:t>
      </w:r>
      <w:r w:rsidR="0094705C" w:rsidRPr="005F1E62">
        <w:rPr>
          <w:rFonts w:asciiTheme="minorHAnsi" w:hAnsiTheme="minorHAnsi" w:cstheme="minorHAnsi"/>
          <w:b/>
          <w:color w:val="000000"/>
          <w:sz w:val="28"/>
          <w:szCs w:val="28"/>
        </w:rPr>
        <w:t>(</w:t>
      </w:r>
      <w:r w:rsidR="00B62025" w:rsidRPr="005F1E62">
        <w:rPr>
          <w:rFonts w:asciiTheme="minorHAnsi" w:hAnsiTheme="minorHAnsi" w:cstheme="minorHAnsi"/>
          <w:b/>
          <w:color w:val="000000"/>
          <w:sz w:val="28"/>
          <w:szCs w:val="28"/>
        </w:rPr>
        <w:t xml:space="preserve">Paper Code: </w:t>
      </w:r>
      <w:r w:rsidR="0094705C" w:rsidRPr="005F1E62">
        <w:rPr>
          <w:rFonts w:asciiTheme="minorHAnsi" w:hAnsiTheme="minorHAnsi" w:cstheme="minorHAnsi"/>
          <w:b/>
          <w:color w:val="000000"/>
          <w:sz w:val="28"/>
          <w:szCs w:val="28"/>
        </w:rPr>
        <w:t>EC5805)</w:t>
      </w:r>
    </w:p>
    <w:p w:rsidR="00041427" w:rsidRPr="005F1E62" w:rsidRDefault="00261CA2" w:rsidP="005F1E62">
      <w:pPr>
        <w:pStyle w:val="ListParagraph"/>
        <w:numPr>
          <w:ilvl w:val="0"/>
          <w:numId w:val="160"/>
        </w:numPr>
        <w:pBdr>
          <w:top w:val="nil"/>
          <w:left w:val="nil"/>
          <w:bottom w:val="nil"/>
          <w:right w:val="nil"/>
          <w:between w:val="nil"/>
        </w:pBdr>
        <w:spacing w:line="259" w:lineRule="auto"/>
        <w:ind w:left="567" w:hanging="283"/>
        <w:jc w:val="both"/>
        <w:rPr>
          <w:rFonts w:asciiTheme="minorHAnsi" w:hAnsiTheme="minorHAnsi" w:cstheme="minorHAnsi"/>
          <w:color w:val="000000"/>
          <w:sz w:val="28"/>
          <w:szCs w:val="28"/>
        </w:rPr>
      </w:pPr>
      <w:r w:rsidRPr="005F1E62">
        <w:rPr>
          <w:rFonts w:asciiTheme="minorHAnsi" w:hAnsiTheme="minorHAnsi" w:cstheme="minorHAnsi"/>
          <w:color w:val="000000"/>
          <w:sz w:val="28"/>
          <w:szCs w:val="28"/>
        </w:rPr>
        <w:t>HUMAN RIGHTS IN SCHOOLS AND ENVIRONMENTAL PROTECTION ORIENTATION-</w:t>
      </w:r>
      <w:r w:rsidRPr="005F1E62">
        <w:rPr>
          <w:rFonts w:asciiTheme="minorHAnsi" w:hAnsiTheme="minorHAnsi" w:cstheme="minorHAnsi"/>
          <w:b/>
          <w:color w:val="000000"/>
          <w:sz w:val="28"/>
          <w:szCs w:val="28"/>
        </w:rPr>
        <w:t>ABILITY ENHANCEMENT COURSE</w:t>
      </w:r>
      <w:r w:rsidR="0094705C" w:rsidRPr="005F1E62">
        <w:rPr>
          <w:rFonts w:asciiTheme="minorHAnsi" w:hAnsiTheme="minorHAnsi" w:cstheme="minorHAnsi"/>
          <w:b/>
          <w:color w:val="000000"/>
          <w:sz w:val="28"/>
          <w:szCs w:val="28"/>
        </w:rPr>
        <w:t xml:space="preserve"> (</w:t>
      </w:r>
      <w:r w:rsidR="00B62025" w:rsidRPr="005F1E62">
        <w:rPr>
          <w:rFonts w:asciiTheme="minorHAnsi" w:hAnsiTheme="minorHAnsi" w:cstheme="minorHAnsi"/>
          <w:b/>
          <w:color w:val="000000"/>
          <w:sz w:val="28"/>
          <w:szCs w:val="28"/>
        </w:rPr>
        <w:t xml:space="preserve">Paper Code: </w:t>
      </w:r>
      <w:r w:rsidR="0094705C" w:rsidRPr="005F1E62">
        <w:rPr>
          <w:rFonts w:asciiTheme="minorHAnsi" w:hAnsiTheme="minorHAnsi" w:cstheme="minorHAnsi"/>
          <w:b/>
          <w:color w:val="000000"/>
          <w:sz w:val="28"/>
          <w:szCs w:val="28"/>
        </w:rPr>
        <w:t>AEC5806)</w:t>
      </w:r>
    </w:p>
    <w:p w:rsidR="00041427" w:rsidRPr="005F1E62" w:rsidRDefault="00261CA2" w:rsidP="005F1E62">
      <w:pPr>
        <w:pStyle w:val="ListParagraph"/>
        <w:numPr>
          <w:ilvl w:val="0"/>
          <w:numId w:val="160"/>
        </w:numPr>
        <w:pBdr>
          <w:top w:val="nil"/>
          <w:left w:val="nil"/>
          <w:bottom w:val="nil"/>
          <w:right w:val="nil"/>
          <w:between w:val="nil"/>
        </w:pBdr>
        <w:spacing w:after="160" w:line="259" w:lineRule="auto"/>
        <w:ind w:left="567" w:hanging="283"/>
        <w:jc w:val="both"/>
        <w:rPr>
          <w:rFonts w:asciiTheme="minorHAnsi" w:hAnsiTheme="minorHAnsi" w:cstheme="minorHAnsi"/>
          <w:color w:val="000000"/>
          <w:sz w:val="28"/>
          <w:szCs w:val="28"/>
        </w:rPr>
      </w:pPr>
      <w:r w:rsidRPr="005F1E62">
        <w:rPr>
          <w:rFonts w:asciiTheme="minorHAnsi" w:hAnsiTheme="minorHAnsi" w:cstheme="minorHAnsi"/>
          <w:color w:val="000000"/>
          <w:sz w:val="28"/>
          <w:szCs w:val="28"/>
        </w:rPr>
        <w:t>ALTERNATIVE DISPUTE RESOLUTION</w:t>
      </w:r>
      <w:r w:rsidRPr="005F1E62">
        <w:rPr>
          <w:rFonts w:asciiTheme="minorHAnsi" w:hAnsiTheme="minorHAnsi" w:cstheme="minorHAnsi"/>
          <w:b/>
          <w:color w:val="000000"/>
          <w:sz w:val="28"/>
          <w:szCs w:val="28"/>
        </w:rPr>
        <w:t>- PRACTICAL</w:t>
      </w:r>
      <w:r w:rsidR="0094705C" w:rsidRPr="005F1E62">
        <w:rPr>
          <w:rFonts w:asciiTheme="minorHAnsi" w:hAnsiTheme="minorHAnsi" w:cstheme="minorHAnsi"/>
          <w:b/>
          <w:color w:val="000000"/>
          <w:sz w:val="28"/>
          <w:szCs w:val="28"/>
        </w:rPr>
        <w:t xml:space="preserve"> (</w:t>
      </w:r>
      <w:r w:rsidR="00B62025" w:rsidRPr="005F1E62">
        <w:rPr>
          <w:rFonts w:asciiTheme="minorHAnsi" w:hAnsiTheme="minorHAnsi" w:cstheme="minorHAnsi"/>
          <w:b/>
          <w:color w:val="000000"/>
          <w:sz w:val="28"/>
          <w:szCs w:val="28"/>
        </w:rPr>
        <w:t xml:space="preserve">Paper Code: </w:t>
      </w:r>
      <w:r w:rsidR="0094705C" w:rsidRPr="005F1E62">
        <w:rPr>
          <w:rFonts w:asciiTheme="minorHAnsi" w:hAnsiTheme="minorHAnsi" w:cstheme="minorHAnsi"/>
          <w:b/>
          <w:color w:val="000000"/>
          <w:sz w:val="28"/>
          <w:szCs w:val="28"/>
        </w:rPr>
        <w:t>PC5807)</w:t>
      </w:r>
    </w:p>
    <w:p w:rsidR="00041427" w:rsidRPr="005F1E62" w:rsidRDefault="00041427" w:rsidP="00413AAD">
      <w:pPr>
        <w:ind w:left="567"/>
        <w:jc w:val="both"/>
        <w:rPr>
          <w:rFonts w:asciiTheme="minorHAnsi" w:hAnsiTheme="minorHAnsi" w:cstheme="minorHAnsi"/>
          <w:b/>
          <w:sz w:val="28"/>
          <w:szCs w:val="28"/>
        </w:rPr>
      </w:pPr>
    </w:p>
    <w:p w:rsidR="00041427" w:rsidRPr="005F1E62" w:rsidRDefault="00261CA2" w:rsidP="00413AAD">
      <w:pPr>
        <w:ind w:left="567"/>
        <w:jc w:val="both"/>
        <w:rPr>
          <w:rFonts w:asciiTheme="minorHAnsi" w:hAnsiTheme="minorHAnsi" w:cstheme="minorHAnsi"/>
          <w:b/>
          <w:sz w:val="28"/>
          <w:szCs w:val="28"/>
        </w:rPr>
      </w:pPr>
      <w:r w:rsidRPr="005F1E62">
        <w:rPr>
          <w:rFonts w:asciiTheme="minorHAnsi" w:hAnsiTheme="minorHAnsi" w:cstheme="minorHAnsi"/>
          <w:b/>
          <w:sz w:val="28"/>
          <w:szCs w:val="28"/>
        </w:rPr>
        <w:t>SEMESTER IX</w:t>
      </w:r>
      <w:r w:rsidR="007C0097" w:rsidRPr="005F1E62">
        <w:rPr>
          <w:rFonts w:asciiTheme="minorHAnsi" w:hAnsiTheme="minorHAnsi" w:cstheme="minorHAnsi"/>
          <w:b/>
          <w:sz w:val="28"/>
          <w:szCs w:val="28"/>
        </w:rPr>
        <w:t xml:space="preserve"> [Total Marks = 700 &amp; Total Credit = 28]</w:t>
      </w:r>
    </w:p>
    <w:p w:rsidR="00041427" w:rsidRPr="005F1E62" w:rsidRDefault="00261CA2" w:rsidP="00741000">
      <w:pPr>
        <w:numPr>
          <w:ilvl w:val="0"/>
          <w:numId w:val="27"/>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PUBLIC INTERNATIONAL LAW-</w:t>
      </w:r>
      <w:r w:rsidRPr="005F1E62">
        <w:rPr>
          <w:rFonts w:asciiTheme="minorHAnsi" w:eastAsia="Calibri" w:hAnsiTheme="minorHAnsi" w:cstheme="minorHAnsi"/>
          <w:b/>
          <w:color w:val="000000"/>
          <w:sz w:val="28"/>
          <w:szCs w:val="28"/>
        </w:rPr>
        <w:t>CORE COURSE</w:t>
      </w:r>
      <w:r w:rsidR="0094705C"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94705C" w:rsidRPr="005F1E62">
        <w:rPr>
          <w:rFonts w:asciiTheme="minorHAnsi" w:eastAsia="Calibri" w:hAnsiTheme="minorHAnsi" w:cstheme="minorHAnsi"/>
          <w:b/>
          <w:color w:val="000000"/>
          <w:sz w:val="28"/>
          <w:szCs w:val="28"/>
        </w:rPr>
        <w:t>CC5901)</w:t>
      </w:r>
    </w:p>
    <w:p w:rsidR="00041427" w:rsidRPr="005F1E62" w:rsidRDefault="00261CA2" w:rsidP="00741000">
      <w:pPr>
        <w:numPr>
          <w:ilvl w:val="0"/>
          <w:numId w:val="27"/>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HUMANITARIAN AND REFUGEE LAW-</w:t>
      </w:r>
      <w:r w:rsidRPr="005F1E62">
        <w:rPr>
          <w:rFonts w:asciiTheme="minorHAnsi" w:eastAsia="Calibri" w:hAnsiTheme="minorHAnsi" w:cstheme="minorHAnsi"/>
          <w:b/>
          <w:color w:val="000000"/>
          <w:sz w:val="28"/>
          <w:szCs w:val="28"/>
        </w:rPr>
        <w:t>CORE COURSE</w:t>
      </w:r>
      <w:r w:rsidR="0094705C"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94705C" w:rsidRPr="005F1E62">
        <w:rPr>
          <w:rFonts w:asciiTheme="minorHAnsi" w:eastAsia="Calibri" w:hAnsiTheme="minorHAnsi" w:cstheme="minorHAnsi"/>
          <w:b/>
          <w:color w:val="000000"/>
          <w:sz w:val="28"/>
          <w:szCs w:val="28"/>
        </w:rPr>
        <w:t>CC5902)</w:t>
      </w:r>
    </w:p>
    <w:p w:rsidR="00041427" w:rsidRPr="005F1E62" w:rsidRDefault="00261CA2" w:rsidP="00741000">
      <w:pPr>
        <w:numPr>
          <w:ilvl w:val="0"/>
          <w:numId w:val="27"/>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INTELLECTUAL PROPERTY LAW-</w:t>
      </w:r>
      <w:r w:rsidRPr="005F1E62">
        <w:rPr>
          <w:rFonts w:asciiTheme="minorHAnsi" w:eastAsia="Calibri" w:hAnsiTheme="minorHAnsi" w:cstheme="minorHAnsi"/>
          <w:b/>
          <w:color w:val="000000"/>
          <w:sz w:val="28"/>
          <w:szCs w:val="28"/>
        </w:rPr>
        <w:t>CORE COURSE</w:t>
      </w:r>
      <w:r w:rsidR="0094705C"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94705C" w:rsidRPr="005F1E62">
        <w:rPr>
          <w:rFonts w:asciiTheme="minorHAnsi" w:eastAsia="Calibri" w:hAnsiTheme="minorHAnsi" w:cstheme="minorHAnsi"/>
          <w:b/>
          <w:color w:val="000000"/>
          <w:sz w:val="28"/>
          <w:szCs w:val="28"/>
        </w:rPr>
        <w:t>CC5903)</w:t>
      </w:r>
    </w:p>
    <w:p w:rsidR="00041427" w:rsidRPr="005F1E62" w:rsidRDefault="00261CA2" w:rsidP="00741000">
      <w:pPr>
        <w:numPr>
          <w:ilvl w:val="0"/>
          <w:numId w:val="27"/>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HEALTH LAW-</w:t>
      </w:r>
      <w:r w:rsidRPr="005F1E62">
        <w:rPr>
          <w:rFonts w:asciiTheme="minorHAnsi" w:eastAsia="Calibri" w:hAnsiTheme="minorHAnsi" w:cstheme="minorHAnsi"/>
          <w:b/>
          <w:color w:val="000000"/>
          <w:sz w:val="28"/>
          <w:szCs w:val="28"/>
        </w:rPr>
        <w:t>CORE COURSE</w:t>
      </w:r>
      <w:r w:rsidR="0094705C"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94705C" w:rsidRPr="005F1E62">
        <w:rPr>
          <w:rFonts w:asciiTheme="minorHAnsi" w:eastAsia="Calibri" w:hAnsiTheme="minorHAnsi" w:cstheme="minorHAnsi"/>
          <w:b/>
          <w:color w:val="000000"/>
          <w:sz w:val="28"/>
          <w:szCs w:val="28"/>
        </w:rPr>
        <w:t>CC5904)</w:t>
      </w:r>
    </w:p>
    <w:p w:rsidR="00041427" w:rsidRPr="005F1E62" w:rsidRDefault="00261CA2" w:rsidP="00741000">
      <w:pPr>
        <w:numPr>
          <w:ilvl w:val="0"/>
          <w:numId w:val="27"/>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EQUITY AND TRUSTS</w:t>
      </w:r>
      <w:r w:rsidRPr="005F1E62">
        <w:rPr>
          <w:rFonts w:asciiTheme="minorHAnsi" w:eastAsia="Calibri" w:hAnsiTheme="minorHAnsi" w:cstheme="minorHAnsi"/>
          <w:b/>
          <w:color w:val="000000"/>
          <w:sz w:val="28"/>
          <w:szCs w:val="28"/>
        </w:rPr>
        <w:t>- ELECTIVE COURSE</w:t>
      </w:r>
      <w:r w:rsidR="0094705C"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94705C" w:rsidRPr="005F1E62">
        <w:rPr>
          <w:rFonts w:asciiTheme="minorHAnsi" w:eastAsia="Calibri" w:hAnsiTheme="minorHAnsi" w:cstheme="minorHAnsi"/>
          <w:b/>
          <w:color w:val="000000"/>
          <w:sz w:val="28"/>
          <w:szCs w:val="28"/>
        </w:rPr>
        <w:t>EC5905)</w:t>
      </w:r>
    </w:p>
    <w:p w:rsidR="00041427" w:rsidRPr="005F1E62" w:rsidRDefault="00261CA2" w:rsidP="00741000">
      <w:pPr>
        <w:numPr>
          <w:ilvl w:val="0"/>
          <w:numId w:val="27"/>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SERVICE LEARNING UNDER THE ENVIRONMENT PROTECTION ACT, AIR, WATER, FOREST, WILD LIFE; PERSONS WITH DISABILITIES ACT, JUVENILE JUSTICE ACT-</w:t>
      </w:r>
      <w:r w:rsidRPr="005F1E62">
        <w:rPr>
          <w:rFonts w:asciiTheme="minorHAnsi" w:eastAsia="Calibri" w:hAnsiTheme="minorHAnsi" w:cstheme="minorHAnsi"/>
          <w:b/>
          <w:color w:val="000000"/>
          <w:sz w:val="28"/>
          <w:szCs w:val="28"/>
        </w:rPr>
        <w:t>ABILITY ENHANCEMENT COURSE</w:t>
      </w:r>
      <w:r w:rsidR="0094705C"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94705C" w:rsidRPr="005F1E62">
        <w:rPr>
          <w:rFonts w:asciiTheme="minorHAnsi" w:eastAsia="Calibri" w:hAnsiTheme="minorHAnsi" w:cstheme="minorHAnsi"/>
          <w:b/>
          <w:color w:val="000000"/>
          <w:sz w:val="28"/>
          <w:szCs w:val="28"/>
        </w:rPr>
        <w:t>AEC5906)</w:t>
      </w:r>
    </w:p>
    <w:p w:rsidR="00041427" w:rsidRPr="005F1E62" w:rsidRDefault="00B25124" w:rsidP="00741000">
      <w:pPr>
        <w:numPr>
          <w:ilvl w:val="0"/>
          <w:numId w:val="27"/>
        </w:numPr>
        <w:pBdr>
          <w:top w:val="nil"/>
          <w:left w:val="nil"/>
          <w:bottom w:val="nil"/>
          <w:right w:val="nil"/>
          <w:between w:val="nil"/>
        </w:pBdr>
        <w:spacing w:after="160" w:line="259" w:lineRule="auto"/>
        <w:ind w:left="567"/>
        <w:jc w:val="both"/>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 xml:space="preserve">DRAFTING, </w:t>
      </w:r>
      <w:r w:rsidR="00261CA2" w:rsidRPr="005F1E62">
        <w:rPr>
          <w:rFonts w:asciiTheme="minorHAnsi" w:eastAsia="Calibri" w:hAnsiTheme="minorHAnsi" w:cstheme="minorHAnsi"/>
          <w:color w:val="000000"/>
          <w:sz w:val="28"/>
          <w:szCs w:val="28"/>
        </w:rPr>
        <w:t>PLEADING AND CONVEYANCING</w:t>
      </w:r>
      <w:r w:rsidR="00261CA2" w:rsidRPr="005F1E62">
        <w:rPr>
          <w:rFonts w:asciiTheme="minorHAnsi" w:eastAsia="Calibri" w:hAnsiTheme="minorHAnsi" w:cstheme="minorHAnsi"/>
          <w:b/>
          <w:color w:val="000000"/>
          <w:sz w:val="28"/>
          <w:szCs w:val="28"/>
        </w:rPr>
        <w:t>- PRACTICAL</w:t>
      </w:r>
      <w:r w:rsidR="0094705C"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94705C" w:rsidRPr="005F1E62">
        <w:rPr>
          <w:rFonts w:asciiTheme="minorHAnsi" w:eastAsia="Calibri" w:hAnsiTheme="minorHAnsi" w:cstheme="minorHAnsi"/>
          <w:b/>
          <w:color w:val="000000"/>
          <w:sz w:val="28"/>
          <w:szCs w:val="28"/>
        </w:rPr>
        <w:t>PC5907)</w:t>
      </w:r>
    </w:p>
    <w:p w:rsidR="00041427" w:rsidRPr="005F1E62" w:rsidRDefault="00261CA2" w:rsidP="00413AAD">
      <w:pPr>
        <w:ind w:left="567"/>
        <w:jc w:val="both"/>
        <w:rPr>
          <w:rFonts w:asciiTheme="minorHAnsi" w:hAnsiTheme="minorHAnsi" w:cstheme="minorHAnsi"/>
          <w:b/>
          <w:sz w:val="28"/>
          <w:szCs w:val="28"/>
        </w:rPr>
      </w:pPr>
      <w:r w:rsidRPr="005F1E62">
        <w:rPr>
          <w:rFonts w:asciiTheme="minorHAnsi" w:hAnsiTheme="minorHAnsi" w:cstheme="minorHAnsi"/>
          <w:b/>
          <w:sz w:val="28"/>
          <w:szCs w:val="28"/>
        </w:rPr>
        <w:t>SEMESTER X</w:t>
      </w:r>
      <w:r w:rsidR="007C0097" w:rsidRPr="005F1E62">
        <w:rPr>
          <w:rFonts w:asciiTheme="minorHAnsi" w:hAnsiTheme="minorHAnsi" w:cstheme="minorHAnsi"/>
          <w:b/>
          <w:sz w:val="28"/>
          <w:szCs w:val="28"/>
        </w:rPr>
        <w:t xml:space="preserve"> [Total Marks = 700 &amp; Total Credit = 28]</w:t>
      </w:r>
    </w:p>
    <w:p w:rsidR="00041427" w:rsidRPr="005F1E62" w:rsidRDefault="00261CA2" w:rsidP="00741000">
      <w:pPr>
        <w:numPr>
          <w:ilvl w:val="0"/>
          <w:numId w:val="29"/>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PRINCIPLES OF TAXATION LAW-</w:t>
      </w:r>
      <w:r w:rsidRPr="005F1E62">
        <w:rPr>
          <w:rFonts w:asciiTheme="minorHAnsi" w:eastAsia="Calibri" w:hAnsiTheme="minorHAnsi" w:cstheme="minorHAnsi"/>
          <w:b/>
          <w:color w:val="000000"/>
          <w:sz w:val="28"/>
          <w:szCs w:val="28"/>
        </w:rPr>
        <w:t>CORE COURSE</w:t>
      </w:r>
      <w:r w:rsidR="001E412A"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1E412A" w:rsidRPr="005F1E62">
        <w:rPr>
          <w:rFonts w:asciiTheme="minorHAnsi" w:eastAsia="Calibri" w:hAnsiTheme="minorHAnsi" w:cstheme="minorHAnsi"/>
          <w:b/>
          <w:color w:val="000000"/>
          <w:sz w:val="28"/>
          <w:szCs w:val="28"/>
        </w:rPr>
        <w:t>CC5101)</w:t>
      </w:r>
    </w:p>
    <w:p w:rsidR="00041427" w:rsidRPr="005F1E62" w:rsidRDefault="00261CA2" w:rsidP="00741000">
      <w:pPr>
        <w:numPr>
          <w:ilvl w:val="0"/>
          <w:numId w:val="29"/>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PRIVATE INTERNATIONAL LAW-</w:t>
      </w:r>
      <w:r w:rsidRPr="005F1E62">
        <w:rPr>
          <w:rFonts w:asciiTheme="minorHAnsi" w:eastAsia="Calibri" w:hAnsiTheme="minorHAnsi" w:cstheme="minorHAnsi"/>
          <w:b/>
          <w:color w:val="000000"/>
          <w:sz w:val="28"/>
          <w:szCs w:val="28"/>
        </w:rPr>
        <w:t>CORE COURSE</w:t>
      </w:r>
      <w:r w:rsidR="001E412A"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1E412A" w:rsidRPr="005F1E62">
        <w:rPr>
          <w:rFonts w:asciiTheme="minorHAnsi" w:eastAsia="Calibri" w:hAnsiTheme="minorHAnsi" w:cstheme="minorHAnsi"/>
          <w:b/>
          <w:color w:val="000000"/>
          <w:sz w:val="28"/>
          <w:szCs w:val="28"/>
        </w:rPr>
        <w:t>CC5102)</w:t>
      </w:r>
    </w:p>
    <w:p w:rsidR="00041427" w:rsidRPr="005F1E62" w:rsidRDefault="00261CA2" w:rsidP="00741000">
      <w:pPr>
        <w:numPr>
          <w:ilvl w:val="0"/>
          <w:numId w:val="29"/>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CYBER LAW-</w:t>
      </w:r>
      <w:r w:rsidRPr="005F1E62">
        <w:rPr>
          <w:rFonts w:asciiTheme="minorHAnsi" w:eastAsia="Calibri" w:hAnsiTheme="minorHAnsi" w:cstheme="minorHAnsi"/>
          <w:b/>
          <w:color w:val="000000"/>
          <w:sz w:val="28"/>
          <w:szCs w:val="28"/>
        </w:rPr>
        <w:t>CORE COURSE</w:t>
      </w:r>
      <w:r w:rsidR="001E412A"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1E412A" w:rsidRPr="005F1E62">
        <w:rPr>
          <w:rFonts w:asciiTheme="minorHAnsi" w:eastAsia="Calibri" w:hAnsiTheme="minorHAnsi" w:cstheme="minorHAnsi"/>
          <w:b/>
          <w:color w:val="000000"/>
          <w:sz w:val="28"/>
          <w:szCs w:val="28"/>
        </w:rPr>
        <w:t>CC5103)</w:t>
      </w:r>
    </w:p>
    <w:p w:rsidR="00041427" w:rsidRPr="005F1E62" w:rsidRDefault="00261CA2" w:rsidP="00741000">
      <w:pPr>
        <w:numPr>
          <w:ilvl w:val="0"/>
          <w:numId w:val="29"/>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SERVICE LAW-</w:t>
      </w:r>
      <w:r w:rsidRPr="005F1E62">
        <w:rPr>
          <w:rFonts w:asciiTheme="minorHAnsi" w:eastAsia="Calibri" w:hAnsiTheme="minorHAnsi" w:cstheme="minorHAnsi"/>
          <w:b/>
          <w:color w:val="000000"/>
          <w:sz w:val="28"/>
          <w:szCs w:val="28"/>
        </w:rPr>
        <w:t>CORE COURSE</w:t>
      </w:r>
      <w:r w:rsidRPr="005F1E62">
        <w:rPr>
          <w:rFonts w:asciiTheme="minorHAnsi" w:eastAsia="Calibri" w:hAnsiTheme="minorHAnsi" w:cstheme="minorHAnsi"/>
          <w:color w:val="000000"/>
          <w:sz w:val="28"/>
          <w:szCs w:val="28"/>
        </w:rPr>
        <w:tab/>
      </w:r>
      <w:r w:rsidR="001E412A" w:rsidRPr="005F1E62">
        <w:rPr>
          <w:rFonts w:asciiTheme="minorHAnsi" w:eastAsia="Calibri" w:hAnsiTheme="minorHAnsi" w:cstheme="minorHAnsi"/>
          <w:b/>
          <w:color w:val="000000"/>
          <w:sz w:val="28"/>
          <w:szCs w:val="28"/>
        </w:rPr>
        <w:t>(</w:t>
      </w:r>
      <w:r w:rsidR="00B62025" w:rsidRPr="005F1E62">
        <w:rPr>
          <w:rFonts w:asciiTheme="minorHAnsi" w:eastAsia="Calibri" w:hAnsiTheme="minorHAnsi" w:cstheme="minorHAnsi"/>
          <w:b/>
          <w:color w:val="000000"/>
          <w:sz w:val="28"/>
          <w:szCs w:val="28"/>
        </w:rPr>
        <w:t xml:space="preserve">Paper Code: </w:t>
      </w:r>
      <w:r w:rsidR="001E412A" w:rsidRPr="005F1E62">
        <w:rPr>
          <w:rFonts w:asciiTheme="minorHAnsi" w:eastAsia="Calibri" w:hAnsiTheme="minorHAnsi" w:cstheme="minorHAnsi"/>
          <w:b/>
          <w:color w:val="000000"/>
          <w:sz w:val="28"/>
          <w:szCs w:val="28"/>
        </w:rPr>
        <w:t>CC5104)</w:t>
      </w:r>
    </w:p>
    <w:p w:rsidR="00041427" w:rsidRPr="005F1E62" w:rsidRDefault="00261CA2" w:rsidP="00741000">
      <w:pPr>
        <w:numPr>
          <w:ilvl w:val="0"/>
          <w:numId w:val="29"/>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FOREIGN TRADE</w:t>
      </w:r>
      <w:r w:rsidRPr="005F1E62">
        <w:rPr>
          <w:rFonts w:asciiTheme="minorHAnsi" w:eastAsia="Calibri" w:hAnsiTheme="minorHAnsi" w:cstheme="minorHAnsi"/>
          <w:b/>
          <w:color w:val="000000"/>
          <w:sz w:val="28"/>
          <w:szCs w:val="28"/>
        </w:rPr>
        <w:t>- ELECTIVE COURSE</w:t>
      </w:r>
      <w:r w:rsidR="001E412A"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1E412A" w:rsidRPr="005F1E62">
        <w:rPr>
          <w:rFonts w:asciiTheme="minorHAnsi" w:eastAsia="Calibri" w:hAnsiTheme="minorHAnsi" w:cstheme="minorHAnsi"/>
          <w:b/>
          <w:color w:val="000000"/>
          <w:sz w:val="28"/>
          <w:szCs w:val="28"/>
        </w:rPr>
        <w:t>EC5105)</w:t>
      </w:r>
    </w:p>
    <w:p w:rsidR="00041427" w:rsidRPr="005F1E62" w:rsidRDefault="00261CA2" w:rsidP="00741000">
      <w:pPr>
        <w:numPr>
          <w:ilvl w:val="0"/>
          <w:numId w:val="29"/>
        </w:numPr>
        <w:pBdr>
          <w:top w:val="nil"/>
          <w:left w:val="nil"/>
          <w:bottom w:val="nil"/>
          <w:right w:val="nil"/>
          <w:between w:val="nil"/>
        </w:pBdr>
        <w:spacing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lastRenderedPageBreak/>
        <w:t xml:space="preserve">EXPERIENTIAL LEARNING AND FIELD WORK [SPECIAL FOCUS ON DISABILITY, CHILDREN, ENVIRONMENT, HEALTH, INFRASTRUCTURE AND DEVELOPMENT]- </w:t>
      </w:r>
      <w:r w:rsidRPr="005F1E62">
        <w:rPr>
          <w:rFonts w:asciiTheme="minorHAnsi" w:eastAsia="Calibri" w:hAnsiTheme="minorHAnsi" w:cstheme="minorHAnsi"/>
          <w:b/>
          <w:color w:val="000000"/>
          <w:sz w:val="28"/>
          <w:szCs w:val="28"/>
        </w:rPr>
        <w:t>ABILITY ENHANCEMENT COURSE</w:t>
      </w:r>
      <w:r w:rsidR="001E412A"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1E412A" w:rsidRPr="005F1E62">
        <w:rPr>
          <w:rFonts w:asciiTheme="minorHAnsi" w:eastAsia="Calibri" w:hAnsiTheme="minorHAnsi" w:cstheme="minorHAnsi"/>
          <w:b/>
          <w:color w:val="000000"/>
          <w:sz w:val="28"/>
          <w:szCs w:val="28"/>
        </w:rPr>
        <w:t>AEC5106)</w:t>
      </w:r>
    </w:p>
    <w:p w:rsidR="00041427" w:rsidRPr="005F1E62" w:rsidRDefault="00261CA2" w:rsidP="00741000">
      <w:pPr>
        <w:numPr>
          <w:ilvl w:val="0"/>
          <w:numId w:val="29"/>
        </w:numPr>
        <w:pBdr>
          <w:top w:val="nil"/>
          <w:left w:val="nil"/>
          <w:bottom w:val="nil"/>
          <w:right w:val="nil"/>
          <w:between w:val="nil"/>
        </w:pBdr>
        <w:spacing w:after="160" w:line="259" w:lineRule="auto"/>
        <w:ind w:left="567"/>
        <w:jc w:val="both"/>
        <w:rPr>
          <w:rFonts w:asciiTheme="minorHAnsi" w:eastAsia="Calibri" w:hAnsiTheme="minorHAnsi" w:cstheme="minorHAnsi"/>
          <w:color w:val="000000"/>
          <w:sz w:val="28"/>
          <w:szCs w:val="28"/>
        </w:rPr>
      </w:pPr>
      <w:r w:rsidRPr="005F1E62">
        <w:rPr>
          <w:rFonts w:asciiTheme="minorHAnsi" w:eastAsia="Calibri" w:hAnsiTheme="minorHAnsi" w:cstheme="minorHAnsi"/>
          <w:color w:val="000000"/>
          <w:sz w:val="28"/>
          <w:szCs w:val="28"/>
        </w:rPr>
        <w:t>M</w:t>
      </w:r>
      <w:r w:rsidR="001A2CBA" w:rsidRPr="005F1E62">
        <w:rPr>
          <w:rFonts w:asciiTheme="minorHAnsi" w:eastAsia="Calibri" w:hAnsiTheme="minorHAnsi" w:cstheme="minorHAnsi"/>
          <w:color w:val="000000"/>
          <w:sz w:val="28"/>
          <w:szCs w:val="28"/>
        </w:rPr>
        <w:t xml:space="preserve">OOT COURT EXERCISE </w:t>
      </w:r>
      <w:r w:rsidRPr="005F1E62">
        <w:rPr>
          <w:rFonts w:asciiTheme="minorHAnsi" w:eastAsia="Calibri" w:hAnsiTheme="minorHAnsi" w:cstheme="minorHAnsi"/>
          <w:color w:val="000000"/>
          <w:sz w:val="28"/>
          <w:szCs w:val="28"/>
        </w:rPr>
        <w:t>AND INTERNSHIP</w:t>
      </w:r>
      <w:r w:rsidRPr="005F1E62">
        <w:rPr>
          <w:rFonts w:asciiTheme="minorHAnsi" w:eastAsia="Calibri" w:hAnsiTheme="minorHAnsi" w:cstheme="minorHAnsi"/>
          <w:b/>
          <w:color w:val="000000"/>
          <w:sz w:val="28"/>
          <w:szCs w:val="28"/>
        </w:rPr>
        <w:t>- PRACTICAL</w:t>
      </w:r>
      <w:r w:rsidR="001E412A" w:rsidRPr="005F1E62">
        <w:rPr>
          <w:rFonts w:asciiTheme="minorHAnsi" w:eastAsia="Calibri" w:hAnsiTheme="minorHAnsi" w:cstheme="minorHAnsi"/>
          <w:b/>
          <w:color w:val="000000"/>
          <w:sz w:val="28"/>
          <w:szCs w:val="28"/>
        </w:rPr>
        <w:t xml:space="preserve"> (</w:t>
      </w:r>
      <w:r w:rsidR="00B62025" w:rsidRPr="005F1E62">
        <w:rPr>
          <w:rFonts w:asciiTheme="minorHAnsi" w:eastAsia="Calibri" w:hAnsiTheme="minorHAnsi" w:cstheme="minorHAnsi"/>
          <w:b/>
          <w:color w:val="000000"/>
          <w:sz w:val="28"/>
          <w:szCs w:val="28"/>
        </w:rPr>
        <w:t xml:space="preserve">Paper Code: </w:t>
      </w:r>
      <w:r w:rsidR="001E412A" w:rsidRPr="005F1E62">
        <w:rPr>
          <w:rFonts w:asciiTheme="minorHAnsi" w:eastAsia="Calibri" w:hAnsiTheme="minorHAnsi" w:cstheme="minorHAnsi"/>
          <w:b/>
          <w:color w:val="000000"/>
          <w:sz w:val="28"/>
          <w:szCs w:val="28"/>
        </w:rPr>
        <w:t>PC5107)</w:t>
      </w:r>
    </w:p>
    <w:p w:rsidR="00006874" w:rsidRPr="005F1E62" w:rsidRDefault="00006874" w:rsidP="00413AAD">
      <w:pPr>
        <w:pBdr>
          <w:top w:val="nil"/>
          <w:left w:val="nil"/>
          <w:bottom w:val="nil"/>
          <w:right w:val="nil"/>
          <w:between w:val="nil"/>
        </w:pBdr>
        <w:ind w:left="567"/>
        <w:jc w:val="both"/>
        <w:rPr>
          <w:rFonts w:asciiTheme="minorHAnsi" w:eastAsia="Calibri" w:hAnsiTheme="minorHAnsi" w:cstheme="minorHAnsi"/>
          <w:b/>
          <w:color w:val="000000"/>
          <w:sz w:val="28"/>
          <w:szCs w:val="28"/>
        </w:rPr>
      </w:pPr>
      <w:r w:rsidRPr="005F1E62">
        <w:rPr>
          <w:rFonts w:asciiTheme="minorHAnsi" w:eastAsia="Calibri" w:hAnsiTheme="minorHAnsi" w:cstheme="minorHAnsi"/>
          <w:b/>
          <w:color w:val="000000"/>
          <w:sz w:val="28"/>
          <w:szCs w:val="28"/>
        </w:rPr>
        <w:t>TOTAL MAKRS- 700 x 10 = 7000</w:t>
      </w:r>
    </w:p>
    <w:p w:rsidR="00006874" w:rsidRPr="005F1E62" w:rsidRDefault="00006874" w:rsidP="00413AAD">
      <w:pPr>
        <w:pBdr>
          <w:top w:val="nil"/>
          <w:left w:val="nil"/>
          <w:bottom w:val="nil"/>
          <w:right w:val="nil"/>
          <w:between w:val="nil"/>
        </w:pBdr>
        <w:ind w:left="567"/>
        <w:jc w:val="both"/>
        <w:rPr>
          <w:rFonts w:asciiTheme="minorHAnsi" w:eastAsia="Calibri" w:hAnsiTheme="minorHAnsi" w:cstheme="minorHAnsi"/>
          <w:b/>
          <w:color w:val="000000"/>
          <w:sz w:val="28"/>
          <w:szCs w:val="28"/>
        </w:rPr>
      </w:pPr>
      <w:r w:rsidRPr="005F1E62">
        <w:rPr>
          <w:rFonts w:asciiTheme="minorHAnsi" w:eastAsia="Calibri" w:hAnsiTheme="minorHAnsi" w:cstheme="minorHAnsi"/>
          <w:b/>
          <w:color w:val="000000"/>
          <w:sz w:val="28"/>
          <w:szCs w:val="28"/>
        </w:rPr>
        <w:t>TOTAL CREDIT- 28 x 10  = 280</w:t>
      </w:r>
    </w:p>
    <w:p w:rsidR="00041427" w:rsidRPr="00BD5F1D" w:rsidRDefault="00BD5F1D" w:rsidP="00E65354">
      <w:pPr>
        <w:ind w:left="567"/>
        <w:jc w:val="center"/>
        <w:rPr>
          <w:b/>
          <w:sz w:val="28"/>
          <w:szCs w:val="28"/>
        </w:rPr>
      </w:pPr>
      <w:r w:rsidRPr="00BD5F1D">
        <w:rPr>
          <w:b/>
          <w:sz w:val="28"/>
          <w:szCs w:val="28"/>
        </w:rPr>
        <w:t>DE</w:t>
      </w:r>
      <w:r w:rsidR="00261CA2" w:rsidRPr="00BD5F1D">
        <w:rPr>
          <w:b/>
          <w:sz w:val="28"/>
          <w:szCs w:val="28"/>
        </w:rPr>
        <w:t>TAILED SYLLABUS</w:t>
      </w:r>
    </w:p>
    <w:p w:rsidR="00BD5F1D" w:rsidRPr="00BD5F1D" w:rsidRDefault="00261CA2" w:rsidP="00E65354">
      <w:pPr>
        <w:pStyle w:val="Heading1"/>
        <w:keepNext w:val="0"/>
        <w:widowControl w:val="0"/>
        <w:spacing w:before="79"/>
        <w:ind w:left="567" w:right="924"/>
        <w:jc w:val="center"/>
        <w:rPr>
          <w:sz w:val="28"/>
          <w:szCs w:val="28"/>
        </w:rPr>
      </w:pPr>
      <w:bookmarkStart w:id="0" w:name="_heading=h.wzi4thyfs671" w:colFirst="0" w:colLast="0"/>
      <w:bookmarkStart w:id="1" w:name="_heading=h.xoqy5pnb3vwh" w:colFirst="0" w:colLast="0"/>
      <w:bookmarkEnd w:id="0"/>
      <w:bookmarkEnd w:id="1"/>
      <w:r w:rsidRPr="00BD5F1D">
        <w:rPr>
          <w:sz w:val="28"/>
          <w:szCs w:val="28"/>
        </w:rPr>
        <w:t>SEMESTER-I</w:t>
      </w:r>
      <w:bookmarkStart w:id="2" w:name="_heading=h.gjdgxs" w:colFirst="0" w:colLast="0"/>
      <w:bookmarkEnd w:id="2"/>
    </w:p>
    <w:p w:rsidR="00041427" w:rsidRPr="00BD5F1D" w:rsidRDefault="00261CA2" w:rsidP="00E65354">
      <w:pPr>
        <w:pStyle w:val="Heading1"/>
        <w:keepNext w:val="0"/>
        <w:widowControl w:val="0"/>
        <w:spacing w:before="79"/>
        <w:ind w:left="567" w:right="924"/>
        <w:jc w:val="center"/>
        <w:rPr>
          <w:sz w:val="38"/>
          <w:szCs w:val="38"/>
        </w:rPr>
      </w:pPr>
      <w:r w:rsidRPr="00BD5F1D">
        <w:rPr>
          <w:color w:val="000000"/>
          <w:sz w:val="28"/>
          <w:szCs w:val="28"/>
        </w:rPr>
        <w:t>POLITICAL SCIENCE – I</w:t>
      </w:r>
    </w:p>
    <w:p w:rsidR="00E505ED" w:rsidRPr="00E505ED" w:rsidRDefault="00E505ED" w:rsidP="00413AAD">
      <w:pPr>
        <w:pBdr>
          <w:top w:val="nil"/>
          <w:left w:val="nil"/>
          <w:bottom w:val="nil"/>
          <w:right w:val="nil"/>
          <w:between w:val="nil"/>
        </w:pBdr>
        <w:ind w:left="567" w:firstLine="720"/>
        <w:rPr>
          <w:b/>
          <w:color w:val="000000"/>
          <w:sz w:val="28"/>
          <w:szCs w:val="28"/>
        </w:rPr>
      </w:pPr>
    </w:p>
    <w:p w:rsidR="00041427" w:rsidRDefault="00261CA2" w:rsidP="00413AAD">
      <w:pPr>
        <w:widowControl w:val="0"/>
        <w:ind w:left="567" w:right="-90"/>
        <w:jc w:val="both"/>
        <w:rPr>
          <w:b/>
        </w:rPr>
      </w:pPr>
      <w:r>
        <w:rPr>
          <w:b/>
        </w:rPr>
        <w:t xml:space="preserve">Marks – 100 </w:t>
      </w:r>
      <w:r>
        <w:rPr>
          <w:b/>
        </w:rPr>
        <w:tab/>
      </w:r>
      <w:r>
        <w:rPr>
          <w:b/>
        </w:rPr>
        <w:tab/>
      </w:r>
      <w:r>
        <w:rPr>
          <w:b/>
        </w:rPr>
        <w:tab/>
      </w:r>
      <w:r>
        <w:rPr>
          <w:b/>
        </w:rPr>
        <w:tab/>
      </w:r>
      <w:r>
        <w:rPr>
          <w:b/>
        </w:rPr>
        <w:tab/>
      </w:r>
      <w:r>
        <w:rPr>
          <w:b/>
        </w:rPr>
        <w:tab/>
      </w:r>
      <w:r>
        <w:rPr>
          <w:b/>
        </w:rPr>
        <w:tab/>
      </w:r>
      <w:r>
        <w:rPr>
          <w:b/>
        </w:rPr>
        <w:tab/>
      </w:r>
      <w:r>
        <w:rPr>
          <w:b/>
        </w:rPr>
        <w:tab/>
        <w:t xml:space="preserve"> Credit- 04</w:t>
      </w:r>
    </w:p>
    <w:p w:rsidR="00041427" w:rsidRDefault="00041427" w:rsidP="00413AAD">
      <w:pPr>
        <w:pBdr>
          <w:top w:val="nil"/>
          <w:left w:val="nil"/>
          <w:bottom w:val="nil"/>
          <w:right w:val="nil"/>
          <w:between w:val="nil"/>
        </w:pBdr>
        <w:ind w:left="567" w:firstLine="720"/>
        <w:rPr>
          <w:b/>
        </w:rPr>
      </w:pPr>
    </w:p>
    <w:p w:rsidR="00041427" w:rsidRDefault="001E6863" w:rsidP="00413AAD">
      <w:pPr>
        <w:ind w:left="567"/>
        <w:jc w:val="both"/>
      </w:pPr>
      <w:r>
        <w:rPr>
          <w:b/>
        </w:rPr>
        <w:t>OBJECTIVE OF THE SUBJECT</w:t>
      </w:r>
      <w:r w:rsidR="00261CA2">
        <w:rPr>
          <w:b/>
        </w:rPr>
        <w:t>:</w:t>
      </w:r>
      <w:r w:rsidR="00261CA2">
        <w:t xml:space="preserve"> Political Science has a very close relationship with law and the legal system. A political system cannot exist without a legal system and vice versa. In this </w:t>
      </w:r>
      <w:r w:rsidR="009F2095">
        <w:t xml:space="preserve">subject </w:t>
      </w:r>
      <w:r w:rsidR="00261CA2">
        <w:t>the students will be introduced to the basic elements of political science and also the various schools of thought that grapple with issues of political Science</w:t>
      </w:r>
    </w:p>
    <w:p w:rsidR="00041427" w:rsidRDefault="00261CA2" w:rsidP="00413AAD">
      <w:pPr>
        <w:ind w:left="567"/>
        <w:jc w:val="both"/>
      </w:pPr>
      <w:r>
        <w:tab/>
      </w:r>
      <w:r>
        <w:tab/>
      </w:r>
      <w:r>
        <w:tab/>
      </w:r>
      <w:r>
        <w:tab/>
      </w:r>
      <w:r>
        <w:tab/>
      </w:r>
      <w:r>
        <w:tab/>
      </w:r>
      <w:r>
        <w:tab/>
      </w:r>
      <w:r>
        <w:tab/>
      </w:r>
      <w:r>
        <w:tab/>
      </w:r>
      <w:r>
        <w:tab/>
      </w:r>
      <w:r>
        <w:tab/>
      </w:r>
    </w:p>
    <w:p w:rsidR="00041427" w:rsidRDefault="00261CA2" w:rsidP="00413AAD">
      <w:pPr>
        <w:ind w:left="567"/>
        <w:jc w:val="both"/>
        <w:rPr>
          <w:b/>
        </w:rPr>
      </w:pPr>
      <w:r>
        <w:rPr>
          <w:b/>
        </w:rPr>
        <w:t>POLITICAL THEORY</w:t>
      </w:r>
    </w:p>
    <w:p w:rsidR="00BD5F1D" w:rsidRDefault="00BD5F1D" w:rsidP="00413AAD">
      <w:pPr>
        <w:ind w:left="567"/>
        <w:jc w:val="both"/>
        <w:rPr>
          <w:b/>
        </w:rPr>
      </w:pPr>
    </w:p>
    <w:p w:rsidR="00041427" w:rsidRDefault="00261CA2" w:rsidP="00413AAD">
      <w:pPr>
        <w:ind w:left="567"/>
        <w:jc w:val="both"/>
      </w:pPr>
      <w:r>
        <w:rPr>
          <w:b/>
        </w:rPr>
        <w:t xml:space="preserve">MODULE-I: </w:t>
      </w:r>
      <w:r w:rsidR="0087228C">
        <w:t xml:space="preserve">Political Science: Nature, </w:t>
      </w:r>
      <w:r>
        <w:t xml:space="preserve">Scope and </w:t>
      </w:r>
      <w:r w:rsidR="00BD5F1D">
        <w:t>its</w:t>
      </w:r>
      <w:r>
        <w:t xml:space="preserve"> relation to law</w:t>
      </w:r>
    </w:p>
    <w:p w:rsidR="00041427" w:rsidRDefault="00041427" w:rsidP="00413AAD">
      <w:pPr>
        <w:ind w:left="567"/>
        <w:jc w:val="both"/>
        <w:rPr>
          <w:b/>
        </w:rPr>
      </w:pPr>
    </w:p>
    <w:p w:rsidR="00BD5F1D" w:rsidRDefault="00261CA2" w:rsidP="00413AAD">
      <w:pPr>
        <w:ind w:left="567"/>
        <w:jc w:val="both"/>
        <w:rPr>
          <w:b/>
        </w:rPr>
      </w:pPr>
      <w:r>
        <w:rPr>
          <w:b/>
        </w:rPr>
        <w:t xml:space="preserve">MODULE-II: </w:t>
      </w:r>
    </w:p>
    <w:p w:rsidR="00041427" w:rsidRDefault="00261CA2" w:rsidP="00413AAD">
      <w:pPr>
        <w:ind w:left="567"/>
        <w:jc w:val="both"/>
      </w:pPr>
      <w:r>
        <w:t>Approaches to Political Science</w:t>
      </w:r>
    </w:p>
    <w:p w:rsidR="00041427" w:rsidRDefault="00261CA2" w:rsidP="00BD5F1D">
      <w:pPr>
        <w:ind w:left="567"/>
        <w:jc w:val="both"/>
      </w:pPr>
      <w:r>
        <w:t>Traditional Approach</w:t>
      </w:r>
    </w:p>
    <w:p w:rsidR="00041427" w:rsidRDefault="00261CA2" w:rsidP="00BD5F1D">
      <w:pPr>
        <w:ind w:left="567"/>
        <w:jc w:val="both"/>
      </w:pPr>
      <w:r>
        <w:t>Modern Approach</w:t>
      </w:r>
    </w:p>
    <w:p w:rsidR="00E20E6C" w:rsidRDefault="00261CA2" w:rsidP="00BD5F1D">
      <w:pPr>
        <w:ind w:left="567"/>
        <w:jc w:val="both"/>
      </w:pPr>
      <w:r>
        <w:t>Behaviouralism</w:t>
      </w:r>
    </w:p>
    <w:p w:rsidR="00041427" w:rsidRDefault="00261CA2" w:rsidP="00BD5F1D">
      <w:pPr>
        <w:ind w:left="567"/>
        <w:jc w:val="both"/>
      </w:pPr>
      <w:r>
        <w:t>Marxian Approach</w:t>
      </w:r>
    </w:p>
    <w:p w:rsidR="00041427" w:rsidRDefault="00041427" w:rsidP="00413AAD">
      <w:pPr>
        <w:ind w:left="567"/>
        <w:jc w:val="both"/>
        <w:rPr>
          <w:b/>
        </w:rPr>
      </w:pPr>
    </w:p>
    <w:p w:rsidR="00041427" w:rsidRDefault="00261CA2" w:rsidP="00413AAD">
      <w:pPr>
        <w:ind w:left="567"/>
        <w:jc w:val="both"/>
      </w:pPr>
      <w:r>
        <w:rPr>
          <w:b/>
        </w:rPr>
        <w:t xml:space="preserve">MODULE-III: </w:t>
      </w:r>
      <w:r>
        <w:t>Concept of State and Government</w:t>
      </w:r>
    </w:p>
    <w:p w:rsidR="00041427" w:rsidRDefault="00041427" w:rsidP="00413AAD">
      <w:pPr>
        <w:ind w:left="567"/>
        <w:jc w:val="both"/>
        <w:rPr>
          <w:b/>
        </w:rPr>
      </w:pPr>
    </w:p>
    <w:p w:rsidR="00041427" w:rsidRDefault="00261CA2" w:rsidP="00413AAD">
      <w:pPr>
        <w:ind w:left="567"/>
        <w:jc w:val="both"/>
      </w:pPr>
      <w:r>
        <w:rPr>
          <w:b/>
        </w:rPr>
        <w:t xml:space="preserve">MODULE-IV: </w:t>
      </w:r>
      <w:r>
        <w:t>Theories of the origin of State</w:t>
      </w:r>
    </w:p>
    <w:p w:rsidR="00041427" w:rsidRDefault="00041427" w:rsidP="00413AAD">
      <w:pPr>
        <w:ind w:left="567"/>
        <w:jc w:val="both"/>
        <w:rPr>
          <w:b/>
        </w:rPr>
      </w:pPr>
    </w:p>
    <w:p w:rsidR="00041427" w:rsidRDefault="00261CA2" w:rsidP="00413AAD">
      <w:pPr>
        <w:ind w:left="567"/>
        <w:jc w:val="both"/>
      </w:pPr>
      <w:r>
        <w:rPr>
          <w:b/>
        </w:rPr>
        <w:t xml:space="preserve">MODULE-V: </w:t>
      </w:r>
      <w:r>
        <w:t xml:space="preserve">Modern Political thought </w:t>
      </w:r>
    </w:p>
    <w:p w:rsidR="00041427" w:rsidRDefault="00481676" w:rsidP="00BD5F1D">
      <w:pPr>
        <w:ind w:left="567"/>
        <w:jc w:val="both"/>
      </w:pPr>
      <w:r>
        <w:t>Liberalism</w:t>
      </w:r>
    </w:p>
    <w:p w:rsidR="00041427" w:rsidRDefault="00481676" w:rsidP="00BD5F1D">
      <w:pPr>
        <w:ind w:left="567"/>
        <w:jc w:val="both"/>
      </w:pPr>
      <w:r>
        <w:t>Socialism</w:t>
      </w:r>
    </w:p>
    <w:p w:rsidR="00041427" w:rsidRDefault="00261CA2" w:rsidP="00BD5F1D">
      <w:pPr>
        <w:ind w:left="567"/>
        <w:jc w:val="both"/>
      </w:pPr>
      <w:r>
        <w:t>Marxism</w:t>
      </w:r>
    </w:p>
    <w:p w:rsidR="00041427" w:rsidRDefault="00041427" w:rsidP="00413AAD">
      <w:pPr>
        <w:ind w:left="567"/>
        <w:jc w:val="both"/>
        <w:rPr>
          <w:b/>
        </w:rPr>
      </w:pPr>
    </w:p>
    <w:p w:rsidR="00041427" w:rsidRDefault="00261CA2" w:rsidP="00413AAD">
      <w:pPr>
        <w:ind w:left="567"/>
        <w:jc w:val="both"/>
      </w:pPr>
      <w:r>
        <w:rPr>
          <w:b/>
        </w:rPr>
        <w:t xml:space="preserve">MODULE-VI: </w:t>
      </w:r>
      <w:r>
        <w:t>Indian Political thoughts</w:t>
      </w:r>
    </w:p>
    <w:p w:rsidR="00041427" w:rsidRDefault="00261CA2" w:rsidP="00BD5F1D">
      <w:pPr>
        <w:ind w:left="567"/>
        <w:jc w:val="both"/>
      </w:pPr>
      <w:r>
        <w:t>Classical Hindu Conceptions of State</w:t>
      </w:r>
    </w:p>
    <w:p w:rsidR="00041427" w:rsidRDefault="00261CA2" w:rsidP="00BD5F1D">
      <w:pPr>
        <w:ind w:left="567"/>
        <w:jc w:val="both"/>
      </w:pPr>
      <w:r>
        <w:t>Islamic Conceptions of State</w:t>
      </w:r>
    </w:p>
    <w:p w:rsidR="00041427" w:rsidRDefault="00041427" w:rsidP="00413AAD">
      <w:pPr>
        <w:ind w:left="567"/>
        <w:jc w:val="both"/>
        <w:rPr>
          <w:b/>
        </w:rPr>
      </w:pPr>
    </w:p>
    <w:p w:rsidR="00041427" w:rsidRDefault="00261CA2" w:rsidP="00413AAD">
      <w:pPr>
        <w:ind w:left="567"/>
        <w:jc w:val="both"/>
      </w:pPr>
      <w:r>
        <w:rPr>
          <w:b/>
        </w:rPr>
        <w:t xml:space="preserve">MODULE-VII: </w:t>
      </w:r>
      <w:r>
        <w:t>Gandhism</w:t>
      </w:r>
    </w:p>
    <w:p w:rsidR="00041427" w:rsidRDefault="00041427" w:rsidP="00413AAD">
      <w:pPr>
        <w:pBdr>
          <w:top w:val="nil"/>
          <w:left w:val="nil"/>
          <w:bottom w:val="nil"/>
          <w:right w:val="nil"/>
          <w:between w:val="nil"/>
        </w:pBdr>
        <w:ind w:left="567"/>
        <w:jc w:val="both"/>
        <w:rPr>
          <w:b/>
          <w:color w:val="000000"/>
        </w:rPr>
      </w:pPr>
    </w:p>
    <w:p w:rsidR="00041427" w:rsidRDefault="00261CA2" w:rsidP="00413AAD">
      <w:pPr>
        <w:pBdr>
          <w:top w:val="nil"/>
          <w:left w:val="nil"/>
          <w:bottom w:val="nil"/>
          <w:right w:val="nil"/>
          <w:between w:val="nil"/>
        </w:pBdr>
        <w:ind w:left="567"/>
        <w:jc w:val="both"/>
        <w:rPr>
          <w:b/>
          <w:color w:val="000000"/>
        </w:rPr>
      </w:pPr>
      <w:r>
        <w:rPr>
          <w:b/>
          <w:color w:val="000000"/>
        </w:rPr>
        <w:t>RECOMMENDED READINGS</w:t>
      </w:r>
    </w:p>
    <w:p w:rsidR="00041427" w:rsidRDefault="00261CA2" w:rsidP="00413AAD">
      <w:pPr>
        <w:pBdr>
          <w:top w:val="nil"/>
          <w:left w:val="nil"/>
          <w:bottom w:val="nil"/>
          <w:right w:val="nil"/>
          <w:between w:val="nil"/>
        </w:pBdr>
        <w:ind w:left="567"/>
        <w:jc w:val="both"/>
        <w:rPr>
          <w:b/>
          <w:color w:val="000000"/>
        </w:rPr>
      </w:pPr>
      <w:r>
        <w:rPr>
          <w:color w:val="000000"/>
          <w:sz w:val="28"/>
          <w:szCs w:val="28"/>
        </w:rPr>
        <w:t xml:space="preserve">**** </w:t>
      </w:r>
      <w:r>
        <w:rPr>
          <w:b/>
          <w:color w:val="000000"/>
        </w:rPr>
        <w:t xml:space="preserve">All books are to be read </w:t>
      </w:r>
      <w:r>
        <w:rPr>
          <w:b/>
        </w:rPr>
        <w:t>in the current</w:t>
      </w:r>
      <w:r>
        <w:rPr>
          <w:b/>
          <w:color w:val="000000"/>
        </w:rPr>
        <w:t xml:space="preserve"> edition.</w:t>
      </w:r>
    </w:p>
    <w:p w:rsidR="00041427" w:rsidRDefault="00041427" w:rsidP="00413AAD">
      <w:pPr>
        <w:pBdr>
          <w:top w:val="nil"/>
          <w:left w:val="nil"/>
          <w:bottom w:val="nil"/>
          <w:right w:val="nil"/>
          <w:between w:val="nil"/>
        </w:pBdr>
        <w:ind w:left="567"/>
        <w:jc w:val="both"/>
        <w:rPr>
          <w:b/>
          <w:color w:val="000000"/>
        </w:rPr>
      </w:pPr>
    </w:p>
    <w:p w:rsidR="00041427" w:rsidRDefault="00261CA2" w:rsidP="00413AAD">
      <w:pPr>
        <w:ind w:left="567" w:right="-270"/>
        <w:jc w:val="both"/>
      </w:pPr>
      <w:r>
        <w:lastRenderedPageBreak/>
        <w:t xml:space="preserve">1. S. P. Varma - Modern Political Theory, </w:t>
      </w:r>
      <w:r>
        <w:rPr>
          <w:color w:val="0F1111"/>
          <w:highlight w:val="white"/>
        </w:rPr>
        <w:t>Vikas Publication House Pvt</w:t>
      </w:r>
      <w:r w:rsidR="0022197E">
        <w:rPr>
          <w:color w:val="0F1111"/>
          <w:highlight w:val="white"/>
        </w:rPr>
        <w:t>.</w:t>
      </w:r>
      <w:r>
        <w:rPr>
          <w:color w:val="0F1111"/>
          <w:highlight w:val="white"/>
        </w:rPr>
        <w:t xml:space="preserve"> Ltd</w:t>
      </w:r>
      <w:r>
        <w:tab/>
      </w:r>
      <w:r>
        <w:tab/>
      </w:r>
    </w:p>
    <w:p w:rsidR="00041427" w:rsidRDefault="00261CA2" w:rsidP="00413AAD">
      <w:pPr>
        <w:ind w:left="567" w:right="-270"/>
        <w:jc w:val="both"/>
      </w:pPr>
      <w:r>
        <w:t>2. F. Thakurdas- Essays on Political Theory</w:t>
      </w:r>
      <w:r w:rsidRPr="004F2E18">
        <w:t xml:space="preserve">, </w:t>
      </w:r>
      <w:r w:rsidRPr="004F2E18">
        <w:rPr>
          <w:highlight w:val="white"/>
        </w:rPr>
        <w:t>Gitanjali, New Delhi.</w:t>
      </w:r>
    </w:p>
    <w:p w:rsidR="00041427" w:rsidRDefault="00261CA2" w:rsidP="00413AAD">
      <w:pPr>
        <w:ind w:left="567" w:right="-270"/>
        <w:jc w:val="both"/>
      </w:pPr>
      <w:r>
        <w:t>3. H. J. Laski, Allen &amp; Unwin- Grammar of Politics</w:t>
      </w:r>
      <w:r>
        <w:tab/>
        <w:t xml:space="preserve">, </w:t>
      </w:r>
      <w:r>
        <w:rPr>
          <w:color w:val="0F1111"/>
          <w:highlight w:val="white"/>
        </w:rPr>
        <w:t>HarperCollins Publishers Ltd</w:t>
      </w:r>
      <w:r>
        <w:tab/>
      </w:r>
    </w:p>
    <w:p w:rsidR="00041427" w:rsidRDefault="00261CA2" w:rsidP="00413AAD">
      <w:pPr>
        <w:ind w:left="567" w:right="-270"/>
        <w:jc w:val="both"/>
      </w:pPr>
      <w:r>
        <w:t xml:space="preserve">4. D. Held - Political Theory &amp; Modern State, </w:t>
      </w:r>
      <w:r>
        <w:rPr>
          <w:color w:val="0F1111"/>
          <w:highlight w:val="white"/>
        </w:rPr>
        <w:t>Polity</w:t>
      </w:r>
      <w:r>
        <w:tab/>
      </w:r>
    </w:p>
    <w:p w:rsidR="00041427" w:rsidRDefault="00261CA2" w:rsidP="00413AAD">
      <w:pPr>
        <w:ind w:left="567" w:right="-270"/>
        <w:jc w:val="both"/>
      </w:pPr>
      <w:r>
        <w:t xml:space="preserve">5. S. E. Finer - Comparative Government, </w:t>
      </w:r>
      <w:r>
        <w:rPr>
          <w:color w:val="0F1111"/>
          <w:highlight w:val="white"/>
        </w:rPr>
        <w:t>Westview Press</w:t>
      </w:r>
      <w:r>
        <w:tab/>
      </w:r>
    </w:p>
    <w:p w:rsidR="00041427" w:rsidRDefault="00261CA2" w:rsidP="00413AAD">
      <w:pPr>
        <w:ind w:left="567" w:right="-270"/>
        <w:jc w:val="both"/>
      </w:pPr>
      <w:r>
        <w:t xml:space="preserve">6. A. S. Altekar - State &amp; Government in Ancient India, </w:t>
      </w:r>
      <w:r>
        <w:rPr>
          <w:color w:val="0F1111"/>
          <w:highlight w:val="white"/>
        </w:rPr>
        <w:t>MotilalBanarsidass</w:t>
      </w:r>
      <w:r>
        <w:tab/>
      </w:r>
      <w:r>
        <w:tab/>
      </w:r>
      <w:r>
        <w:tab/>
      </w:r>
    </w:p>
    <w:p w:rsidR="00041427" w:rsidRDefault="00261CA2" w:rsidP="00413AAD">
      <w:pPr>
        <w:ind w:left="567" w:right="-270"/>
        <w:jc w:val="both"/>
      </w:pPr>
      <w:r>
        <w:t xml:space="preserve">7. J. V. Bondurant - Conquest of Violence: The Gandhian Philosophy of Conflict, </w:t>
      </w:r>
      <w:r>
        <w:rPr>
          <w:color w:val="0F1111"/>
          <w:highlight w:val="white"/>
        </w:rPr>
        <w:t>Princeton University Press</w:t>
      </w:r>
    </w:p>
    <w:p w:rsidR="00041427" w:rsidRPr="004F2E18" w:rsidRDefault="00261CA2" w:rsidP="00413AAD">
      <w:pPr>
        <w:ind w:left="567" w:right="-270"/>
        <w:jc w:val="both"/>
      </w:pPr>
      <w:r>
        <w:t xml:space="preserve">8. R. Iyer- The Moral and Political Thoughtof M. Gandhi, </w:t>
      </w:r>
      <w:r>
        <w:rPr>
          <w:color w:val="0F1111"/>
        </w:rPr>
        <w:t>Oxford University Press.</w:t>
      </w:r>
    </w:p>
    <w:p w:rsidR="00041427" w:rsidRDefault="00261CA2" w:rsidP="00413AAD">
      <w:pPr>
        <w:pBdr>
          <w:top w:val="nil"/>
          <w:left w:val="nil"/>
          <w:bottom w:val="nil"/>
          <w:right w:val="nil"/>
          <w:between w:val="nil"/>
        </w:pBdr>
        <w:ind w:left="567"/>
        <w:jc w:val="center"/>
        <w:rPr>
          <w:b/>
          <w:color w:val="000000"/>
          <w:sz w:val="28"/>
          <w:szCs w:val="28"/>
        </w:rPr>
      </w:pPr>
      <w:r>
        <w:rPr>
          <w:b/>
          <w:color w:val="000000"/>
          <w:sz w:val="28"/>
          <w:szCs w:val="28"/>
        </w:rPr>
        <w:t>SOCIOLOGY - I</w:t>
      </w:r>
    </w:p>
    <w:p w:rsidR="00041427" w:rsidRDefault="00041427" w:rsidP="00413AAD">
      <w:pPr>
        <w:pBdr>
          <w:top w:val="nil"/>
          <w:left w:val="nil"/>
          <w:bottom w:val="nil"/>
          <w:right w:val="nil"/>
          <w:between w:val="nil"/>
        </w:pBdr>
        <w:ind w:left="567" w:firstLine="720"/>
        <w:jc w:val="both"/>
        <w:rPr>
          <w:b/>
          <w:sz w:val="28"/>
          <w:szCs w:val="28"/>
        </w:rPr>
      </w:pPr>
    </w:p>
    <w:p w:rsidR="00041427" w:rsidRDefault="00261CA2" w:rsidP="00413AAD">
      <w:pPr>
        <w:widowControl w:val="0"/>
        <w:ind w:left="567" w:right="-180"/>
        <w:jc w:val="both"/>
      </w:pPr>
      <w:r>
        <w:rPr>
          <w:b/>
        </w:rPr>
        <w:t xml:space="preserve">Marks – 100 </w:t>
      </w:r>
      <w:r>
        <w:rPr>
          <w:b/>
        </w:rPr>
        <w:tab/>
      </w:r>
      <w:r>
        <w:rPr>
          <w:b/>
        </w:rPr>
        <w:tab/>
      </w:r>
      <w:r>
        <w:rPr>
          <w:b/>
        </w:rPr>
        <w:tab/>
      </w:r>
      <w:r>
        <w:rPr>
          <w:b/>
        </w:rPr>
        <w:tab/>
      </w:r>
      <w:r>
        <w:rPr>
          <w:b/>
        </w:rPr>
        <w:tab/>
      </w:r>
      <w:r>
        <w:rPr>
          <w:b/>
        </w:rPr>
        <w:tab/>
      </w:r>
      <w:r>
        <w:rPr>
          <w:b/>
        </w:rPr>
        <w:tab/>
      </w:r>
      <w:r>
        <w:rPr>
          <w:b/>
        </w:rPr>
        <w:tab/>
      </w:r>
      <w:r>
        <w:rPr>
          <w:b/>
        </w:rPr>
        <w:tab/>
      </w:r>
      <w:r>
        <w:rPr>
          <w:b/>
        </w:rPr>
        <w:tab/>
        <w:t xml:space="preserve">    Credit- 04</w:t>
      </w:r>
    </w:p>
    <w:p w:rsidR="00041427" w:rsidRDefault="00041427" w:rsidP="00413AAD">
      <w:pPr>
        <w:pBdr>
          <w:top w:val="nil"/>
          <w:left w:val="nil"/>
          <w:bottom w:val="nil"/>
          <w:right w:val="nil"/>
          <w:between w:val="nil"/>
        </w:pBdr>
        <w:ind w:left="567" w:firstLine="720"/>
        <w:jc w:val="both"/>
        <w:rPr>
          <w:b/>
        </w:rPr>
      </w:pPr>
    </w:p>
    <w:p w:rsidR="00041427" w:rsidRDefault="001E6863" w:rsidP="00413AAD">
      <w:pPr>
        <w:pStyle w:val="Heading1"/>
        <w:ind w:left="567"/>
        <w:rPr>
          <w:b w:val="0"/>
          <w:sz w:val="24"/>
        </w:rPr>
      </w:pPr>
      <w:r>
        <w:rPr>
          <w:sz w:val="24"/>
        </w:rPr>
        <w:t>OBJECTIVE OF THE SUBJECT</w:t>
      </w:r>
      <w:r w:rsidR="00261CA2">
        <w:rPr>
          <w:sz w:val="24"/>
        </w:rPr>
        <w:t>:</w:t>
      </w:r>
      <w:r w:rsidR="00261CA2">
        <w:rPr>
          <w:b w:val="0"/>
          <w:sz w:val="24"/>
        </w:rPr>
        <w:t xml:space="preserve"> Law cannot exist in vacuum. The canvas on which law operates is the society. Therefore law and society complement each other and are intimately related as they shape each other. So it is very important for a law student to understand the society in which one lives and hopes to make a difference. This </w:t>
      </w:r>
      <w:r w:rsidR="00FA5731">
        <w:rPr>
          <w:b w:val="0"/>
          <w:sz w:val="24"/>
        </w:rPr>
        <w:t>subject</w:t>
      </w:r>
      <w:r w:rsidR="00261CA2">
        <w:rPr>
          <w:b w:val="0"/>
          <w:sz w:val="24"/>
        </w:rPr>
        <w:t xml:space="preserve"> of sociology is the first step in that direction.</w:t>
      </w:r>
    </w:p>
    <w:p w:rsidR="00041427" w:rsidRDefault="00041427" w:rsidP="00413AAD">
      <w:pPr>
        <w:ind w:left="567"/>
      </w:pPr>
    </w:p>
    <w:p w:rsidR="00041427" w:rsidRDefault="00261CA2" w:rsidP="00413AAD">
      <w:pPr>
        <w:pStyle w:val="Heading1"/>
        <w:ind w:left="567"/>
      </w:pPr>
      <w:r>
        <w:t>MODULE-I: Sociology and Law</w:t>
      </w:r>
    </w:p>
    <w:p w:rsidR="00041427" w:rsidRDefault="00041427" w:rsidP="00413AAD">
      <w:pPr>
        <w:ind w:left="567" w:firstLine="720"/>
        <w:jc w:val="both"/>
        <w:rPr>
          <w:b/>
        </w:rPr>
      </w:pPr>
    </w:p>
    <w:p w:rsidR="00041427" w:rsidRDefault="00261CA2" w:rsidP="00413AAD">
      <w:pPr>
        <w:ind w:left="567"/>
        <w:jc w:val="both"/>
      </w:pPr>
      <w:r>
        <w:t>Definition, Nature, and Scope of Sociology; Relationship between Law and Sociology.</w:t>
      </w:r>
    </w:p>
    <w:p w:rsidR="00041427" w:rsidRDefault="00041427" w:rsidP="00413AAD">
      <w:pPr>
        <w:ind w:left="567"/>
        <w:jc w:val="both"/>
        <w:rPr>
          <w:b/>
        </w:rPr>
      </w:pPr>
    </w:p>
    <w:p w:rsidR="00041427" w:rsidRDefault="00261CA2" w:rsidP="00413AAD">
      <w:pPr>
        <w:ind w:left="567"/>
        <w:jc w:val="both"/>
        <w:rPr>
          <w:b/>
        </w:rPr>
      </w:pPr>
      <w:r>
        <w:rPr>
          <w:b/>
        </w:rPr>
        <w:t>MODULE-II: Sociological Concepts</w:t>
      </w:r>
    </w:p>
    <w:p w:rsidR="00041427" w:rsidRDefault="00261CA2" w:rsidP="00741000">
      <w:pPr>
        <w:numPr>
          <w:ilvl w:val="0"/>
          <w:numId w:val="71"/>
        </w:numPr>
        <w:ind w:left="567"/>
        <w:jc w:val="both"/>
      </w:pPr>
      <w:r>
        <w:t xml:space="preserve">Basic Concepts- (Definition, Functions, Inter- relationships) Community, Institution, Association, Norms and Values, Status and Role, Culture, Socialisation. </w:t>
      </w:r>
    </w:p>
    <w:p w:rsidR="00041427" w:rsidRDefault="00261CA2" w:rsidP="00741000">
      <w:pPr>
        <w:numPr>
          <w:ilvl w:val="0"/>
          <w:numId w:val="71"/>
        </w:numPr>
        <w:ind w:left="567"/>
        <w:jc w:val="both"/>
      </w:pPr>
      <w:r>
        <w:t>Social Stratification: Concepts, Theories (Marx &amp; Weber), Types.</w:t>
      </w:r>
    </w:p>
    <w:p w:rsidR="00041427" w:rsidRDefault="00261CA2" w:rsidP="00741000">
      <w:pPr>
        <w:numPr>
          <w:ilvl w:val="0"/>
          <w:numId w:val="71"/>
        </w:numPr>
        <w:ind w:left="567"/>
        <w:jc w:val="both"/>
      </w:pPr>
      <w:r>
        <w:t>Social Change: Concept; Types- (Evolution, Progress, Revolution, Transformation, Change in Structure, Change of Structure), Social Change in India, Factors of Social Change in India.</w:t>
      </w:r>
    </w:p>
    <w:p w:rsidR="00041427" w:rsidRDefault="00261CA2" w:rsidP="00741000">
      <w:pPr>
        <w:numPr>
          <w:ilvl w:val="0"/>
          <w:numId w:val="71"/>
        </w:numPr>
        <w:ind w:left="567"/>
        <w:jc w:val="both"/>
      </w:pPr>
      <w:r>
        <w:t>Marriage: Definitions, Concept, Functions, Types.</w:t>
      </w:r>
    </w:p>
    <w:p w:rsidR="00041427" w:rsidRDefault="00261CA2" w:rsidP="00741000">
      <w:pPr>
        <w:numPr>
          <w:ilvl w:val="1"/>
          <w:numId w:val="71"/>
        </w:numPr>
        <w:ind w:left="567"/>
        <w:jc w:val="both"/>
      </w:pPr>
      <w:r>
        <w:t>Hindu Marriage: Features, Conditions, Changes in Marriage System and Hindu Marriage Act 1955.</w:t>
      </w:r>
    </w:p>
    <w:p w:rsidR="00041427" w:rsidRDefault="00261CA2" w:rsidP="00741000">
      <w:pPr>
        <w:numPr>
          <w:ilvl w:val="1"/>
          <w:numId w:val="71"/>
        </w:numPr>
        <w:ind w:left="567"/>
        <w:jc w:val="both"/>
      </w:pPr>
      <w:r>
        <w:t>Muslim Marriage: Features, Dower, Various forms of Marriages, and Talaq.</w:t>
      </w:r>
    </w:p>
    <w:p w:rsidR="00041427" w:rsidRDefault="00261CA2" w:rsidP="00741000">
      <w:pPr>
        <w:numPr>
          <w:ilvl w:val="1"/>
          <w:numId w:val="71"/>
        </w:numPr>
        <w:ind w:left="567"/>
        <w:jc w:val="both"/>
      </w:pPr>
      <w:r>
        <w:t>Christian Marriage: Features, Conditions, Rituals and Christian Marriage Act, 1872</w:t>
      </w:r>
    </w:p>
    <w:p w:rsidR="00041427" w:rsidRDefault="00261CA2" w:rsidP="00741000">
      <w:pPr>
        <w:numPr>
          <w:ilvl w:val="0"/>
          <w:numId w:val="71"/>
        </w:numPr>
        <w:ind w:left="567"/>
        <w:jc w:val="both"/>
      </w:pPr>
      <w:r>
        <w:t>Family: Definitions, Concept, Functions, Types, Changes- Structural and Functional, Factors of Changes.</w:t>
      </w:r>
    </w:p>
    <w:p w:rsidR="00041427" w:rsidRDefault="00261CA2" w:rsidP="00741000">
      <w:pPr>
        <w:numPr>
          <w:ilvl w:val="0"/>
          <w:numId w:val="71"/>
        </w:numPr>
        <w:ind w:left="567"/>
        <w:jc w:val="both"/>
      </w:pPr>
      <w:r>
        <w:t>Social Control: Definitions, Concept, Agencies of Social Control.</w:t>
      </w:r>
    </w:p>
    <w:p w:rsidR="00041427" w:rsidRDefault="00041427" w:rsidP="00413AAD">
      <w:pPr>
        <w:ind w:left="567"/>
        <w:jc w:val="both"/>
      </w:pPr>
    </w:p>
    <w:p w:rsidR="00041427" w:rsidRDefault="00041427" w:rsidP="00413AAD">
      <w:pPr>
        <w:ind w:left="567"/>
        <w:jc w:val="both"/>
      </w:pPr>
    </w:p>
    <w:p w:rsidR="00041427" w:rsidRDefault="00261CA2" w:rsidP="00413AAD">
      <w:pPr>
        <w:ind w:left="567"/>
        <w:jc w:val="both"/>
        <w:rPr>
          <w:b/>
        </w:rPr>
      </w:pPr>
      <w:r>
        <w:rPr>
          <w:b/>
        </w:rPr>
        <w:t>RECOMMENDED READINGS:</w:t>
      </w:r>
    </w:p>
    <w:p w:rsidR="00041427" w:rsidRDefault="00261CA2" w:rsidP="00413AAD">
      <w:pPr>
        <w:pBdr>
          <w:top w:val="nil"/>
          <w:left w:val="nil"/>
          <w:bottom w:val="nil"/>
          <w:right w:val="nil"/>
          <w:between w:val="nil"/>
        </w:pBdr>
        <w:ind w:left="567"/>
        <w:jc w:val="both"/>
        <w:rPr>
          <w:b/>
          <w:color w:val="000000"/>
        </w:rPr>
      </w:pPr>
      <w:r>
        <w:rPr>
          <w:color w:val="000000"/>
          <w:sz w:val="28"/>
          <w:szCs w:val="28"/>
        </w:rPr>
        <w:t xml:space="preserve">**** </w:t>
      </w:r>
      <w:r>
        <w:rPr>
          <w:b/>
          <w:color w:val="000000"/>
        </w:rPr>
        <w:t xml:space="preserve">All books are to be read </w:t>
      </w:r>
      <w:r>
        <w:rPr>
          <w:b/>
        </w:rPr>
        <w:t>in the current</w:t>
      </w:r>
      <w:r>
        <w:rPr>
          <w:b/>
          <w:color w:val="000000"/>
        </w:rPr>
        <w:t xml:space="preserve"> edition.</w:t>
      </w:r>
    </w:p>
    <w:p w:rsidR="00041427" w:rsidRDefault="00261CA2" w:rsidP="00741000">
      <w:pPr>
        <w:numPr>
          <w:ilvl w:val="0"/>
          <w:numId w:val="69"/>
        </w:numPr>
        <w:spacing w:line="360" w:lineRule="auto"/>
        <w:ind w:left="567"/>
        <w:jc w:val="both"/>
      </w:pPr>
      <w:r>
        <w:t>P. Gisbert- Fundamentals of Sociology, Orient Blackswan Private Limited</w:t>
      </w:r>
    </w:p>
    <w:p w:rsidR="00041427" w:rsidRDefault="00261CA2" w:rsidP="00741000">
      <w:pPr>
        <w:numPr>
          <w:ilvl w:val="0"/>
          <w:numId w:val="69"/>
        </w:numPr>
        <w:spacing w:line="360" w:lineRule="auto"/>
        <w:ind w:left="567"/>
        <w:jc w:val="both"/>
      </w:pPr>
      <w:r>
        <w:t xml:space="preserve">D.C. Bhattacharya - Sociology, </w:t>
      </w:r>
      <w:r>
        <w:rPr>
          <w:highlight w:val="white"/>
        </w:rPr>
        <w:t>Vijoya Publishing House</w:t>
      </w:r>
    </w:p>
    <w:p w:rsidR="00041427" w:rsidRDefault="00261CA2" w:rsidP="00741000">
      <w:pPr>
        <w:numPr>
          <w:ilvl w:val="0"/>
          <w:numId w:val="69"/>
        </w:numPr>
        <w:spacing w:line="360" w:lineRule="auto"/>
        <w:ind w:left="567"/>
        <w:jc w:val="both"/>
      </w:pPr>
      <w:r>
        <w:t xml:space="preserve">MakhanJha- An Introduction to Social Anthropology, </w:t>
      </w:r>
      <w:r>
        <w:rPr>
          <w:highlight w:val="white"/>
        </w:rPr>
        <w:t>Vikas Publishing House Private, Limited</w:t>
      </w:r>
    </w:p>
    <w:p w:rsidR="00041427" w:rsidRDefault="00261CA2" w:rsidP="00741000">
      <w:pPr>
        <w:numPr>
          <w:ilvl w:val="0"/>
          <w:numId w:val="69"/>
        </w:numPr>
        <w:spacing w:line="360" w:lineRule="auto"/>
        <w:ind w:left="567"/>
        <w:jc w:val="both"/>
      </w:pPr>
      <w:r>
        <w:t xml:space="preserve">T.B. Bottomore – Sociology, </w:t>
      </w:r>
      <w:r>
        <w:rPr>
          <w:highlight w:val="white"/>
        </w:rPr>
        <w:t>G.B.BOOKS.</w:t>
      </w:r>
    </w:p>
    <w:p w:rsidR="00041427" w:rsidRDefault="00261CA2" w:rsidP="00741000">
      <w:pPr>
        <w:numPr>
          <w:ilvl w:val="0"/>
          <w:numId w:val="69"/>
        </w:numPr>
        <w:spacing w:line="360" w:lineRule="auto"/>
        <w:ind w:left="567"/>
        <w:jc w:val="both"/>
      </w:pPr>
      <w:r>
        <w:t xml:space="preserve">Ram Ahuja - Social System in India, </w:t>
      </w:r>
      <w:r>
        <w:rPr>
          <w:highlight w:val="white"/>
        </w:rPr>
        <w:t>Rawat Publications</w:t>
      </w:r>
    </w:p>
    <w:p w:rsidR="00041427" w:rsidRDefault="00261CA2" w:rsidP="00741000">
      <w:pPr>
        <w:numPr>
          <w:ilvl w:val="0"/>
          <w:numId w:val="69"/>
        </w:numPr>
        <w:spacing w:line="360" w:lineRule="auto"/>
        <w:ind w:left="567"/>
        <w:jc w:val="both"/>
      </w:pPr>
      <w:r>
        <w:t xml:space="preserve">M Haralambos and R. M. Herald - Sociology, </w:t>
      </w:r>
      <w:r>
        <w:rPr>
          <w:highlight w:val="white"/>
        </w:rPr>
        <w:t>HarperCollins Publishers</w:t>
      </w:r>
    </w:p>
    <w:p w:rsidR="00041427" w:rsidRDefault="00261CA2" w:rsidP="00741000">
      <w:pPr>
        <w:numPr>
          <w:ilvl w:val="0"/>
          <w:numId w:val="69"/>
        </w:numPr>
        <w:spacing w:line="360" w:lineRule="auto"/>
        <w:ind w:left="567"/>
        <w:jc w:val="both"/>
      </w:pPr>
      <w:r>
        <w:lastRenderedPageBreak/>
        <w:t xml:space="preserve">Vidyabhushan- An introduction to Sociology, </w:t>
      </w:r>
      <w:r w:rsidR="00E505ED">
        <w:rPr>
          <w:highlight w:val="white"/>
        </w:rPr>
        <w:t>Kitab Mahal Distributors-New Delhi</w:t>
      </w:r>
    </w:p>
    <w:p w:rsidR="00041427" w:rsidRDefault="00041427" w:rsidP="00413AAD">
      <w:pPr>
        <w:ind w:left="567"/>
        <w:jc w:val="both"/>
      </w:pPr>
    </w:p>
    <w:p w:rsidR="00041427" w:rsidRDefault="00041427" w:rsidP="00413AAD">
      <w:pPr>
        <w:ind w:left="567"/>
        <w:jc w:val="both"/>
      </w:pPr>
    </w:p>
    <w:p w:rsidR="00041427" w:rsidRDefault="00041427" w:rsidP="00413AAD">
      <w:pPr>
        <w:pBdr>
          <w:top w:val="nil"/>
          <w:left w:val="nil"/>
          <w:bottom w:val="nil"/>
          <w:right w:val="nil"/>
          <w:between w:val="nil"/>
        </w:pBdr>
        <w:ind w:left="567"/>
        <w:jc w:val="both"/>
        <w:rPr>
          <w:color w:val="000000"/>
          <w:sz w:val="28"/>
          <w:szCs w:val="28"/>
        </w:rPr>
      </w:pPr>
    </w:p>
    <w:p w:rsidR="005F1E62" w:rsidRDefault="005F1E62" w:rsidP="00413AAD">
      <w:pPr>
        <w:pBdr>
          <w:top w:val="nil"/>
          <w:left w:val="nil"/>
          <w:bottom w:val="nil"/>
          <w:right w:val="nil"/>
          <w:between w:val="nil"/>
        </w:pBdr>
        <w:ind w:left="567"/>
        <w:jc w:val="both"/>
        <w:rPr>
          <w:color w:val="000000"/>
          <w:sz w:val="28"/>
          <w:szCs w:val="28"/>
        </w:rPr>
      </w:pPr>
    </w:p>
    <w:p w:rsidR="005F1E62" w:rsidRDefault="005F1E62" w:rsidP="00413AAD">
      <w:pPr>
        <w:pBdr>
          <w:top w:val="nil"/>
          <w:left w:val="nil"/>
          <w:bottom w:val="nil"/>
          <w:right w:val="nil"/>
          <w:between w:val="nil"/>
        </w:pBdr>
        <w:ind w:left="567"/>
        <w:jc w:val="both"/>
        <w:rPr>
          <w:color w:val="000000"/>
          <w:sz w:val="28"/>
          <w:szCs w:val="28"/>
        </w:rPr>
      </w:pPr>
    </w:p>
    <w:p w:rsidR="005F1E62" w:rsidRDefault="005F1E62" w:rsidP="00413AAD">
      <w:pPr>
        <w:pBdr>
          <w:top w:val="nil"/>
          <w:left w:val="nil"/>
          <w:bottom w:val="nil"/>
          <w:right w:val="nil"/>
          <w:between w:val="nil"/>
        </w:pBdr>
        <w:ind w:left="567"/>
        <w:jc w:val="both"/>
        <w:rPr>
          <w:color w:val="000000"/>
          <w:sz w:val="28"/>
          <w:szCs w:val="28"/>
        </w:rPr>
      </w:pPr>
    </w:p>
    <w:p w:rsidR="005F1E62" w:rsidRDefault="005F1E62" w:rsidP="00413AAD">
      <w:pPr>
        <w:pBdr>
          <w:top w:val="nil"/>
          <w:left w:val="nil"/>
          <w:bottom w:val="nil"/>
          <w:right w:val="nil"/>
          <w:between w:val="nil"/>
        </w:pBdr>
        <w:ind w:left="567"/>
        <w:jc w:val="both"/>
        <w:rPr>
          <w:color w:val="000000"/>
          <w:sz w:val="28"/>
          <w:szCs w:val="28"/>
        </w:rPr>
      </w:pPr>
    </w:p>
    <w:p w:rsidR="005F1E62" w:rsidRDefault="005F1E62" w:rsidP="00413AAD">
      <w:pPr>
        <w:pBdr>
          <w:top w:val="nil"/>
          <w:left w:val="nil"/>
          <w:bottom w:val="nil"/>
          <w:right w:val="nil"/>
          <w:between w:val="nil"/>
        </w:pBdr>
        <w:ind w:left="567"/>
        <w:jc w:val="both"/>
        <w:rPr>
          <w:color w:val="000000"/>
          <w:sz w:val="28"/>
          <w:szCs w:val="28"/>
        </w:rPr>
      </w:pPr>
    </w:p>
    <w:p w:rsidR="00041427" w:rsidRDefault="00261CA2" w:rsidP="00413AAD">
      <w:pPr>
        <w:pBdr>
          <w:top w:val="nil"/>
          <w:left w:val="nil"/>
          <w:bottom w:val="nil"/>
          <w:right w:val="nil"/>
          <w:between w:val="nil"/>
        </w:pBdr>
        <w:ind w:left="567"/>
        <w:jc w:val="center"/>
        <w:rPr>
          <w:b/>
          <w:color w:val="000000"/>
          <w:sz w:val="28"/>
          <w:szCs w:val="28"/>
        </w:rPr>
      </w:pPr>
      <w:r>
        <w:rPr>
          <w:b/>
          <w:color w:val="000000"/>
          <w:sz w:val="28"/>
          <w:szCs w:val="28"/>
        </w:rPr>
        <w:t>ECONOMICS – I</w:t>
      </w:r>
    </w:p>
    <w:p w:rsidR="00041427" w:rsidRDefault="00261CA2" w:rsidP="00413AAD">
      <w:pPr>
        <w:widowControl w:val="0"/>
        <w:ind w:left="567" w:right="-180"/>
        <w:jc w:val="both"/>
        <w:rPr>
          <w:b/>
          <w:sz w:val="28"/>
          <w:szCs w:val="28"/>
        </w:rPr>
      </w:pPr>
      <w:r>
        <w:rPr>
          <w:b/>
        </w:rPr>
        <w:t xml:space="preserve">Marks – 100 </w:t>
      </w:r>
      <w:r>
        <w:rPr>
          <w:b/>
        </w:rPr>
        <w:tab/>
      </w:r>
      <w:r>
        <w:rPr>
          <w:b/>
        </w:rPr>
        <w:tab/>
      </w:r>
      <w:r>
        <w:rPr>
          <w:b/>
        </w:rPr>
        <w:tab/>
      </w:r>
      <w:r>
        <w:rPr>
          <w:b/>
        </w:rPr>
        <w:tab/>
      </w:r>
      <w:r>
        <w:rPr>
          <w:b/>
        </w:rPr>
        <w:tab/>
      </w:r>
      <w:r>
        <w:rPr>
          <w:b/>
        </w:rPr>
        <w:tab/>
      </w:r>
      <w:r>
        <w:rPr>
          <w:b/>
        </w:rPr>
        <w:tab/>
      </w:r>
      <w:r>
        <w:rPr>
          <w:b/>
        </w:rPr>
        <w:tab/>
      </w:r>
      <w:r>
        <w:rPr>
          <w:b/>
        </w:rPr>
        <w:tab/>
      </w:r>
      <w:r>
        <w:rPr>
          <w:b/>
        </w:rPr>
        <w:tab/>
        <w:t>Credit- 04</w:t>
      </w:r>
    </w:p>
    <w:p w:rsidR="00041427" w:rsidRDefault="00041427" w:rsidP="00413AAD">
      <w:pPr>
        <w:pBdr>
          <w:top w:val="nil"/>
          <w:left w:val="nil"/>
          <w:bottom w:val="nil"/>
          <w:right w:val="nil"/>
          <w:between w:val="nil"/>
        </w:pBdr>
        <w:ind w:left="567"/>
        <w:jc w:val="center"/>
        <w:rPr>
          <w:b/>
          <w:sz w:val="28"/>
          <w:szCs w:val="28"/>
        </w:rPr>
      </w:pPr>
    </w:p>
    <w:p w:rsidR="00041427" w:rsidRDefault="001E6863" w:rsidP="00413AAD">
      <w:pPr>
        <w:ind w:left="567"/>
        <w:jc w:val="both"/>
      </w:pPr>
      <w:r>
        <w:rPr>
          <w:b/>
        </w:rPr>
        <w:t>OBJECTIVE OF THE SUBJECT</w:t>
      </w:r>
      <w:r w:rsidR="00261CA2">
        <w:rPr>
          <w:b/>
        </w:rPr>
        <w:t xml:space="preserve">: </w:t>
      </w:r>
      <w:r w:rsidR="00261CA2">
        <w:t xml:space="preserve">The present era is the era of economics. An efficient legal system and good government cannot ignore the nuances of economics. Every person has a concern with economics and the progress of the nation. In this </w:t>
      </w:r>
      <w:r w:rsidR="00FA5731">
        <w:t>subject</w:t>
      </w:r>
      <w:r w:rsidR="00261CA2">
        <w:t xml:space="preserve"> of </w:t>
      </w:r>
      <w:r w:rsidR="0022197E">
        <w:t>economics,</w:t>
      </w:r>
      <w:r w:rsidR="00261CA2">
        <w:t xml:space="preserve"> the students will be introduced to the basic elements of economics.</w:t>
      </w:r>
    </w:p>
    <w:p w:rsidR="00041427" w:rsidRDefault="00261CA2" w:rsidP="00413AAD">
      <w:pPr>
        <w:ind w:left="567"/>
        <w:jc w:val="both"/>
      </w:pPr>
      <w:r>
        <w:tab/>
      </w:r>
      <w:r>
        <w:tab/>
      </w:r>
      <w:r>
        <w:tab/>
      </w:r>
      <w:r>
        <w:tab/>
      </w:r>
      <w:r>
        <w:tab/>
      </w:r>
      <w:r>
        <w:tab/>
      </w:r>
    </w:p>
    <w:p w:rsidR="00041427" w:rsidRDefault="00261CA2" w:rsidP="00413AAD">
      <w:pPr>
        <w:pStyle w:val="Heading2"/>
        <w:ind w:left="567"/>
      </w:pPr>
      <w:r>
        <w:t>MODULE-I:General Principle</w:t>
      </w:r>
      <w:r>
        <w:tab/>
      </w:r>
      <w:r>
        <w:tab/>
      </w:r>
      <w:r>
        <w:tab/>
      </w:r>
    </w:p>
    <w:p w:rsidR="00041427" w:rsidRDefault="00261CA2" w:rsidP="005F1E62">
      <w:pPr>
        <w:numPr>
          <w:ilvl w:val="0"/>
          <w:numId w:val="64"/>
        </w:numPr>
        <w:ind w:left="567" w:hanging="141"/>
        <w:jc w:val="both"/>
      </w:pPr>
      <w:r>
        <w:t xml:space="preserve">General Concepts: Value and Price, Economic Agents, Equilibrium, Equation      </w:t>
      </w:r>
    </w:p>
    <w:p w:rsidR="00041427" w:rsidRDefault="00261CA2" w:rsidP="00413AAD">
      <w:pPr>
        <w:ind w:left="567"/>
        <w:jc w:val="both"/>
      </w:pPr>
      <w:r>
        <w:t xml:space="preserve">       And Identity, Functional Relation, Elasticity of a Function.</w:t>
      </w:r>
    </w:p>
    <w:p w:rsidR="005F1E62" w:rsidRDefault="00261CA2" w:rsidP="005F1E62">
      <w:pPr>
        <w:ind w:left="426"/>
        <w:jc w:val="both"/>
      </w:pPr>
      <w:r>
        <w:t>2)   Economics as a Science and its relevance to Law.</w:t>
      </w:r>
    </w:p>
    <w:p w:rsidR="00041427" w:rsidRDefault="005F1E62" w:rsidP="005F1E62">
      <w:pPr>
        <w:ind w:left="426"/>
        <w:jc w:val="both"/>
      </w:pPr>
      <w:r>
        <w:t xml:space="preserve">3)  </w:t>
      </w:r>
      <w:r w:rsidR="00261CA2">
        <w:t xml:space="preserve"> Economics as a basis of Social Welfare and Social Justice.</w:t>
      </w:r>
    </w:p>
    <w:p w:rsidR="00041427" w:rsidRDefault="00041427" w:rsidP="00413AAD">
      <w:pPr>
        <w:ind w:left="567"/>
        <w:jc w:val="both"/>
      </w:pPr>
    </w:p>
    <w:p w:rsidR="00041427" w:rsidRDefault="00261CA2" w:rsidP="00413AAD">
      <w:pPr>
        <w:ind w:left="567"/>
        <w:jc w:val="both"/>
        <w:rPr>
          <w:b/>
        </w:rPr>
      </w:pPr>
      <w:r>
        <w:rPr>
          <w:b/>
        </w:rPr>
        <w:t>MODULE-II: Micro Economics</w:t>
      </w:r>
    </w:p>
    <w:p w:rsidR="00041427" w:rsidRDefault="00261CA2" w:rsidP="00C261FF">
      <w:pPr>
        <w:numPr>
          <w:ilvl w:val="0"/>
          <w:numId w:val="62"/>
        </w:numPr>
        <w:tabs>
          <w:tab w:val="left" w:pos="851"/>
        </w:tabs>
        <w:ind w:left="567" w:firstLine="0"/>
        <w:jc w:val="both"/>
      </w:pPr>
      <w:r>
        <w:t>Fundamentals of Consumer Behaviour: Demand and Supply Functions, Elasticity of Demand and Supply, Consumers’ Equilibrium.</w:t>
      </w:r>
    </w:p>
    <w:p w:rsidR="00041427" w:rsidRDefault="00261CA2" w:rsidP="00C261FF">
      <w:pPr>
        <w:numPr>
          <w:ilvl w:val="0"/>
          <w:numId w:val="62"/>
        </w:numPr>
        <w:tabs>
          <w:tab w:val="left" w:pos="851"/>
        </w:tabs>
        <w:ind w:left="567" w:firstLine="0"/>
        <w:jc w:val="both"/>
      </w:pPr>
      <w:r>
        <w:t>Market Determinants: Production, Cost, Market Types – Determination of Equilibrium Price and Output in different market types.</w:t>
      </w:r>
    </w:p>
    <w:p w:rsidR="00041427" w:rsidRDefault="00041427" w:rsidP="00C261FF">
      <w:pPr>
        <w:pStyle w:val="Heading1"/>
        <w:tabs>
          <w:tab w:val="left" w:pos="851"/>
        </w:tabs>
        <w:ind w:left="567"/>
        <w:rPr>
          <w:sz w:val="24"/>
        </w:rPr>
      </w:pPr>
    </w:p>
    <w:p w:rsidR="00041427" w:rsidRDefault="00261CA2" w:rsidP="00C261FF">
      <w:pPr>
        <w:pStyle w:val="Heading1"/>
        <w:tabs>
          <w:tab w:val="left" w:pos="851"/>
        </w:tabs>
        <w:ind w:left="567"/>
        <w:rPr>
          <w:sz w:val="24"/>
        </w:rPr>
      </w:pPr>
      <w:r>
        <w:rPr>
          <w:sz w:val="24"/>
        </w:rPr>
        <w:t>MODULE-III: Indian Economy-I</w:t>
      </w:r>
      <w:r>
        <w:rPr>
          <w:sz w:val="24"/>
        </w:rPr>
        <w:tab/>
      </w:r>
      <w:r>
        <w:rPr>
          <w:sz w:val="24"/>
        </w:rPr>
        <w:tab/>
      </w:r>
    </w:p>
    <w:p w:rsidR="00041427" w:rsidRDefault="00261CA2" w:rsidP="00C261FF">
      <w:pPr>
        <w:numPr>
          <w:ilvl w:val="0"/>
          <w:numId w:val="61"/>
        </w:numPr>
        <w:tabs>
          <w:tab w:val="left" w:pos="851"/>
        </w:tabs>
        <w:ind w:left="567" w:firstLine="0"/>
        <w:jc w:val="both"/>
      </w:pPr>
      <w:r>
        <w:t>Introduction to Indian Economy: Population, Agriculture, Industry and Service Sectors.</w:t>
      </w:r>
    </w:p>
    <w:p w:rsidR="00041427" w:rsidRDefault="00261CA2" w:rsidP="00C261FF">
      <w:pPr>
        <w:numPr>
          <w:ilvl w:val="0"/>
          <w:numId w:val="61"/>
        </w:numPr>
        <w:tabs>
          <w:tab w:val="left" w:pos="851"/>
        </w:tabs>
        <w:ind w:left="567" w:firstLine="0"/>
        <w:jc w:val="both"/>
      </w:pPr>
      <w:r>
        <w:t xml:space="preserve">National Income in India: National Income Estimates in India, Trends in National Income – Growth and Structure. </w:t>
      </w:r>
    </w:p>
    <w:p w:rsidR="00041427" w:rsidRDefault="00261CA2" w:rsidP="00C261FF">
      <w:pPr>
        <w:numPr>
          <w:ilvl w:val="0"/>
          <w:numId w:val="61"/>
        </w:numPr>
        <w:tabs>
          <w:tab w:val="left" w:pos="851"/>
        </w:tabs>
        <w:ind w:left="567" w:firstLine="0"/>
        <w:jc w:val="both"/>
      </w:pPr>
      <w:r>
        <w:t>Poverty: Concept of Poverty, International Comparison of Poverty, Five Year Plans and Removal of Poverty, Causes of failure to remove poverty.</w:t>
      </w:r>
    </w:p>
    <w:p w:rsidR="00041427" w:rsidRDefault="00261CA2" w:rsidP="00C261FF">
      <w:pPr>
        <w:numPr>
          <w:ilvl w:val="0"/>
          <w:numId w:val="61"/>
        </w:numPr>
        <w:tabs>
          <w:tab w:val="left" w:pos="851"/>
        </w:tabs>
        <w:ind w:left="567" w:firstLine="0"/>
        <w:jc w:val="both"/>
      </w:pPr>
      <w:r>
        <w:t>Demographic Profile of Indian Economy: Rapid Growth of Population, Population and Economic Development.</w:t>
      </w:r>
    </w:p>
    <w:p w:rsidR="00041427" w:rsidRDefault="00261CA2" w:rsidP="00C261FF">
      <w:pPr>
        <w:numPr>
          <w:ilvl w:val="0"/>
          <w:numId w:val="61"/>
        </w:numPr>
        <w:tabs>
          <w:tab w:val="left" w:pos="851"/>
        </w:tabs>
        <w:ind w:left="567" w:firstLine="0"/>
        <w:jc w:val="both"/>
      </w:pPr>
      <w:r>
        <w:t>Unemployment in India: Causes, Effects and Govt. Policies of Generating Employment Opportunities.</w:t>
      </w:r>
    </w:p>
    <w:p w:rsidR="00041427" w:rsidRDefault="00261CA2" w:rsidP="00C261FF">
      <w:pPr>
        <w:numPr>
          <w:ilvl w:val="0"/>
          <w:numId w:val="61"/>
        </w:numPr>
        <w:tabs>
          <w:tab w:val="left" w:pos="851"/>
        </w:tabs>
        <w:ind w:left="567" w:firstLine="0"/>
        <w:jc w:val="both"/>
      </w:pPr>
      <w:r>
        <w:t xml:space="preserve">Privatization in India: Comparison of the Public and Private Sector, Meaning and Scope of Privatization, Attempts of Privatization in India.  </w:t>
      </w:r>
    </w:p>
    <w:p w:rsidR="00041427" w:rsidRDefault="00041427" w:rsidP="00C261FF">
      <w:pPr>
        <w:tabs>
          <w:tab w:val="left" w:pos="851"/>
        </w:tabs>
        <w:ind w:left="567"/>
        <w:jc w:val="both"/>
      </w:pPr>
    </w:p>
    <w:p w:rsidR="00041427" w:rsidRDefault="00041427" w:rsidP="00413AAD">
      <w:pPr>
        <w:ind w:left="567"/>
        <w:jc w:val="both"/>
      </w:pPr>
    </w:p>
    <w:p w:rsidR="00041427" w:rsidRDefault="00261CA2" w:rsidP="00413AAD">
      <w:pPr>
        <w:ind w:left="567"/>
        <w:jc w:val="both"/>
        <w:rPr>
          <w:b/>
        </w:rPr>
      </w:pPr>
      <w:r>
        <w:rPr>
          <w:b/>
        </w:rPr>
        <w:t>RECOMMENDED READINGS</w:t>
      </w:r>
    </w:p>
    <w:p w:rsidR="00041427" w:rsidRDefault="00261CA2" w:rsidP="00413AAD">
      <w:pPr>
        <w:pBdr>
          <w:top w:val="nil"/>
          <w:left w:val="nil"/>
          <w:bottom w:val="nil"/>
          <w:right w:val="nil"/>
          <w:between w:val="nil"/>
        </w:pBdr>
        <w:ind w:left="567"/>
        <w:jc w:val="both"/>
        <w:rPr>
          <w:b/>
          <w:color w:val="000000"/>
        </w:rPr>
      </w:pPr>
      <w:r>
        <w:rPr>
          <w:color w:val="000000"/>
          <w:sz w:val="28"/>
          <w:szCs w:val="28"/>
        </w:rPr>
        <w:t xml:space="preserve">**** </w:t>
      </w:r>
      <w:r>
        <w:rPr>
          <w:b/>
          <w:color w:val="000000"/>
        </w:rPr>
        <w:t xml:space="preserve">All books are to be read </w:t>
      </w:r>
      <w:r>
        <w:rPr>
          <w:b/>
        </w:rPr>
        <w:t>in the current</w:t>
      </w:r>
      <w:r>
        <w:rPr>
          <w:b/>
          <w:color w:val="000000"/>
        </w:rPr>
        <w:t xml:space="preserve"> edition.</w:t>
      </w:r>
    </w:p>
    <w:p w:rsidR="00041427" w:rsidRDefault="00261CA2" w:rsidP="00C261FF">
      <w:pPr>
        <w:numPr>
          <w:ilvl w:val="0"/>
          <w:numId w:val="67"/>
        </w:numPr>
        <w:tabs>
          <w:tab w:val="left" w:pos="851"/>
        </w:tabs>
        <w:spacing w:line="360" w:lineRule="auto"/>
        <w:ind w:left="567" w:firstLine="0"/>
        <w:jc w:val="both"/>
      </w:pPr>
      <w:r>
        <w:t>H. L. Ahuja - Modern Economics, S Chand Publishing</w:t>
      </w:r>
      <w:r>
        <w:tab/>
      </w:r>
      <w:r>
        <w:tab/>
      </w:r>
      <w:r>
        <w:tab/>
      </w:r>
      <w:r>
        <w:tab/>
      </w:r>
    </w:p>
    <w:p w:rsidR="00041427" w:rsidRDefault="00261CA2" w:rsidP="00C261FF">
      <w:pPr>
        <w:numPr>
          <w:ilvl w:val="0"/>
          <w:numId w:val="67"/>
        </w:numPr>
        <w:tabs>
          <w:tab w:val="left" w:pos="851"/>
        </w:tabs>
        <w:spacing w:line="360" w:lineRule="auto"/>
        <w:ind w:left="567" w:firstLine="0"/>
        <w:jc w:val="both"/>
      </w:pPr>
      <w:r>
        <w:t>Sampad Mukherjee- Contemporary Economics, Sarat Book House</w:t>
      </w:r>
      <w:r>
        <w:tab/>
      </w:r>
      <w:r>
        <w:tab/>
      </w:r>
      <w:r>
        <w:tab/>
      </w:r>
    </w:p>
    <w:p w:rsidR="00041427" w:rsidRDefault="00261CA2" w:rsidP="00C261FF">
      <w:pPr>
        <w:numPr>
          <w:ilvl w:val="0"/>
          <w:numId w:val="67"/>
        </w:numPr>
        <w:tabs>
          <w:tab w:val="left" w:pos="851"/>
        </w:tabs>
        <w:spacing w:line="360" w:lineRule="auto"/>
        <w:ind w:left="567" w:firstLine="0"/>
        <w:jc w:val="both"/>
      </w:pPr>
      <w:r>
        <w:lastRenderedPageBreak/>
        <w:t>R. Datt&amp; K. P. M. Sundharam- Indian Economy, S Chand Publishing</w:t>
      </w:r>
      <w:r>
        <w:tab/>
      </w:r>
      <w:r>
        <w:tab/>
      </w:r>
      <w:r>
        <w:tab/>
      </w:r>
      <w:r>
        <w:tab/>
      </w:r>
    </w:p>
    <w:p w:rsidR="00C261FF" w:rsidRDefault="00261CA2" w:rsidP="00C261FF">
      <w:pPr>
        <w:numPr>
          <w:ilvl w:val="0"/>
          <w:numId w:val="67"/>
        </w:numPr>
        <w:tabs>
          <w:tab w:val="left" w:pos="851"/>
        </w:tabs>
        <w:spacing w:line="360" w:lineRule="auto"/>
        <w:ind w:left="567" w:firstLine="0"/>
        <w:jc w:val="both"/>
      </w:pPr>
      <w:r>
        <w:t>S. K. Misra&amp; V. K. Puri- Indian Economy, Himalaya Publishing House Pvt. Ltd.</w:t>
      </w:r>
      <w:r>
        <w:tab/>
      </w:r>
    </w:p>
    <w:p w:rsidR="00041427" w:rsidRDefault="00261CA2" w:rsidP="00C261FF">
      <w:pPr>
        <w:numPr>
          <w:ilvl w:val="0"/>
          <w:numId w:val="67"/>
        </w:numPr>
        <w:tabs>
          <w:tab w:val="left" w:pos="851"/>
        </w:tabs>
        <w:spacing w:line="360" w:lineRule="auto"/>
        <w:ind w:left="567" w:firstLine="0"/>
        <w:jc w:val="both"/>
      </w:pPr>
      <w:r>
        <w:t>K. K. Dewett, J. D. Varma and M. L.Sharma- Indian Economics, S Chand &amp; Company Pvt Ltd</w:t>
      </w:r>
      <w:r>
        <w:tab/>
      </w:r>
      <w:r>
        <w:tab/>
      </w:r>
      <w:r>
        <w:tab/>
      </w:r>
      <w:r>
        <w:tab/>
      </w:r>
    </w:p>
    <w:p w:rsidR="00041427" w:rsidRDefault="00041427" w:rsidP="00413AAD">
      <w:pPr>
        <w:ind w:left="567" w:firstLine="720"/>
        <w:jc w:val="both"/>
      </w:pPr>
    </w:p>
    <w:p w:rsidR="00261CA2" w:rsidRDefault="00261CA2" w:rsidP="00413AAD">
      <w:pPr>
        <w:pBdr>
          <w:top w:val="nil"/>
          <w:left w:val="nil"/>
          <w:bottom w:val="nil"/>
          <w:right w:val="nil"/>
          <w:between w:val="nil"/>
        </w:pBdr>
        <w:ind w:left="567"/>
        <w:jc w:val="both"/>
        <w:rPr>
          <w:b/>
        </w:rPr>
      </w:pPr>
    </w:p>
    <w:p w:rsidR="004F2E18" w:rsidRDefault="004F2E18" w:rsidP="00413AAD">
      <w:pPr>
        <w:pBdr>
          <w:top w:val="nil"/>
          <w:left w:val="nil"/>
          <w:bottom w:val="nil"/>
          <w:right w:val="nil"/>
          <w:between w:val="nil"/>
        </w:pBdr>
        <w:ind w:left="567"/>
        <w:jc w:val="both"/>
        <w:rPr>
          <w:b/>
          <w:color w:val="000000"/>
          <w:sz w:val="28"/>
          <w:szCs w:val="28"/>
        </w:rPr>
      </w:pPr>
    </w:p>
    <w:p w:rsidR="008D6EAE" w:rsidRDefault="008D6EAE" w:rsidP="00413AAD">
      <w:pPr>
        <w:pBdr>
          <w:top w:val="nil"/>
          <w:left w:val="nil"/>
          <w:bottom w:val="nil"/>
          <w:right w:val="nil"/>
          <w:between w:val="nil"/>
        </w:pBdr>
        <w:ind w:left="567"/>
        <w:jc w:val="both"/>
        <w:rPr>
          <w:b/>
          <w:color w:val="000000"/>
          <w:sz w:val="28"/>
          <w:szCs w:val="28"/>
        </w:rPr>
      </w:pPr>
    </w:p>
    <w:p w:rsidR="00041427" w:rsidRDefault="00261CA2" w:rsidP="008D6EAE">
      <w:pPr>
        <w:pBdr>
          <w:top w:val="nil"/>
          <w:left w:val="nil"/>
          <w:bottom w:val="nil"/>
          <w:right w:val="nil"/>
          <w:between w:val="nil"/>
        </w:pBdr>
        <w:ind w:left="567"/>
        <w:jc w:val="center"/>
        <w:rPr>
          <w:b/>
          <w:color w:val="000000"/>
          <w:sz w:val="28"/>
          <w:szCs w:val="28"/>
        </w:rPr>
      </w:pPr>
      <w:r>
        <w:rPr>
          <w:b/>
          <w:color w:val="000000"/>
          <w:sz w:val="28"/>
          <w:szCs w:val="28"/>
        </w:rPr>
        <w:t>ENGLISH – I</w:t>
      </w:r>
    </w:p>
    <w:p w:rsidR="00261CA2" w:rsidRDefault="00261CA2" w:rsidP="00413AAD">
      <w:pPr>
        <w:pBdr>
          <w:top w:val="nil"/>
          <w:left w:val="nil"/>
          <w:bottom w:val="nil"/>
          <w:right w:val="nil"/>
          <w:between w:val="nil"/>
        </w:pBdr>
        <w:ind w:left="567"/>
        <w:jc w:val="both"/>
        <w:rPr>
          <w:b/>
          <w:color w:val="000000"/>
          <w:sz w:val="28"/>
          <w:szCs w:val="28"/>
        </w:rPr>
      </w:pPr>
    </w:p>
    <w:p w:rsidR="00041427" w:rsidRDefault="00261CA2" w:rsidP="00413AAD">
      <w:pPr>
        <w:widowControl w:val="0"/>
        <w:ind w:left="567"/>
        <w:jc w:val="both"/>
        <w:rPr>
          <w:b/>
        </w:rPr>
      </w:pPr>
      <w:r>
        <w:rPr>
          <w:b/>
        </w:rPr>
        <w:t xml:space="preserve">Marks – 100 </w:t>
      </w:r>
      <w:r>
        <w:rPr>
          <w:b/>
        </w:rPr>
        <w:tab/>
      </w:r>
      <w:r>
        <w:rPr>
          <w:b/>
        </w:rPr>
        <w:tab/>
      </w:r>
      <w:r>
        <w:rPr>
          <w:b/>
        </w:rPr>
        <w:tab/>
      </w:r>
      <w:r>
        <w:rPr>
          <w:b/>
        </w:rPr>
        <w:tab/>
      </w:r>
      <w:r>
        <w:rPr>
          <w:b/>
        </w:rPr>
        <w:tab/>
      </w:r>
      <w:r>
        <w:rPr>
          <w:b/>
        </w:rPr>
        <w:tab/>
      </w:r>
      <w:r>
        <w:rPr>
          <w:b/>
        </w:rPr>
        <w:tab/>
      </w:r>
      <w:r>
        <w:rPr>
          <w:b/>
        </w:rPr>
        <w:tab/>
        <w:t xml:space="preserve"> Credit- 04</w:t>
      </w:r>
    </w:p>
    <w:p w:rsidR="00041427" w:rsidRDefault="00041427" w:rsidP="00413AAD">
      <w:pPr>
        <w:ind w:left="567"/>
        <w:jc w:val="both"/>
      </w:pPr>
    </w:p>
    <w:p w:rsidR="00041427" w:rsidRDefault="001E6863" w:rsidP="00413AAD">
      <w:pPr>
        <w:ind w:left="567"/>
        <w:jc w:val="both"/>
      </w:pPr>
      <w:r>
        <w:rPr>
          <w:b/>
        </w:rPr>
        <w:t>OBJECTIVE OF THE SUBJECT</w:t>
      </w:r>
      <w:r w:rsidR="00C42556">
        <w:t>: English is one of the Official languages of India</w:t>
      </w:r>
      <w:r w:rsidR="00261CA2">
        <w:t xml:space="preserve">. </w:t>
      </w:r>
      <w:r w:rsidR="00C42556">
        <w:t>According to the Constitution of India, English</w:t>
      </w:r>
      <w:r w:rsidR="00261CA2">
        <w:t xml:space="preserve"> language </w:t>
      </w:r>
      <w:r w:rsidR="00C42556">
        <w:t>shall be used as medium of</w:t>
      </w:r>
      <w:r w:rsidR="00261CA2">
        <w:t xml:space="preserve"> communication </w:t>
      </w:r>
      <w:r w:rsidR="00C42556">
        <w:t>between various organs executive and legislative</w:t>
      </w:r>
      <w:r w:rsidR="00261CA2">
        <w:t>.</w:t>
      </w:r>
      <w:r w:rsidR="00121584">
        <w:t xml:space="preserve"> The proceedings in the Supreme Court and the High Courts shall be conducted in English. Bills, Acts, Ordinances, Rules and Regulation shall be passed in English language. Besides, l</w:t>
      </w:r>
      <w:r w:rsidR="00261CA2">
        <w:t xml:space="preserve">iterature is </w:t>
      </w:r>
      <w:r w:rsidR="00121584">
        <w:t>reflection of socia</w:t>
      </w:r>
      <w:r w:rsidR="00261CA2">
        <w:t>l strengths and weaknesses</w:t>
      </w:r>
      <w:r w:rsidR="00121584">
        <w:t xml:space="preserve"> that </w:t>
      </w:r>
      <w:r w:rsidR="00261CA2">
        <w:t xml:space="preserve">evoke legal response. It is therefore important to learn English and this </w:t>
      </w:r>
      <w:r w:rsidR="00FA5731">
        <w:t>subject</w:t>
      </w:r>
      <w:r w:rsidR="00261CA2">
        <w:t xml:space="preserve"> intends to give </w:t>
      </w:r>
      <w:r w:rsidR="00121584">
        <w:t>students</w:t>
      </w:r>
      <w:r w:rsidR="00261CA2">
        <w:t xml:space="preserve"> an insight into the language.  </w:t>
      </w:r>
    </w:p>
    <w:p w:rsidR="00041427" w:rsidRDefault="00261CA2" w:rsidP="00413AAD">
      <w:pPr>
        <w:ind w:left="567"/>
        <w:jc w:val="both"/>
      </w:pPr>
      <w:r>
        <w:tab/>
      </w:r>
      <w:r>
        <w:tab/>
      </w:r>
      <w:r>
        <w:tab/>
      </w:r>
      <w:r>
        <w:tab/>
      </w:r>
    </w:p>
    <w:p w:rsidR="00041427" w:rsidRDefault="00261CA2" w:rsidP="00413AAD">
      <w:pPr>
        <w:pBdr>
          <w:top w:val="nil"/>
          <w:left w:val="nil"/>
          <w:bottom w:val="nil"/>
          <w:right w:val="nil"/>
          <w:between w:val="nil"/>
        </w:pBdr>
        <w:spacing w:line="276" w:lineRule="auto"/>
        <w:ind w:left="567"/>
        <w:jc w:val="both"/>
        <w:rPr>
          <w:b/>
          <w:color w:val="000000"/>
        </w:rPr>
      </w:pPr>
      <w:r>
        <w:rPr>
          <w:b/>
          <w:color w:val="000000"/>
        </w:rPr>
        <w:t>MODULE-I: BASIC GRAMMAR</w:t>
      </w:r>
    </w:p>
    <w:p w:rsidR="00041427" w:rsidRDefault="00261CA2" w:rsidP="00413AAD">
      <w:pPr>
        <w:ind w:left="567" w:firstLine="360"/>
        <w:jc w:val="both"/>
      </w:pPr>
      <w:r>
        <w:t>(i) Tense and Concord</w:t>
      </w:r>
    </w:p>
    <w:p w:rsidR="00041427" w:rsidRDefault="00261CA2" w:rsidP="00413AAD">
      <w:pPr>
        <w:ind w:left="567" w:firstLine="360"/>
        <w:jc w:val="both"/>
      </w:pPr>
      <w:r>
        <w:t>(ii) Basic Transformations: Positive and Negative Sentences</w:t>
      </w:r>
    </w:p>
    <w:p w:rsidR="00041427" w:rsidRDefault="00261CA2" w:rsidP="00413AAD">
      <w:pPr>
        <w:ind w:left="567" w:firstLine="360"/>
        <w:jc w:val="both"/>
      </w:pPr>
      <w:r>
        <w:t>(iii) Simple, Complex and Compound Sentences</w:t>
      </w:r>
    </w:p>
    <w:p w:rsidR="00041427" w:rsidRDefault="00261CA2" w:rsidP="00413AAD">
      <w:pPr>
        <w:ind w:left="567" w:firstLine="360"/>
        <w:jc w:val="both"/>
      </w:pPr>
      <w:r>
        <w:t>(iv) Change of Voice</w:t>
      </w:r>
    </w:p>
    <w:p w:rsidR="00041427" w:rsidRDefault="00261CA2" w:rsidP="00413AAD">
      <w:pPr>
        <w:ind w:left="567" w:firstLine="360"/>
        <w:jc w:val="both"/>
      </w:pPr>
      <w:r>
        <w:t>(v) Change of Narration</w:t>
      </w:r>
    </w:p>
    <w:p w:rsidR="00041427" w:rsidRDefault="00261CA2" w:rsidP="00413AAD">
      <w:pPr>
        <w:ind w:left="567" w:firstLine="360"/>
        <w:jc w:val="both"/>
      </w:pPr>
      <w:r>
        <w:t>(vi) Wh-questions</w:t>
      </w:r>
    </w:p>
    <w:p w:rsidR="00041427" w:rsidRDefault="00261CA2" w:rsidP="00413AAD">
      <w:pPr>
        <w:ind w:left="567" w:firstLine="360"/>
        <w:jc w:val="both"/>
      </w:pPr>
      <w:r>
        <w:t>(vii) Question Tag and Short Responses</w:t>
      </w:r>
    </w:p>
    <w:p w:rsidR="00041427" w:rsidRDefault="00261CA2" w:rsidP="00413AAD">
      <w:pPr>
        <w:ind w:left="567" w:firstLine="360"/>
        <w:jc w:val="both"/>
      </w:pPr>
      <w:r>
        <w:t>(viii) Preposition and Determiners</w:t>
      </w:r>
    </w:p>
    <w:p w:rsidR="00041427" w:rsidRDefault="00261CA2" w:rsidP="00413AAD">
      <w:pPr>
        <w:ind w:left="567" w:firstLine="360"/>
        <w:jc w:val="both"/>
      </w:pPr>
      <w:r>
        <w:t xml:space="preserve"> (ix) Some Common Errors in English</w:t>
      </w:r>
    </w:p>
    <w:p w:rsidR="00041427" w:rsidRDefault="00041427" w:rsidP="00413AAD">
      <w:pPr>
        <w:ind w:left="567"/>
        <w:jc w:val="both"/>
      </w:pPr>
    </w:p>
    <w:p w:rsidR="00041427" w:rsidRDefault="00261CA2" w:rsidP="00413AAD">
      <w:pPr>
        <w:ind w:left="567" w:firstLine="360"/>
        <w:jc w:val="both"/>
      </w:pPr>
      <w:r>
        <w:rPr>
          <w:b/>
        </w:rPr>
        <w:t>RECOMMENDED READING</w:t>
      </w:r>
    </w:p>
    <w:p w:rsidR="00041427" w:rsidRDefault="00261CA2" w:rsidP="00413AAD">
      <w:pPr>
        <w:pBdr>
          <w:top w:val="nil"/>
          <w:left w:val="nil"/>
          <w:bottom w:val="nil"/>
          <w:right w:val="nil"/>
          <w:between w:val="nil"/>
        </w:pBdr>
        <w:ind w:left="567"/>
        <w:jc w:val="both"/>
        <w:rPr>
          <w:b/>
          <w:color w:val="000000"/>
        </w:rPr>
      </w:pPr>
      <w:r>
        <w:rPr>
          <w:color w:val="000000"/>
          <w:sz w:val="28"/>
          <w:szCs w:val="28"/>
        </w:rPr>
        <w:t xml:space="preserve">**** </w:t>
      </w:r>
      <w:r>
        <w:rPr>
          <w:b/>
          <w:color w:val="000000"/>
        </w:rPr>
        <w:t xml:space="preserve">All books are to be read </w:t>
      </w:r>
      <w:r>
        <w:rPr>
          <w:b/>
        </w:rPr>
        <w:t>in the current</w:t>
      </w:r>
      <w:r>
        <w:rPr>
          <w:b/>
          <w:color w:val="000000"/>
        </w:rPr>
        <w:t xml:space="preserve"> edition.</w:t>
      </w:r>
    </w:p>
    <w:p w:rsidR="00041427" w:rsidRDefault="00261CA2" w:rsidP="005F1E62">
      <w:pPr>
        <w:numPr>
          <w:ilvl w:val="0"/>
          <w:numId w:val="16"/>
        </w:numPr>
        <w:tabs>
          <w:tab w:val="left" w:pos="993"/>
        </w:tabs>
        <w:spacing w:line="276" w:lineRule="auto"/>
        <w:ind w:left="567" w:firstLine="0"/>
        <w:jc w:val="both"/>
      </w:pPr>
      <w:r>
        <w:t>David Bolton and Noel Goodey -English Grammar in Steps</w:t>
      </w:r>
    </w:p>
    <w:p w:rsidR="00041427" w:rsidRDefault="00261CA2" w:rsidP="005F1E62">
      <w:pPr>
        <w:numPr>
          <w:ilvl w:val="0"/>
          <w:numId w:val="16"/>
        </w:numPr>
        <w:tabs>
          <w:tab w:val="left" w:pos="993"/>
        </w:tabs>
        <w:spacing w:line="276" w:lineRule="auto"/>
        <w:ind w:left="567" w:firstLine="0"/>
        <w:jc w:val="both"/>
      </w:pPr>
      <w:r>
        <w:t>John Eastwood - Oxford Practice Grammar</w:t>
      </w:r>
    </w:p>
    <w:p w:rsidR="00041427" w:rsidRDefault="00261CA2" w:rsidP="005F1E62">
      <w:pPr>
        <w:numPr>
          <w:ilvl w:val="0"/>
          <w:numId w:val="16"/>
        </w:numPr>
        <w:tabs>
          <w:tab w:val="left" w:pos="993"/>
        </w:tabs>
        <w:spacing w:line="276" w:lineRule="auto"/>
        <w:ind w:left="567" w:firstLine="0"/>
        <w:jc w:val="both"/>
      </w:pPr>
      <w:r>
        <w:t>Martin Hewings - Advanced Grammar in Use</w:t>
      </w:r>
    </w:p>
    <w:p w:rsidR="00041427" w:rsidRDefault="00261CA2" w:rsidP="005F1E62">
      <w:pPr>
        <w:numPr>
          <w:ilvl w:val="0"/>
          <w:numId w:val="16"/>
        </w:numPr>
        <w:tabs>
          <w:tab w:val="left" w:pos="993"/>
        </w:tabs>
        <w:spacing w:line="276" w:lineRule="auto"/>
        <w:ind w:left="567" w:firstLine="0"/>
        <w:jc w:val="both"/>
      </w:pPr>
      <w:r>
        <w:t>Raymond Murphy - Essential Grammar in Use</w:t>
      </w:r>
    </w:p>
    <w:p w:rsidR="00041427" w:rsidRDefault="00261CA2" w:rsidP="005F1E62">
      <w:pPr>
        <w:numPr>
          <w:ilvl w:val="0"/>
          <w:numId w:val="16"/>
        </w:numPr>
        <w:tabs>
          <w:tab w:val="left" w:pos="993"/>
        </w:tabs>
        <w:spacing w:line="276" w:lineRule="auto"/>
        <w:ind w:left="567" w:firstLine="0"/>
        <w:jc w:val="both"/>
      </w:pPr>
      <w:r>
        <w:t>Randolph Quirk and Sidney Greenbaum - A University Grammar of English</w:t>
      </w:r>
    </w:p>
    <w:p w:rsidR="00041427" w:rsidRDefault="00261CA2" w:rsidP="005F1E62">
      <w:pPr>
        <w:numPr>
          <w:ilvl w:val="0"/>
          <w:numId w:val="16"/>
        </w:numPr>
        <w:tabs>
          <w:tab w:val="left" w:pos="993"/>
        </w:tabs>
        <w:spacing w:line="276" w:lineRule="auto"/>
        <w:ind w:left="567" w:firstLine="0"/>
        <w:jc w:val="both"/>
      </w:pPr>
      <w:r>
        <w:t>Michael Swan and Catherine Walter - The Good English Grammar Book</w:t>
      </w:r>
    </w:p>
    <w:p w:rsidR="00041427" w:rsidRDefault="00261CA2" w:rsidP="005F1E62">
      <w:pPr>
        <w:numPr>
          <w:ilvl w:val="0"/>
          <w:numId w:val="16"/>
        </w:numPr>
        <w:tabs>
          <w:tab w:val="left" w:pos="993"/>
        </w:tabs>
        <w:spacing w:line="276" w:lineRule="auto"/>
        <w:ind w:left="567" w:firstLine="0"/>
        <w:jc w:val="both"/>
      </w:pPr>
      <w:r>
        <w:t>Michael Swan - Basic English Usage</w:t>
      </w:r>
    </w:p>
    <w:p w:rsidR="00041427" w:rsidRDefault="00261CA2" w:rsidP="005F1E62">
      <w:pPr>
        <w:numPr>
          <w:ilvl w:val="0"/>
          <w:numId w:val="16"/>
        </w:numPr>
        <w:tabs>
          <w:tab w:val="left" w:pos="993"/>
        </w:tabs>
        <w:spacing w:line="276" w:lineRule="auto"/>
        <w:ind w:left="567" w:firstLine="0"/>
        <w:jc w:val="both"/>
      </w:pPr>
      <w:r>
        <w:t>Michael Swan - Practical English Usage</w:t>
      </w:r>
    </w:p>
    <w:p w:rsidR="00041427" w:rsidRDefault="00261CA2" w:rsidP="005F1E62">
      <w:pPr>
        <w:numPr>
          <w:ilvl w:val="0"/>
          <w:numId w:val="16"/>
        </w:numPr>
        <w:tabs>
          <w:tab w:val="left" w:pos="993"/>
        </w:tabs>
        <w:spacing w:line="276" w:lineRule="auto"/>
        <w:ind w:left="567" w:firstLine="0"/>
        <w:jc w:val="both"/>
      </w:pPr>
      <w:r>
        <w:t>A.J.Thomson and A.V.Martinet(eds.) - A Practical English Grammar</w:t>
      </w:r>
    </w:p>
    <w:p w:rsidR="00041427" w:rsidRDefault="00261CA2" w:rsidP="005F1E62">
      <w:pPr>
        <w:numPr>
          <w:ilvl w:val="0"/>
          <w:numId w:val="16"/>
        </w:numPr>
        <w:tabs>
          <w:tab w:val="left" w:pos="993"/>
        </w:tabs>
        <w:spacing w:line="276" w:lineRule="auto"/>
        <w:ind w:left="567" w:firstLine="0"/>
        <w:jc w:val="both"/>
      </w:pPr>
      <w:r>
        <w:t>Scott Thornbury - Natural Grammar</w:t>
      </w:r>
    </w:p>
    <w:p w:rsidR="00041427" w:rsidRDefault="00261CA2" w:rsidP="005F1E62">
      <w:pPr>
        <w:numPr>
          <w:ilvl w:val="0"/>
          <w:numId w:val="16"/>
        </w:numPr>
        <w:tabs>
          <w:tab w:val="left" w:pos="993"/>
        </w:tabs>
        <w:spacing w:line="276" w:lineRule="auto"/>
        <w:ind w:left="567" w:firstLine="0"/>
        <w:jc w:val="both"/>
      </w:pPr>
      <w:r>
        <w:t>F.T. Wood - A Remedial English Grammar for Foreign Students</w:t>
      </w:r>
    </w:p>
    <w:p w:rsidR="00041427" w:rsidRDefault="00041427" w:rsidP="005F1E62">
      <w:pPr>
        <w:spacing w:line="276" w:lineRule="auto"/>
        <w:ind w:left="567"/>
        <w:jc w:val="both"/>
      </w:pPr>
    </w:p>
    <w:p w:rsidR="00041427" w:rsidRDefault="00261CA2" w:rsidP="00413AAD">
      <w:pPr>
        <w:spacing w:line="276" w:lineRule="auto"/>
        <w:ind w:left="567"/>
        <w:jc w:val="both"/>
        <w:rPr>
          <w:b/>
        </w:rPr>
      </w:pPr>
      <w:r>
        <w:rPr>
          <w:b/>
        </w:rPr>
        <w:lastRenderedPageBreak/>
        <w:t>MODULE-II: READING COMPREHENSION AND WRITING SKILL</w:t>
      </w:r>
    </w:p>
    <w:p w:rsidR="00041427" w:rsidRDefault="00261CA2" w:rsidP="00413AAD">
      <w:pPr>
        <w:ind w:left="567" w:firstLine="360"/>
        <w:jc w:val="both"/>
      </w:pPr>
      <w:r>
        <w:t>(i) Reading Comprehension (Practice of Unseen Passages)</w:t>
      </w:r>
    </w:p>
    <w:p w:rsidR="00041427" w:rsidRDefault="00261CA2" w:rsidP="00413AAD">
      <w:pPr>
        <w:ind w:left="567" w:firstLine="360"/>
        <w:jc w:val="both"/>
      </w:pPr>
      <w:r>
        <w:t>(ii) Essay on Literal, Cultural and Legal Topics</w:t>
      </w:r>
    </w:p>
    <w:p w:rsidR="00041427" w:rsidRDefault="00261CA2" w:rsidP="00413AAD">
      <w:pPr>
        <w:ind w:left="567" w:firstLine="360"/>
        <w:jc w:val="both"/>
      </w:pPr>
      <w:r>
        <w:t>(iii) Formal and Informal Correspondence</w:t>
      </w:r>
    </w:p>
    <w:p w:rsidR="00041427" w:rsidRDefault="00261CA2" w:rsidP="00413AAD">
      <w:pPr>
        <w:ind w:left="567" w:firstLine="360"/>
        <w:jc w:val="both"/>
      </w:pPr>
      <w:r>
        <w:t>(iv) Précis Writing</w:t>
      </w:r>
    </w:p>
    <w:p w:rsidR="00041427" w:rsidRDefault="00261CA2" w:rsidP="00413AAD">
      <w:pPr>
        <w:ind w:left="567" w:firstLine="360"/>
        <w:jc w:val="both"/>
      </w:pPr>
      <w:r>
        <w:t>(v)  Report Writing: Status and Policy Reports</w:t>
      </w:r>
    </w:p>
    <w:p w:rsidR="00041427" w:rsidRDefault="00261CA2" w:rsidP="00413AAD">
      <w:pPr>
        <w:ind w:left="567" w:firstLine="360"/>
        <w:jc w:val="both"/>
      </w:pPr>
      <w:r>
        <w:t>(vi) Writing Proposals</w:t>
      </w:r>
    </w:p>
    <w:p w:rsidR="00041427" w:rsidRDefault="00041427" w:rsidP="00413AAD">
      <w:pPr>
        <w:ind w:left="567"/>
        <w:jc w:val="both"/>
        <w:rPr>
          <w:b/>
        </w:rPr>
      </w:pPr>
    </w:p>
    <w:p w:rsidR="00041427" w:rsidRDefault="00261CA2" w:rsidP="00413AAD">
      <w:pPr>
        <w:ind w:left="567" w:firstLine="360"/>
        <w:jc w:val="both"/>
      </w:pPr>
      <w:r>
        <w:rPr>
          <w:b/>
        </w:rPr>
        <w:t>RECOMMENDED READING:</w:t>
      </w:r>
    </w:p>
    <w:p w:rsidR="00041427" w:rsidRDefault="00261CA2" w:rsidP="00413AAD">
      <w:pPr>
        <w:pBdr>
          <w:top w:val="nil"/>
          <w:left w:val="nil"/>
          <w:bottom w:val="nil"/>
          <w:right w:val="nil"/>
          <w:between w:val="nil"/>
        </w:pBdr>
        <w:ind w:left="567"/>
        <w:jc w:val="both"/>
        <w:rPr>
          <w:b/>
          <w:color w:val="000000"/>
        </w:rPr>
      </w:pPr>
      <w:r>
        <w:rPr>
          <w:color w:val="000000"/>
          <w:sz w:val="28"/>
          <w:szCs w:val="28"/>
        </w:rPr>
        <w:t xml:space="preserve">**** </w:t>
      </w:r>
      <w:r>
        <w:rPr>
          <w:b/>
          <w:color w:val="000000"/>
        </w:rPr>
        <w:t xml:space="preserve">All books are to be read </w:t>
      </w:r>
      <w:r>
        <w:rPr>
          <w:b/>
        </w:rPr>
        <w:t>in the current</w:t>
      </w:r>
      <w:r>
        <w:rPr>
          <w:b/>
          <w:color w:val="000000"/>
        </w:rPr>
        <w:t xml:space="preserve"> edition.</w:t>
      </w:r>
    </w:p>
    <w:p w:rsidR="00041427" w:rsidRDefault="00041427" w:rsidP="00413AAD">
      <w:pPr>
        <w:pBdr>
          <w:top w:val="nil"/>
          <w:left w:val="nil"/>
          <w:bottom w:val="nil"/>
          <w:right w:val="nil"/>
          <w:between w:val="nil"/>
        </w:pBdr>
        <w:ind w:left="567"/>
        <w:jc w:val="both"/>
        <w:rPr>
          <w:b/>
          <w:color w:val="000000"/>
        </w:rPr>
      </w:pPr>
    </w:p>
    <w:p w:rsidR="00041427" w:rsidRDefault="00261CA2" w:rsidP="005F1E62">
      <w:pPr>
        <w:numPr>
          <w:ilvl w:val="0"/>
          <w:numId w:val="21"/>
        </w:numPr>
        <w:tabs>
          <w:tab w:val="left" w:pos="851"/>
        </w:tabs>
        <w:spacing w:line="276" w:lineRule="auto"/>
        <w:ind w:left="567" w:firstLine="0"/>
        <w:jc w:val="both"/>
      </w:pPr>
      <w:r>
        <w:t>A.Ashley - The Oxford Handbook of Commercial Correspondence</w:t>
      </w:r>
    </w:p>
    <w:p w:rsidR="00041427" w:rsidRDefault="00261CA2" w:rsidP="005F1E62">
      <w:pPr>
        <w:numPr>
          <w:ilvl w:val="0"/>
          <w:numId w:val="21"/>
        </w:numPr>
        <w:tabs>
          <w:tab w:val="left" w:pos="851"/>
        </w:tabs>
        <w:spacing w:line="276" w:lineRule="auto"/>
        <w:ind w:left="567" w:firstLine="0"/>
        <w:jc w:val="both"/>
      </w:pPr>
      <w:r>
        <w:t>Folens - Core Skills in English: Grammar, Comprehension, Creative Writing</w:t>
      </w:r>
    </w:p>
    <w:p w:rsidR="00041427" w:rsidRDefault="00261CA2" w:rsidP="005F1E62">
      <w:pPr>
        <w:numPr>
          <w:ilvl w:val="0"/>
          <w:numId w:val="21"/>
        </w:numPr>
        <w:tabs>
          <w:tab w:val="left" w:pos="851"/>
        </w:tabs>
        <w:spacing w:line="276" w:lineRule="auto"/>
        <w:ind w:left="567" w:firstLine="0"/>
        <w:jc w:val="both"/>
      </w:pPr>
      <w:r>
        <w:t>Nilanjana Gupta - Communicate with Confidence</w:t>
      </w:r>
    </w:p>
    <w:p w:rsidR="00041427" w:rsidRDefault="00261CA2" w:rsidP="005F1E62">
      <w:pPr>
        <w:numPr>
          <w:ilvl w:val="0"/>
          <w:numId w:val="21"/>
        </w:numPr>
        <w:tabs>
          <w:tab w:val="left" w:pos="851"/>
        </w:tabs>
        <w:spacing w:line="276" w:lineRule="auto"/>
        <w:ind w:left="567" w:firstLine="0"/>
        <w:jc w:val="both"/>
      </w:pPr>
      <w:r>
        <w:t>John Seely- The Oxford Guide to Writing and Speaking</w:t>
      </w:r>
    </w:p>
    <w:p w:rsidR="00041427" w:rsidRDefault="00261CA2" w:rsidP="005F1E62">
      <w:pPr>
        <w:numPr>
          <w:ilvl w:val="0"/>
          <w:numId w:val="21"/>
        </w:numPr>
        <w:tabs>
          <w:tab w:val="left" w:pos="851"/>
        </w:tabs>
        <w:spacing w:line="276" w:lineRule="auto"/>
        <w:ind w:left="567" w:firstLine="0"/>
        <w:jc w:val="both"/>
      </w:pPr>
      <w:r>
        <w:t>R. Vandana Singh - The Written Word</w:t>
      </w:r>
    </w:p>
    <w:p w:rsidR="00041427" w:rsidRDefault="00041427" w:rsidP="00413AAD">
      <w:pPr>
        <w:ind w:left="567" w:firstLine="360"/>
        <w:jc w:val="both"/>
      </w:pPr>
    </w:p>
    <w:p w:rsidR="00041427" w:rsidRDefault="00261CA2" w:rsidP="00413AAD">
      <w:pPr>
        <w:spacing w:line="276" w:lineRule="auto"/>
        <w:ind w:left="567"/>
        <w:jc w:val="both"/>
      </w:pPr>
      <w:r>
        <w:rPr>
          <w:b/>
        </w:rPr>
        <w:t>MODULE-III: BASIC COMMUNICATION SKILL</w:t>
      </w:r>
    </w:p>
    <w:p w:rsidR="00041427" w:rsidRDefault="004F2E18" w:rsidP="00413AAD">
      <w:pPr>
        <w:spacing w:line="276" w:lineRule="auto"/>
        <w:ind w:left="567"/>
        <w:jc w:val="both"/>
      </w:pPr>
      <w:r>
        <w:t xml:space="preserve">(For the purpose </w:t>
      </w:r>
      <w:r w:rsidR="00F466A1">
        <w:t>of Project</w:t>
      </w:r>
      <w:r w:rsidR="00261CA2">
        <w:t xml:space="preserve"> Work/ Group Discussion only) </w:t>
      </w:r>
    </w:p>
    <w:p w:rsidR="00041427" w:rsidRDefault="00041427" w:rsidP="00413AAD">
      <w:pPr>
        <w:ind w:left="567"/>
        <w:jc w:val="both"/>
        <w:rPr>
          <w:b/>
        </w:rPr>
      </w:pPr>
    </w:p>
    <w:p w:rsidR="00041427" w:rsidRDefault="00261CA2" w:rsidP="005F1E62">
      <w:pPr>
        <w:numPr>
          <w:ilvl w:val="0"/>
          <w:numId w:val="18"/>
        </w:numPr>
        <w:spacing w:line="276" w:lineRule="auto"/>
        <w:ind w:left="567" w:hanging="283"/>
        <w:jc w:val="both"/>
      </w:pPr>
      <w:r>
        <w:t xml:space="preserve">Oral Communication—Introducing oneself, Greeting, Making Requests, Asking for and Giving Permission, Offering Help, Giving Instructions and Directions </w:t>
      </w:r>
    </w:p>
    <w:p w:rsidR="00041427" w:rsidRDefault="00261CA2" w:rsidP="005F1E62">
      <w:pPr>
        <w:numPr>
          <w:ilvl w:val="0"/>
          <w:numId w:val="18"/>
        </w:numPr>
        <w:spacing w:line="276" w:lineRule="auto"/>
        <w:ind w:left="567" w:hanging="283"/>
        <w:jc w:val="both"/>
      </w:pPr>
      <w:r>
        <w:t>Professional Communication—Public Speaking, Seminars and Conferences, Interviews, Group      Discussion</w:t>
      </w:r>
    </w:p>
    <w:p w:rsidR="00041427" w:rsidRDefault="00041427" w:rsidP="00413AAD">
      <w:pPr>
        <w:ind w:left="567"/>
        <w:jc w:val="both"/>
      </w:pPr>
    </w:p>
    <w:p w:rsidR="00041427" w:rsidRDefault="00261CA2" w:rsidP="00413AAD">
      <w:pPr>
        <w:ind w:left="567" w:firstLine="360"/>
        <w:jc w:val="both"/>
        <w:rPr>
          <w:b/>
        </w:rPr>
      </w:pPr>
      <w:r>
        <w:rPr>
          <w:b/>
        </w:rPr>
        <w:t>RECOMMENDED READING</w:t>
      </w:r>
    </w:p>
    <w:p w:rsidR="00041427" w:rsidRDefault="00261CA2" w:rsidP="00413AAD">
      <w:pPr>
        <w:pBdr>
          <w:top w:val="nil"/>
          <w:left w:val="nil"/>
          <w:bottom w:val="nil"/>
          <w:right w:val="nil"/>
          <w:between w:val="nil"/>
        </w:pBdr>
        <w:ind w:left="567"/>
        <w:jc w:val="both"/>
        <w:rPr>
          <w:b/>
          <w:color w:val="000000"/>
        </w:rPr>
      </w:pPr>
      <w:r>
        <w:rPr>
          <w:color w:val="000000"/>
          <w:sz w:val="28"/>
          <w:szCs w:val="28"/>
        </w:rPr>
        <w:t xml:space="preserve">**** </w:t>
      </w:r>
      <w:r>
        <w:rPr>
          <w:b/>
          <w:color w:val="000000"/>
        </w:rPr>
        <w:t xml:space="preserve">All books are to be read </w:t>
      </w:r>
      <w:r>
        <w:rPr>
          <w:b/>
        </w:rPr>
        <w:t>in the current</w:t>
      </w:r>
      <w:r>
        <w:rPr>
          <w:b/>
          <w:color w:val="000000"/>
        </w:rPr>
        <w:t xml:space="preserve"> edition.</w:t>
      </w:r>
    </w:p>
    <w:p w:rsidR="00041427" w:rsidRDefault="00261CA2" w:rsidP="00741000">
      <w:pPr>
        <w:numPr>
          <w:ilvl w:val="0"/>
          <w:numId w:val="20"/>
        </w:numPr>
        <w:spacing w:line="276" w:lineRule="auto"/>
        <w:ind w:left="567"/>
        <w:jc w:val="both"/>
      </w:pPr>
      <w:r>
        <w:t>P. KiranmaiDutt and GeethaRajeevan - Basic Communication Skills</w:t>
      </w:r>
    </w:p>
    <w:p w:rsidR="00041427" w:rsidRDefault="00261CA2" w:rsidP="00741000">
      <w:pPr>
        <w:numPr>
          <w:ilvl w:val="0"/>
          <w:numId w:val="20"/>
        </w:numPr>
        <w:spacing w:line="276" w:lineRule="auto"/>
        <w:ind w:left="567"/>
        <w:jc w:val="both"/>
      </w:pPr>
      <w:r>
        <w:t>T.M. Farhathullah - Communication Skills for Technical Students</w:t>
      </w:r>
    </w:p>
    <w:p w:rsidR="00041427" w:rsidRDefault="00261CA2" w:rsidP="00741000">
      <w:pPr>
        <w:numPr>
          <w:ilvl w:val="0"/>
          <w:numId w:val="20"/>
        </w:numPr>
        <w:spacing w:line="276" w:lineRule="auto"/>
        <w:ind w:left="567"/>
        <w:jc w:val="both"/>
      </w:pPr>
      <w:r>
        <w:t>E. Suresh Kumar and  P. Sreehari - Communicative English</w:t>
      </w:r>
    </w:p>
    <w:p w:rsidR="00041427" w:rsidRDefault="00261CA2" w:rsidP="00741000">
      <w:pPr>
        <w:numPr>
          <w:ilvl w:val="0"/>
          <w:numId w:val="20"/>
        </w:numPr>
        <w:spacing w:line="276" w:lineRule="auto"/>
        <w:ind w:left="567"/>
        <w:jc w:val="both"/>
      </w:pPr>
      <w:r>
        <w:t>Pamela Rogerson, and Judy B Gilbert - Speaking Clearly</w:t>
      </w:r>
    </w:p>
    <w:p w:rsidR="00041427" w:rsidRDefault="00261CA2" w:rsidP="00741000">
      <w:pPr>
        <w:numPr>
          <w:ilvl w:val="0"/>
          <w:numId w:val="20"/>
        </w:numPr>
        <w:spacing w:line="276" w:lineRule="auto"/>
        <w:ind w:left="567"/>
        <w:jc w:val="both"/>
      </w:pPr>
      <w:r>
        <w:t>KamleshSadanand, and SusheelaPunitha - Spoken English: A Foundation Course (Part-I &amp; II)</w:t>
      </w:r>
    </w:p>
    <w:p w:rsidR="00041427" w:rsidRDefault="00261CA2" w:rsidP="00741000">
      <w:pPr>
        <w:numPr>
          <w:ilvl w:val="0"/>
          <w:numId w:val="20"/>
        </w:numPr>
        <w:spacing w:line="276" w:lineRule="auto"/>
        <w:ind w:left="567"/>
        <w:jc w:val="both"/>
      </w:pPr>
      <w:r>
        <w:t>V. Sasikumar And P.V. Dhamija - Spoken English: A Self-Learning Guide to Conversation Practice</w:t>
      </w:r>
    </w:p>
    <w:p w:rsidR="00041427" w:rsidRDefault="00041427" w:rsidP="00413AAD">
      <w:pPr>
        <w:pBdr>
          <w:top w:val="nil"/>
          <w:left w:val="nil"/>
          <w:bottom w:val="nil"/>
          <w:right w:val="nil"/>
          <w:between w:val="nil"/>
        </w:pBdr>
        <w:spacing w:line="276" w:lineRule="auto"/>
        <w:ind w:left="567"/>
        <w:jc w:val="both"/>
        <w:rPr>
          <w:b/>
          <w:color w:val="000000"/>
          <w:u w:val="single"/>
        </w:rPr>
      </w:pPr>
    </w:p>
    <w:p w:rsidR="00041427" w:rsidRDefault="00041427" w:rsidP="00413AAD">
      <w:pPr>
        <w:ind w:left="567" w:firstLine="720"/>
        <w:jc w:val="both"/>
        <w:rPr>
          <w:b/>
          <w:sz w:val="32"/>
          <w:szCs w:val="32"/>
        </w:rPr>
      </w:pPr>
    </w:p>
    <w:p w:rsidR="00041427" w:rsidRDefault="00041427" w:rsidP="00413AAD">
      <w:pPr>
        <w:ind w:left="567" w:firstLine="720"/>
        <w:jc w:val="both"/>
        <w:rPr>
          <w:b/>
        </w:rPr>
      </w:pPr>
    </w:p>
    <w:p w:rsidR="00041427" w:rsidRDefault="00041427" w:rsidP="00413AAD">
      <w:pPr>
        <w:ind w:left="567" w:firstLine="720"/>
        <w:jc w:val="both"/>
        <w:rPr>
          <w:b/>
        </w:rPr>
      </w:pPr>
    </w:p>
    <w:p w:rsidR="00041427" w:rsidRDefault="00041427" w:rsidP="00413AAD">
      <w:pPr>
        <w:ind w:left="567" w:firstLine="720"/>
        <w:jc w:val="both"/>
        <w:rPr>
          <w:b/>
        </w:rPr>
      </w:pPr>
    </w:p>
    <w:p w:rsidR="00041427" w:rsidRDefault="00041427" w:rsidP="00413AAD">
      <w:pPr>
        <w:ind w:left="567" w:firstLine="720"/>
        <w:jc w:val="both"/>
        <w:rPr>
          <w:b/>
        </w:rPr>
      </w:pPr>
    </w:p>
    <w:p w:rsidR="00041427" w:rsidRDefault="00041427" w:rsidP="00413AAD">
      <w:pPr>
        <w:ind w:left="567" w:firstLine="720"/>
        <w:jc w:val="both"/>
        <w:rPr>
          <w:b/>
        </w:rPr>
      </w:pPr>
    </w:p>
    <w:p w:rsidR="00041427" w:rsidRDefault="00041427" w:rsidP="00413AAD">
      <w:pPr>
        <w:ind w:left="567" w:firstLine="720"/>
        <w:jc w:val="both"/>
        <w:rPr>
          <w:b/>
        </w:rPr>
      </w:pPr>
    </w:p>
    <w:p w:rsidR="00041427" w:rsidRDefault="00041427" w:rsidP="00413AAD">
      <w:pPr>
        <w:ind w:left="567" w:firstLine="720"/>
        <w:jc w:val="both"/>
        <w:rPr>
          <w:b/>
        </w:rPr>
      </w:pPr>
    </w:p>
    <w:p w:rsidR="00041427" w:rsidRDefault="00041427" w:rsidP="00413AAD">
      <w:pPr>
        <w:ind w:left="567" w:firstLine="720"/>
        <w:jc w:val="both"/>
        <w:rPr>
          <w:b/>
        </w:rPr>
      </w:pPr>
    </w:p>
    <w:p w:rsidR="00F466A1" w:rsidRDefault="00F466A1" w:rsidP="00413AAD">
      <w:pPr>
        <w:ind w:left="567" w:firstLine="720"/>
        <w:jc w:val="both"/>
        <w:rPr>
          <w:b/>
        </w:rPr>
      </w:pPr>
    </w:p>
    <w:p w:rsidR="00F466A1" w:rsidRDefault="00F466A1" w:rsidP="00413AAD">
      <w:pPr>
        <w:ind w:left="567" w:firstLine="720"/>
        <w:jc w:val="both"/>
        <w:rPr>
          <w:b/>
        </w:rPr>
      </w:pPr>
    </w:p>
    <w:p w:rsidR="00F466A1" w:rsidRDefault="00F466A1" w:rsidP="00413AAD">
      <w:pPr>
        <w:ind w:left="567" w:firstLine="720"/>
        <w:jc w:val="both"/>
        <w:rPr>
          <w:b/>
        </w:rPr>
      </w:pPr>
    </w:p>
    <w:p w:rsidR="00F466A1" w:rsidRDefault="00F466A1" w:rsidP="00413AAD">
      <w:pPr>
        <w:ind w:left="567" w:firstLine="720"/>
        <w:jc w:val="both"/>
        <w:rPr>
          <w:b/>
        </w:rPr>
      </w:pPr>
    </w:p>
    <w:p w:rsidR="00F466A1" w:rsidRDefault="00F466A1" w:rsidP="00413AAD">
      <w:pPr>
        <w:ind w:left="567" w:firstLine="720"/>
        <w:jc w:val="both"/>
        <w:rPr>
          <w:b/>
        </w:rPr>
      </w:pPr>
    </w:p>
    <w:p w:rsidR="00F466A1" w:rsidRDefault="00F466A1" w:rsidP="00413AAD">
      <w:pPr>
        <w:ind w:left="567" w:firstLine="720"/>
        <w:jc w:val="both"/>
        <w:rPr>
          <w:b/>
        </w:rPr>
      </w:pPr>
    </w:p>
    <w:p w:rsidR="00F466A1" w:rsidRDefault="00F466A1" w:rsidP="00413AAD">
      <w:pPr>
        <w:ind w:left="567" w:firstLine="720"/>
        <w:jc w:val="both"/>
        <w:rPr>
          <w:b/>
        </w:rPr>
      </w:pPr>
    </w:p>
    <w:p w:rsidR="00F466A1" w:rsidRDefault="00F466A1" w:rsidP="00413AAD">
      <w:pPr>
        <w:ind w:left="567" w:firstLine="720"/>
        <w:jc w:val="both"/>
        <w:rPr>
          <w:b/>
        </w:rPr>
      </w:pPr>
    </w:p>
    <w:p w:rsidR="00F466A1" w:rsidRDefault="00F466A1" w:rsidP="00413AAD">
      <w:pPr>
        <w:ind w:left="567" w:firstLine="720"/>
        <w:jc w:val="both"/>
        <w:rPr>
          <w:b/>
        </w:rPr>
      </w:pPr>
    </w:p>
    <w:p w:rsidR="00F466A1" w:rsidRDefault="00F466A1" w:rsidP="00413AAD">
      <w:pPr>
        <w:ind w:left="567" w:firstLine="720"/>
        <w:jc w:val="both"/>
        <w:rPr>
          <w:b/>
        </w:rPr>
      </w:pPr>
    </w:p>
    <w:p w:rsidR="00F466A1" w:rsidRDefault="00F466A1" w:rsidP="00413AAD">
      <w:pPr>
        <w:ind w:left="567" w:firstLine="720"/>
        <w:jc w:val="both"/>
        <w:rPr>
          <w:b/>
        </w:rPr>
      </w:pPr>
    </w:p>
    <w:p w:rsidR="00F466A1" w:rsidRDefault="00F466A1" w:rsidP="00413AAD">
      <w:pPr>
        <w:ind w:left="567" w:firstLine="720"/>
        <w:jc w:val="both"/>
        <w:rPr>
          <w:b/>
        </w:rPr>
      </w:pPr>
    </w:p>
    <w:p w:rsidR="00041427" w:rsidRDefault="00041427" w:rsidP="00413AAD">
      <w:pPr>
        <w:ind w:left="567" w:firstLine="720"/>
        <w:jc w:val="both"/>
        <w:rPr>
          <w:b/>
        </w:rPr>
      </w:pPr>
    </w:p>
    <w:p w:rsidR="00041427" w:rsidRDefault="00041427" w:rsidP="00413AAD">
      <w:pPr>
        <w:ind w:left="567" w:firstLine="720"/>
        <w:jc w:val="both"/>
        <w:rPr>
          <w:b/>
        </w:rPr>
      </w:pPr>
    </w:p>
    <w:p w:rsidR="00041427" w:rsidRDefault="00261CA2" w:rsidP="008D6EAE">
      <w:pPr>
        <w:ind w:left="567" w:firstLine="720"/>
        <w:jc w:val="center"/>
        <w:rPr>
          <w:b/>
          <w:sz w:val="28"/>
          <w:szCs w:val="28"/>
        </w:rPr>
      </w:pPr>
      <w:r>
        <w:rPr>
          <w:b/>
          <w:sz w:val="28"/>
          <w:szCs w:val="28"/>
        </w:rPr>
        <w:t>LEGAL METHODS</w:t>
      </w:r>
    </w:p>
    <w:p w:rsidR="00041427" w:rsidRDefault="00261CA2" w:rsidP="00413AAD">
      <w:pPr>
        <w:widowControl w:val="0"/>
        <w:ind w:left="567"/>
        <w:jc w:val="both"/>
      </w:pPr>
      <w:r>
        <w:rPr>
          <w:b/>
        </w:rPr>
        <w:t xml:space="preserve">Marks – 100 </w:t>
      </w:r>
      <w:r>
        <w:rPr>
          <w:b/>
        </w:rPr>
        <w:tab/>
      </w:r>
      <w:r>
        <w:rPr>
          <w:b/>
        </w:rPr>
        <w:tab/>
      </w:r>
      <w:r>
        <w:rPr>
          <w:b/>
        </w:rPr>
        <w:tab/>
      </w:r>
      <w:r>
        <w:rPr>
          <w:b/>
        </w:rPr>
        <w:tab/>
      </w:r>
      <w:r>
        <w:rPr>
          <w:b/>
        </w:rPr>
        <w:tab/>
      </w:r>
      <w:r>
        <w:rPr>
          <w:b/>
        </w:rPr>
        <w:tab/>
      </w:r>
      <w:r>
        <w:rPr>
          <w:b/>
        </w:rPr>
        <w:tab/>
      </w:r>
      <w:r>
        <w:rPr>
          <w:b/>
        </w:rPr>
        <w:tab/>
      </w:r>
      <w:r>
        <w:rPr>
          <w:b/>
        </w:rPr>
        <w:tab/>
      </w:r>
      <w:r w:rsidR="004F2E18">
        <w:rPr>
          <w:b/>
        </w:rPr>
        <w:tab/>
      </w:r>
      <w:r>
        <w:rPr>
          <w:b/>
        </w:rPr>
        <w:t>Credit- 04</w:t>
      </w:r>
    </w:p>
    <w:p w:rsidR="00041427" w:rsidRDefault="00041427" w:rsidP="00413AAD">
      <w:pPr>
        <w:ind w:left="567" w:firstLine="720"/>
        <w:jc w:val="both"/>
        <w:rPr>
          <w:b/>
          <w:sz w:val="28"/>
          <w:szCs w:val="28"/>
        </w:rPr>
      </w:pPr>
    </w:p>
    <w:p w:rsidR="00041427" w:rsidRDefault="001E6863" w:rsidP="00413AAD">
      <w:pPr>
        <w:ind w:left="567"/>
        <w:jc w:val="both"/>
      </w:pPr>
      <w:r>
        <w:rPr>
          <w:b/>
        </w:rPr>
        <w:t>OBJECTIVE OF THE SUBJECT</w:t>
      </w:r>
      <w:r w:rsidR="00261CA2">
        <w:t xml:space="preserve">: This </w:t>
      </w:r>
      <w:r w:rsidR="004040AB">
        <w:t>paper</w:t>
      </w:r>
      <w:r w:rsidR="00261CA2">
        <w:t xml:space="preserve"> intends to introduce the students to the evolution of the Indian Legal System. The story of the evolution of the legal system in modern India begins with the Charter of 1600and continues till this day. There is a specific method of going about a profession. Law too has its methods. Law is such a vast subject that it is difficult to know the whole of law but it is possible to know the method to find the law. This </w:t>
      </w:r>
      <w:r w:rsidR="00121584">
        <w:t>paper</w:t>
      </w:r>
      <w:r w:rsidR="00261CA2">
        <w:t xml:space="preserve"> will help the students to master the method of finding the law which the students will be using for the next ten semesters.</w:t>
      </w:r>
    </w:p>
    <w:p w:rsidR="00041427" w:rsidRDefault="00041427" w:rsidP="00413AAD">
      <w:pPr>
        <w:ind w:left="567"/>
        <w:jc w:val="both"/>
        <w:rPr>
          <w:b/>
        </w:rPr>
      </w:pPr>
    </w:p>
    <w:p w:rsidR="00041427" w:rsidRDefault="00261CA2" w:rsidP="00413AAD">
      <w:pPr>
        <w:ind w:left="567"/>
        <w:jc w:val="both"/>
        <w:rPr>
          <w:b/>
        </w:rPr>
      </w:pPr>
      <w:r>
        <w:rPr>
          <w:b/>
        </w:rPr>
        <w:t>PART-I: EVOLUTION OF LEGAL SYSTEM IN INDIA</w:t>
      </w:r>
    </w:p>
    <w:p w:rsidR="00041427" w:rsidRDefault="00041427" w:rsidP="00413AAD">
      <w:pPr>
        <w:ind w:left="567"/>
        <w:jc w:val="both"/>
      </w:pPr>
    </w:p>
    <w:p w:rsidR="00041427" w:rsidRDefault="00261CA2" w:rsidP="00413AAD">
      <w:pPr>
        <w:ind w:left="567"/>
        <w:jc w:val="both"/>
      </w:pPr>
      <w:r>
        <w:rPr>
          <w:b/>
        </w:rPr>
        <w:t xml:space="preserve">MODULE-I </w:t>
      </w:r>
      <w:r>
        <w:t>Charter of 1600 &amp; 1661-Legislative Powers-King’s Commission</w:t>
      </w:r>
    </w:p>
    <w:p w:rsidR="00041427" w:rsidRDefault="00041427" w:rsidP="00413AAD">
      <w:pPr>
        <w:ind w:left="567"/>
        <w:jc w:val="both"/>
        <w:rPr>
          <w:b/>
        </w:rPr>
      </w:pPr>
    </w:p>
    <w:p w:rsidR="00041427" w:rsidRDefault="00261CA2" w:rsidP="00413AAD">
      <w:pPr>
        <w:ind w:left="567"/>
        <w:jc w:val="both"/>
      </w:pPr>
      <w:r>
        <w:rPr>
          <w:b/>
        </w:rPr>
        <w:t xml:space="preserve">MODULE-II </w:t>
      </w:r>
      <w:r>
        <w:t>Period 1639-1726 –Judicial System- Admiralty Court-Crimes and Punishments- Working of the Court-Islamic Judicial System- Hindu Judicial System-Zamindar’s judicial Powers- Judicial System in Calcutta</w:t>
      </w:r>
    </w:p>
    <w:p w:rsidR="00041427" w:rsidRDefault="00041427" w:rsidP="00413AAD">
      <w:pPr>
        <w:ind w:left="567"/>
        <w:jc w:val="both"/>
        <w:rPr>
          <w:b/>
        </w:rPr>
      </w:pPr>
    </w:p>
    <w:p w:rsidR="00041427" w:rsidRDefault="00261CA2" w:rsidP="00413AAD">
      <w:pPr>
        <w:ind w:left="567"/>
        <w:jc w:val="both"/>
      </w:pPr>
      <w:r>
        <w:rPr>
          <w:b/>
        </w:rPr>
        <w:t xml:space="preserve">MODULE-III </w:t>
      </w:r>
      <w:r>
        <w:t>Period 1726-1793- Mayor’s Court-Beginning of Adalat System- Supreme Court at Calcutta, -Reorganisation of Adalat</w:t>
      </w:r>
      <w:r w:rsidR="004040AB">
        <w:t>System</w:t>
      </w:r>
      <w:r>
        <w:t xml:space="preserve">-Scheme of Criminal Judicature and </w:t>
      </w:r>
      <w:r w:rsidR="004040AB">
        <w:t>its</w:t>
      </w:r>
      <w:r>
        <w:t xml:space="preserve"> defects- Imposition of Court </w:t>
      </w:r>
      <w:r w:rsidR="004040AB">
        <w:t>Fees</w:t>
      </w:r>
      <w:r>
        <w:t>-Restriction of appeals to SadarAdalat- SadarDiwaniAdalat and changes in it- Adalat System in Bengal, Bombay and Madras-Reorganisation of Civil Judicature-Civil and Criminal Courts and British Subjects</w:t>
      </w:r>
    </w:p>
    <w:p w:rsidR="00041427" w:rsidRDefault="00041427" w:rsidP="00413AAD">
      <w:pPr>
        <w:ind w:left="567"/>
        <w:jc w:val="both"/>
        <w:rPr>
          <w:b/>
        </w:rPr>
      </w:pPr>
    </w:p>
    <w:p w:rsidR="00041427" w:rsidRDefault="00261CA2" w:rsidP="00413AAD">
      <w:pPr>
        <w:ind w:left="567"/>
        <w:jc w:val="both"/>
      </w:pPr>
      <w:r>
        <w:rPr>
          <w:b/>
        </w:rPr>
        <w:t xml:space="preserve">MODULE-IV </w:t>
      </w:r>
      <w:r>
        <w:t xml:space="preserve">Period 1833-1860-Small Causes Courts-High Courts-Privy Council development- Development of Criminal Law [1772-1860] </w:t>
      </w:r>
    </w:p>
    <w:p w:rsidR="00041427" w:rsidRDefault="00041427" w:rsidP="00413AAD">
      <w:pPr>
        <w:ind w:left="567"/>
        <w:jc w:val="both"/>
        <w:rPr>
          <w:b/>
        </w:rPr>
      </w:pPr>
    </w:p>
    <w:p w:rsidR="00041427" w:rsidRDefault="00261CA2" w:rsidP="00413AAD">
      <w:pPr>
        <w:ind w:left="567"/>
        <w:jc w:val="both"/>
      </w:pPr>
      <w:r>
        <w:rPr>
          <w:b/>
        </w:rPr>
        <w:t xml:space="preserve">MODULE-V </w:t>
      </w:r>
      <w:r>
        <w:t>Period 1861-1950-The Indian Council Act, 1861.,- The Indian Council Act, 1892, The Indian Council Act, 1909, The Indian High Courts Act, 1861, 1911, The Government Of India Act, 1915., The Government Of India Act, 1919., The Government Of India Act, 1935, Law Reforms- Law Reporting in India-Growth of Legal Profession</w:t>
      </w:r>
    </w:p>
    <w:p w:rsidR="00041427" w:rsidRDefault="00041427" w:rsidP="00413AAD">
      <w:pPr>
        <w:pBdr>
          <w:top w:val="nil"/>
          <w:left w:val="nil"/>
          <w:bottom w:val="nil"/>
          <w:right w:val="nil"/>
          <w:between w:val="nil"/>
        </w:pBdr>
        <w:ind w:left="567"/>
        <w:jc w:val="both"/>
        <w:rPr>
          <w:color w:val="000000"/>
          <w:sz w:val="22"/>
          <w:szCs w:val="22"/>
        </w:rPr>
      </w:pPr>
    </w:p>
    <w:p w:rsidR="00041427" w:rsidRDefault="00041427" w:rsidP="00413AAD">
      <w:pPr>
        <w:pBdr>
          <w:top w:val="nil"/>
          <w:left w:val="nil"/>
          <w:bottom w:val="nil"/>
          <w:right w:val="nil"/>
          <w:between w:val="nil"/>
        </w:pBdr>
        <w:ind w:left="567"/>
        <w:jc w:val="both"/>
        <w:rPr>
          <w:color w:val="000000"/>
          <w:sz w:val="22"/>
          <w:szCs w:val="22"/>
        </w:rPr>
      </w:pPr>
    </w:p>
    <w:p w:rsidR="00041427" w:rsidRDefault="00261CA2" w:rsidP="00413AAD">
      <w:pPr>
        <w:pBdr>
          <w:top w:val="nil"/>
          <w:left w:val="nil"/>
          <w:bottom w:val="nil"/>
          <w:right w:val="nil"/>
          <w:between w:val="nil"/>
        </w:pBdr>
        <w:ind w:left="567"/>
        <w:jc w:val="both"/>
        <w:rPr>
          <w:b/>
          <w:color w:val="000000"/>
        </w:rPr>
      </w:pPr>
      <w:r>
        <w:rPr>
          <w:b/>
          <w:color w:val="000000"/>
        </w:rPr>
        <w:t>PART-II: LEGAL METHOD</w:t>
      </w:r>
    </w:p>
    <w:p w:rsidR="00041427" w:rsidRDefault="00041427" w:rsidP="00413AAD">
      <w:pPr>
        <w:pBdr>
          <w:top w:val="nil"/>
          <w:left w:val="nil"/>
          <w:bottom w:val="nil"/>
          <w:right w:val="nil"/>
          <w:between w:val="nil"/>
        </w:pBdr>
        <w:ind w:left="567"/>
        <w:jc w:val="both"/>
        <w:rPr>
          <w:b/>
          <w:color w:val="000000"/>
          <w:sz w:val="22"/>
          <w:szCs w:val="22"/>
        </w:rPr>
      </w:pPr>
    </w:p>
    <w:p w:rsidR="00041427" w:rsidRDefault="00261CA2" w:rsidP="00413AAD">
      <w:pPr>
        <w:pBdr>
          <w:top w:val="nil"/>
          <w:left w:val="nil"/>
          <w:bottom w:val="nil"/>
          <w:right w:val="nil"/>
          <w:between w:val="nil"/>
        </w:pBdr>
        <w:ind w:left="567"/>
        <w:jc w:val="both"/>
        <w:rPr>
          <w:b/>
          <w:color w:val="000000"/>
          <w:sz w:val="22"/>
          <w:szCs w:val="22"/>
        </w:rPr>
      </w:pPr>
      <w:r>
        <w:rPr>
          <w:b/>
          <w:color w:val="000000"/>
        </w:rPr>
        <w:t xml:space="preserve">MODULE-I – LAW: </w:t>
      </w:r>
      <w:r>
        <w:rPr>
          <w:color w:val="000000"/>
        </w:rPr>
        <w:t>What is law? Objects and Concerns of law- Relationship between law and society-Concept of law as</w:t>
      </w:r>
      <w:r>
        <w:rPr>
          <w:color w:val="000000"/>
          <w:sz w:val="22"/>
          <w:szCs w:val="22"/>
        </w:rPr>
        <w:t xml:space="preserve"> a system, Rule of law</w:t>
      </w:r>
    </w:p>
    <w:p w:rsidR="00041427" w:rsidRDefault="00041427" w:rsidP="00413AAD">
      <w:pPr>
        <w:ind w:left="567"/>
        <w:jc w:val="both"/>
        <w:rPr>
          <w:b/>
        </w:rPr>
      </w:pPr>
    </w:p>
    <w:p w:rsidR="00041427" w:rsidRDefault="00261CA2" w:rsidP="00413AAD">
      <w:pPr>
        <w:ind w:left="567"/>
        <w:jc w:val="both"/>
      </w:pPr>
      <w:r>
        <w:rPr>
          <w:b/>
        </w:rPr>
        <w:lastRenderedPageBreak/>
        <w:t>MODULE-II-SOURCES OF LAW</w:t>
      </w:r>
      <w:r>
        <w:t xml:space="preserve">: </w:t>
      </w:r>
      <w:r w:rsidR="00333408">
        <w:t>Formal, Material, Historical, Religious, Customary and Other</w:t>
      </w:r>
    </w:p>
    <w:p w:rsidR="00041427" w:rsidRDefault="00041427" w:rsidP="00413AAD">
      <w:pPr>
        <w:ind w:left="567"/>
        <w:jc w:val="both"/>
        <w:rPr>
          <w:b/>
        </w:rPr>
      </w:pPr>
    </w:p>
    <w:p w:rsidR="00041427" w:rsidRDefault="00261CA2" w:rsidP="00413AAD">
      <w:pPr>
        <w:ind w:left="567"/>
        <w:jc w:val="both"/>
      </w:pPr>
      <w:r>
        <w:rPr>
          <w:b/>
        </w:rPr>
        <w:t>MODULE-III-LANGUAGE OF LAW</w:t>
      </w:r>
      <w:r>
        <w:t>: Informative, Expressive, Directive, Imperative etc.</w:t>
      </w:r>
    </w:p>
    <w:p w:rsidR="00041427" w:rsidRDefault="00041427" w:rsidP="00413AAD">
      <w:pPr>
        <w:ind w:left="567"/>
        <w:jc w:val="both"/>
        <w:rPr>
          <w:b/>
        </w:rPr>
      </w:pPr>
    </w:p>
    <w:p w:rsidR="00041427" w:rsidRDefault="00261CA2" w:rsidP="00413AAD">
      <w:pPr>
        <w:ind w:left="567"/>
        <w:jc w:val="both"/>
      </w:pPr>
      <w:r>
        <w:rPr>
          <w:b/>
        </w:rPr>
        <w:t>MODULE-IV-REASONING IN LAW</w:t>
      </w:r>
      <w:r>
        <w:t>:  Inductive Reasoning, Analogical Reasoning, Deductive Reasoning, Probability, Causation in legal reasoning</w:t>
      </w:r>
    </w:p>
    <w:p w:rsidR="00041427" w:rsidRDefault="00041427" w:rsidP="00413AAD">
      <w:pPr>
        <w:ind w:left="567"/>
        <w:jc w:val="both"/>
        <w:rPr>
          <w:b/>
        </w:rPr>
      </w:pPr>
    </w:p>
    <w:p w:rsidR="00041427" w:rsidRDefault="00261CA2" w:rsidP="00413AAD">
      <w:pPr>
        <w:ind w:left="567"/>
        <w:jc w:val="both"/>
      </w:pPr>
      <w:r>
        <w:rPr>
          <w:b/>
        </w:rPr>
        <w:t>MODULE-V-READING CASE LAWS</w:t>
      </w:r>
      <w:r>
        <w:t xml:space="preserve">: Reading the case, </w:t>
      </w:r>
      <w:r w:rsidR="00121584">
        <w:t>preparing</w:t>
      </w:r>
      <w:r>
        <w:t xml:space="preserve"> outline of the case, important things to be noted while reading and outlining a case, questions for decision before a court</w:t>
      </w:r>
    </w:p>
    <w:p w:rsidR="00041427" w:rsidRDefault="00041427" w:rsidP="00413AAD">
      <w:pPr>
        <w:ind w:left="567"/>
        <w:jc w:val="both"/>
        <w:rPr>
          <w:b/>
        </w:rPr>
      </w:pPr>
    </w:p>
    <w:p w:rsidR="00041427" w:rsidRDefault="00261CA2" w:rsidP="00413AAD">
      <w:pPr>
        <w:ind w:left="567"/>
        <w:jc w:val="both"/>
      </w:pPr>
      <w:r>
        <w:rPr>
          <w:b/>
        </w:rPr>
        <w:t>MODULE-VI-PRECEDENTS</w:t>
      </w:r>
      <w:r>
        <w:t>: What are precedents, Types of precedents, how precedents work, Ratio Decidendi and Obiter dictum, Determination of ratio in a case, Wambough’s test and Goodart’s test</w:t>
      </w:r>
    </w:p>
    <w:p w:rsidR="00041427" w:rsidRDefault="00041427" w:rsidP="00413AAD">
      <w:pPr>
        <w:ind w:left="567"/>
        <w:jc w:val="both"/>
        <w:rPr>
          <w:b/>
        </w:rPr>
      </w:pPr>
    </w:p>
    <w:p w:rsidR="00041427" w:rsidRDefault="00261CA2" w:rsidP="00413AAD">
      <w:pPr>
        <w:ind w:left="567"/>
        <w:jc w:val="both"/>
      </w:pPr>
      <w:r>
        <w:rPr>
          <w:b/>
        </w:rPr>
        <w:t>MODULE-VII-STATUTES</w:t>
      </w:r>
      <w:r>
        <w:t>: Stages in preparation of Statutes, Parts of a statute and their use in understanding and interpreting statutes, Classification of statutes, General Clauses Act, 1897 and its importance, Importance of rules, maxims and presumptions in interpretation</w:t>
      </w:r>
    </w:p>
    <w:p w:rsidR="00041427" w:rsidRDefault="00041427" w:rsidP="00413AAD">
      <w:pPr>
        <w:ind w:left="567"/>
        <w:jc w:val="both"/>
        <w:rPr>
          <w:b/>
        </w:rPr>
      </w:pPr>
    </w:p>
    <w:p w:rsidR="00041427" w:rsidRDefault="00261CA2" w:rsidP="00413AAD">
      <w:pPr>
        <w:ind w:left="567"/>
        <w:jc w:val="both"/>
      </w:pPr>
      <w:r>
        <w:rPr>
          <w:b/>
        </w:rPr>
        <w:t>MODULE-VIII-JUDICIAL SYSTEM</w:t>
      </w:r>
      <w:r>
        <w:t>: Hierarchy of Courts in India, England and USA, Legal Aid, Legal Profession, Law Commission of India</w:t>
      </w:r>
    </w:p>
    <w:p w:rsidR="005F1E62" w:rsidRDefault="005F1E62" w:rsidP="00413AAD">
      <w:pPr>
        <w:ind w:left="567"/>
        <w:jc w:val="both"/>
        <w:rPr>
          <w:b/>
        </w:rPr>
      </w:pPr>
    </w:p>
    <w:p w:rsidR="00041427" w:rsidRDefault="00261CA2" w:rsidP="00413AAD">
      <w:pPr>
        <w:ind w:left="567"/>
        <w:jc w:val="both"/>
      </w:pPr>
      <w:r>
        <w:rPr>
          <w:b/>
        </w:rPr>
        <w:t>MODULE-IX-LEGAL SYSTEMS</w:t>
      </w:r>
      <w:r>
        <w:t>: legal systems of the world, Indian Legal System, Structure of the Government.</w:t>
      </w:r>
    </w:p>
    <w:p w:rsidR="00041427" w:rsidRDefault="00041427" w:rsidP="00413AAD">
      <w:pPr>
        <w:ind w:left="567"/>
        <w:jc w:val="both"/>
        <w:rPr>
          <w:b/>
        </w:rPr>
      </w:pPr>
    </w:p>
    <w:p w:rsidR="00041427" w:rsidRDefault="00261CA2" w:rsidP="00413AAD">
      <w:pPr>
        <w:ind w:left="567"/>
        <w:jc w:val="both"/>
      </w:pPr>
      <w:r>
        <w:rPr>
          <w:b/>
        </w:rPr>
        <w:t>MODULE-X -LEGAL RESEARCH</w:t>
      </w:r>
      <w:r>
        <w:t>: Techniques, Method of study of law reports and journals, Citations and footnotes.</w:t>
      </w:r>
    </w:p>
    <w:p w:rsidR="00041427" w:rsidRDefault="00041427" w:rsidP="00413AAD">
      <w:pPr>
        <w:ind w:left="567"/>
        <w:jc w:val="both"/>
        <w:rPr>
          <w:b/>
        </w:rPr>
      </w:pPr>
    </w:p>
    <w:p w:rsidR="00041427" w:rsidRDefault="00261CA2" w:rsidP="00413AAD">
      <w:pPr>
        <w:ind w:left="567"/>
        <w:jc w:val="both"/>
        <w:rPr>
          <w:b/>
        </w:rPr>
      </w:pPr>
      <w:r>
        <w:rPr>
          <w:b/>
        </w:rPr>
        <w:t xml:space="preserve">NOTE: </w:t>
      </w:r>
    </w:p>
    <w:p w:rsidR="00041427" w:rsidRDefault="00261CA2" w:rsidP="00413AAD">
      <w:pPr>
        <w:pBdr>
          <w:top w:val="nil"/>
          <w:left w:val="nil"/>
          <w:bottom w:val="nil"/>
          <w:right w:val="nil"/>
          <w:between w:val="nil"/>
        </w:pBdr>
        <w:ind w:left="567"/>
        <w:jc w:val="both"/>
        <w:rPr>
          <w:b/>
          <w:color w:val="000000"/>
        </w:rPr>
      </w:pPr>
      <w:r>
        <w:rPr>
          <w:b/>
          <w:color w:val="000000"/>
          <w:sz w:val="22"/>
          <w:szCs w:val="22"/>
        </w:rPr>
        <w:t xml:space="preserve">Students are expected to read current case laws. Only the current enactments and enactments as amended </w:t>
      </w:r>
      <w:r w:rsidR="009B2340">
        <w:rPr>
          <w:b/>
          <w:color w:val="000000"/>
          <w:sz w:val="22"/>
          <w:szCs w:val="22"/>
        </w:rPr>
        <w:t>up to</w:t>
      </w:r>
      <w:r>
        <w:rPr>
          <w:b/>
          <w:color w:val="000000"/>
          <w:sz w:val="22"/>
          <w:szCs w:val="22"/>
        </w:rPr>
        <w:t xml:space="preserve"> date will be </w:t>
      </w:r>
      <w:r w:rsidR="00333408">
        <w:rPr>
          <w:b/>
          <w:color w:val="000000"/>
          <w:sz w:val="22"/>
          <w:szCs w:val="22"/>
        </w:rPr>
        <w:t>taught.</w:t>
      </w:r>
      <w:r w:rsidR="00333408">
        <w:rPr>
          <w:b/>
          <w:color w:val="000000"/>
        </w:rPr>
        <w:t xml:space="preserve"> All</w:t>
      </w:r>
      <w:r>
        <w:rPr>
          <w:b/>
          <w:color w:val="000000"/>
        </w:rPr>
        <w:t xml:space="preserve"> books are to be read in current edition.</w:t>
      </w:r>
    </w:p>
    <w:p w:rsidR="00041427" w:rsidRDefault="00041427" w:rsidP="00413AAD">
      <w:pPr>
        <w:spacing w:after="200" w:line="276" w:lineRule="auto"/>
        <w:ind w:left="567"/>
        <w:jc w:val="both"/>
        <w:rPr>
          <w:b/>
        </w:rPr>
      </w:pPr>
    </w:p>
    <w:p w:rsidR="00041427" w:rsidRDefault="00261CA2" w:rsidP="00413AAD">
      <w:pPr>
        <w:spacing w:after="200" w:line="276" w:lineRule="auto"/>
        <w:ind w:left="567"/>
        <w:jc w:val="both"/>
      </w:pPr>
      <w:r>
        <w:rPr>
          <w:b/>
        </w:rPr>
        <w:t>There are no specific text books for legal methods. Reading sources will be communicated in class</w:t>
      </w:r>
      <w:r>
        <w:t>.</w:t>
      </w:r>
    </w:p>
    <w:p w:rsidR="00041427" w:rsidRDefault="00261CA2" w:rsidP="00413AAD">
      <w:pPr>
        <w:spacing w:after="200" w:line="276" w:lineRule="auto"/>
        <w:ind w:left="567"/>
        <w:jc w:val="both"/>
        <w:rPr>
          <w:b/>
        </w:rPr>
      </w:pPr>
      <w:r>
        <w:rPr>
          <w:b/>
        </w:rPr>
        <w:t>RECOMMENDED READING</w:t>
      </w:r>
    </w:p>
    <w:p w:rsidR="00041427" w:rsidRDefault="00261CA2" w:rsidP="00413AAD">
      <w:pPr>
        <w:pBdr>
          <w:top w:val="nil"/>
          <w:left w:val="nil"/>
          <w:bottom w:val="nil"/>
          <w:right w:val="nil"/>
          <w:between w:val="nil"/>
        </w:pBdr>
        <w:ind w:left="567"/>
        <w:jc w:val="both"/>
        <w:rPr>
          <w:b/>
          <w:color w:val="000000"/>
        </w:rPr>
      </w:pPr>
      <w:r>
        <w:rPr>
          <w:color w:val="000000"/>
          <w:sz w:val="28"/>
          <w:szCs w:val="28"/>
        </w:rPr>
        <w:t xml:space="preserve">**** </w:t>
      </w:r>
      <w:r>
        <w:rPr>
          <w:b/>
          <w:color w:val="000000"/>
        </w:rPr>
        <w:t xml:space="preserve">All books are to be read </w:t>
      </w:r>
      <w:r>
        <w:rPr>
          <w:b/>
        </w:rPr>
        <w:t>in the current</w:t>
      </w:r>
      <w:r>
        <w:rPr>
          <w:b/>
          <w:color w:val="000000"/>
        </w:rPr>
        <w:t xml:space="preserve"> edition.</w:t>
      </w:r>
    </w:p>
    <w:p w:rsidR="00041427" w:rsidRDefault="00041427" w:rsidP="00413AAD">
      <w:pPr>
        <w:pBdr>
          <w:top w:val="nil"/>
          <w:left w:val="nil"/>
          <w:bottom w:val="nil"/>
          <w:right w:val="nil"/>
          <w:between w:val="nil"/>
        </w:pBdr>
        <w:ind w:left="567"/>
        <w:jc w:val="both"/>
        <w:rPr>
          <w:b/>
        </w:rPr>
      </w:pPr>
    </w:p>
    <w:p w:rsidR="00041427" w:rsidRDefault="00261CA2" w:rsidP="00413AAD">
      <w:pPr>
        <w:spacing w:after="200" w:line="276" w:lineRule="auto"/>
        <w:ind w:left="567"/>
        <w:jc w:val="both"/>
      </w:pPr>
      <w:r>
        <w:t>1. N. V. Paranjape - Indian Legal and Constitutional History, Central Law Agency</w:t>
      </w:r>
    </w:p>
    <w:p w:rsidR="00041427" w:rsidRDefault="00261CA2" w:rsidP="00413AAD">
      <w:pPr>
        <w:spacing w:after="200" w:line="276" w:lineRule="auto"/>
        <w:ind w:left="567"/>
        <w:jc w:val="both"/>
      </w:pPr>
      <w:r>
        <w:t xml:space="preserve">2. M. P. Singh - Outlines of Indian Legal and Constitutional History, </w:t>
      </w:r>
      <w:r>
        <w:rPr>
          <w:highlight w:val="white"/>
        </w:rPr>
        <w:t>Universal Law Publishing</w:t>
      </w:r>
    </w:p>
    <w:p w:rsidR="00041427" w:rsidRDefault="00261CA2" w:rsidP="00413AAD">
      <w:pPr>
        <w:spacing w:after="200" w:line="276" w:lineRule="auto"/>
        <w:ind w:left="567"/>
        <w:jc w:val="both"/>
      </w:pPr>
      <w:r>
        <w:t>3. M. P. Jain - O</w:t>
      </w:r>
      <w:r w:rsidR="001B037F">
        <w:t xml:space="preserve">utlines of Indian Legal History, </w:t>
      </w:r>
      <w:r w:rsidR="001B037F">
        <w:rPr>
          <w:highlight w:val="white"/>
        </w:rPr>
        <w:t>Lexis</w:t>
      </w:r>
      <w:r>
        <w:rPr>
          <w:highlight w:val="white"/>
        </w:rPr>
        <w:t>Nexis</w:t>
      </w:r>
    </w:p>
    <w:p w:rsidR="00041427" w:rsidRDefault="00261CA2" w:rsidP="00413AAD">
      <w:pPr>
        <w:spacing w:after="200" w:line="276" w:lineRule="auto"/>
        <w:ind w:left="567"/>
        <w:jc w:val="both"/>
      </w:pPr>
      <w:r>
        <w:t>4. V. D. Kulashrestha - Landmark Indian Legal and Constitutional History, Eastern Book Company</w:t>
      </w:r>
    </w:p>
    <w:p w:rsidR="00041427" w:rsidRDefault="00261CA2" w:rsidP="00413AAD">
      <w:pPr>
        <w:spacing w:after="200" w:line="276" w:lineRule="auto"/>
        <w:ind w:left="567"/>
        <w:jc w:val="both"/>
      </w:pPr>
      <w:r>
        <w:lastRenderedPageBreak/>
        <w:t xml:space="preserve">5. Kailash Rai - History of Courts, Legislature and Legal Profession in India, </w:t>
      </w:r>
      <w:r w:rsidR="001B037F">
        <w:rPr>
          <w:highlight w:val="white"/>
        </w:rPr>
        <w:t>Allahabad Law Agency</w:t>
      </w:r>
    </w:p>
    <w:p w:rsidR="00041427" w:rsidRDefault="00041427" w:rsidP="00413AAD">
      <w:pPr>
        <w:spacing w:after="200" w:line="276" w:lineRule="auto"/>
        <w:ind w:left="567"/>
        <w:jc w:val="both"/>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sz w:val="28"/>
          <w:szCs w:val="28"/>
        </w:rPr>
      </w:pPr>
    </w:p>
    <w:p w:rsidR="00041427" w:rsidRDefault="00041427" w:rsidP="00413AAD">
      <w:pPr>
        <w:pBdr>
          <w:top w:val="nil"/>
          <w:left w:val="nil"/>
          <w:bottom w:val="nil"/>
          <w:right w:val="nil"/>
          <w:between w:val="nil"/>
        </w:pBdr>
        <w:ind w:left="567"/>
        <w:jc w:val="center"/>
        <w:rPr>
          <w:b/>
          <w:sz w:val="28"/>
          <w:szCs w:val="28"/>
        </w:rPr>
      </w:pPr>
    </w:p>
    <w:p w:rsidR="00041427" w:rsidRDefault="00261CA2" w:rsidP="00413AAD">
      <w:pPr>
        <w:pBdr>
          <w:top w:val="nil"/>
          <w:left w:val="nil"/>
          <w:bottom w:val="nil"/>
          <w:right w:val="nil"/>
          <w:between w:val="nil"/>
        </w:pBdr>
        <w:ind w:left="567"/>
        <w:jc w:val="center"/>
        <w:rPr>
          <w:b/>
          <w:color w:val="000000"/>
          <w:sz w:val="28"/>
          <w:szCs w:val="28"/>
        </w:rPr>
      </w:pPr>
      <w:r>
        <w:rPr>
          <w:b/>
          <w:color w:val="000000"/>
          <w:sz w:val="28"/>
          <w:szCs w:val="28"/>
        </w:rPr>
        <w:t>LAW OF TORTS INCLUDING MOTOR VEHICLE ACCIDENTS AND CONSUMER PROTECTION LAWS</w:t>
      </w:r>
    </w:p>
    <w:p w:rsidR="00041427" w:rsidRDefault="00041427" w:rsidP="00413AAD">
      <w:pPr>
        <w:pBdr>
          <w:top w:val="nil"/>
          <w:left w:val="nil"/>
          <w:bottom w:val="nil"/>
          <w:right w:val="nil"/>
          <w:between w:val="nil"/>
        </w:pBdr>
        <w:ind w:left="567"/>
        <w:jc w:val="center"/>
        <w:rPr>
          <w:b/>
        </w:rPr>
      </w:pPr>
    </w:p>
    <w:p w:rsidR="00041427" w:rsidRDefault="00261CA2" w:rsidP="00413AAD">
      <w:pPr>
        <w:widowControl w:val="0"/>
        <w:ind w:left="567" w:right="180"/>
        <w:jc w:val="both"/>
      </w:pPr>
      <w:r>
        <w:rPr>
          <w:b/>
        </w:rPr>
        <w:t xml:space="preserve">Marks – 100 </w:t>
      </w:r>
      <w:r>
        <w:rPr>
          <w:b/>
        </w:rPr>
        <w:tab/>
      </w:r>
      <w:r>
        <w:rPr>
          <w:b/>
        </w:rPr>
        <w:tab/>
      </w:r>
      <w:r>
        <w:rPr>
          <w:b/>
        </w:rPr>
        <w:tab/>
      </w:r>
      <w:r>
        <w:rPr>
          <w:b/>
        </w:rPr>
        <w:tab/>
      </w:r>
      <w:r>
        <w:rPr>
          <w:b/>
        </w:rPr>
        <w:tab/>
      </w:r>
      <w:r>
        <w:rPr>
          <w:b/>
        </w:rPr>
        <w:tab/>
      </w:r>
      <w:r>
        <w:rPr>
          <w:b/>
        </w:rPr>
        <w:tab/>
      </w:r>
      <w:r>
        <w:rPr>
          <w:b/>
        </w:rPr>
        <w:tab/>
      </w:r>
      <w:r>
        <w:rPr>
          <w:b/>
        </w:rPr>
        <w:tab/>
      </w:r>
      <w:r>
        <w:rPr>
          <w:b/>
        </w:rPr>
        <w:tab/>
        <w:t>Credit- 04</w:t>
      </w:r>
    </w:p>
    <w:p w:rsidR="00041427" w:rsidRDefault="00041427" w:rsidP="00413AAD">
      <w:pPr>
        <w:pBdr>
          <w:top w:val="nil"/>
          <w:left w:val="nil"/>
          <w:bottom w:val="nil"/>
          <w:right w:val="nil"/>
          <w:between w:val="nil"/>
        </w:pBdr>
        <w:ind w:left="567"/>
        <w:jc w:val="center"/>
        <w:rPr>
          <w:b/>
        </w:rPr>
      </w:pPr>
    </w:p>
    <w:p w:rsidR="00041427" w:rsidRDefault="00041427" w:rsidP="00413AAD">
      <w:pPr>
        <w:ind w:left="567"/>
        <w:jc w:val="both"/>
        <w:rPr>
          <w:b/>
        </w:rPr>
      </w:pPr>
    </w:p>
    <w:p w:rsidR="00041427" w:rsidRDefault="001E6863" w:rsidP="00413AAD">
      <w:pPr>
        <w:ind w:left="567"/>
        <w:jc w:val="both"/>
      </w:pPr>
      <w:r>
        <w:rPr>
          <w:b/>
        </w:rPr>
        <w:t>OBJECTIVE OF THE SUBJECT</w:t>
      </w:r>
      <w:r w:rsidR="00261CA2">
        <w:t>: There is a twilight zone between contract and crime where there is only the concept of wrong and not offence and breach. Law of Torts along with other enactment</w:t>
      </w:r>
      <w:r w:rsidR="00333408">
        <w:t>s</w:t>
      </w:r>
      <w:r w:rsidR="00261CA2">
        <w:t xml:space="preserve"> introduces the student to this unique world of wrongs.</w:t>
      </w:r>
    </w:p>
    <w:p w:rsidR="00041427" w:rsidRDefault="00261CA2" w:rsidP="00413AAD">
      <w:pPr>
        <w:ind w:left="567"/>
        <w:jc w:val="both"/>
      </w:pPr>
      <w:r>
        <w:tab/>
      </w:r>
      <w:r>
        <w:tab/>
      </w:r>
      <w:r>
        <w:tab/>
      </w:r>
      <w:r>
        <w:tab/>
      </w:r>
    </w:p>
    <w:p w:rsidR="00041427" w:rsidRDefault="00261CA2" w:rsidP="00413AAD">
      <w:pPr>
        <w:ind w:left="567"/>
        <w:jc w:val="both"/>
      </w:pPr>
      <w:r>
        <w:rPr>
          <w:b/>
        </w:rPr>
        <w:t>MODULE-I:</w:t>
      </w:r>
      <w:r>
        <w:t xml:space="preserve"> Origin of Tort Theory, Development of Law of Torts in England and in India</w:t>
      </w:r>
    </w:p>
    <w:p w:rsidR="00041427" w:rsidRDefault="00261CA2" w:rsidP="00413AAD">
      <w:pPr>
        <w:ind w:left="567"/>
        <w:jc w:val="both"/>
      </w:pPr>
      <w:r>
        <w:t>Definition, Nature and Scope of Torts</w:t>
      </w:r>
    </w:p>
    <w:p w:rsidR="00041427" w:rsidRDefault="00041427" w:rsidP="00413AAD">
      <w:pPr>
        <w:ind w:left="567"/>
        <w:jc w:val="both"/>
        <w:rPr>
          <w:b/>
        </w:rPr>
      </w:pPr>
    </w:p>
    <w:p w:rsidR="00041427" w:rsidRDefault="00261CA2" w:rsidP="00413AAD">
      <w:pPr>
        <w:ind w:left="567"/>
        <w:jc w:val="both"/>
      </w:pPr>
      <w:r>
        <w:rPr>
          <w:b/>
        </w:rPr>
        <w:t>MODULE-II: GENERAL PRINCIPLES OF TORTS</w:t>
      </w:r>
    </w:p>
    <w:p w:rsidR="00041427" w:rsidRDefault="00261CA2" w:rsidP="00741000">
      <w:pPr>
        <w:numPr>
          <w:ilvl w:val="0"/>
          <w:numId w:val="86"/>
        </w:numPr>
        <w:pBdr>
          <w:top w:val="nil"/>
          <w:left w:val="nil"/>
          <w:bottom w:val="nil"/>
          <w:right w:val="nil"/>
          <w:between w:val="nil"/>
        </w:pBdr>
        <w:tabs>
          <w:tab w:val="left" w:pos="993"/>
        </w:tabs>
        <w:spacing w:line="276" w:lineRule="auto"/>
        <w:ind w:left="567" w:firstLine="0"/>
        <w:jc w:val="both"/>
        <w:rPr>
          <w:color w:val="000000"/>
        </w:rPr>
      </w:pPr>
      <w:r>
        <w:rPr>
          <w:color w:val="000000"/>
        </w:rPr>
        <w:t xml:space="preserve">Essentials of Torts- Act or Omission, mental element, Damages (Injuria Sine Damnum and Damnum Sine Injuria) </w:t>
      </w:r>
    </w:p>
    <w:p w:rsidR="00041427" w:rsidRDefault="00261CA2" w:rsidP="00741000">
      <w:pPr>
        <w:numPr>
          <w:ilvl w:val="0"/>
          <w:numId w:val="86"/>
        </w:numPr>
        <w:pBdr>
          <w:top w:val="nil"/>
          <w:left w:val="nil"/>
          <w:bottom w:val="nil"/>
          <w:right w:val="nil"/>
          <w:between w:val="nil"/>
        </w:pBdr>
        <w:tabs>
          <w:tab w:val="left" w:pos="993"/>
        </w:tabs>
        <w:spacing w:line="276" w:lineRule="auto"/>
        <w:ind w:left="567" w:firstLine="0"/>
        <w:jc w:val="both"/>
        <w:rPr>
          <w:color w:val="000000"/>
        </w:rPr>
      </w:pPr>
      <w:r>
        <w:rPr>
          <w:color w:val="000000"/>
        </w:rPr>
        <w:t xml:space="preserve">Damages - (Remoteness of Damage, Causation) </w:t>
      </w:r>
    </w:p>
    <w:p w:rsidR="00041427" w:rsidRDefault="00261CA2" w:rsidP="00741000">
      <w:pPr>
        <w:numPr>
          <w:ilvl w:val="0"/>
          <w:numId w:val="86"/>
        </w:numPr>
        <w:pBdr>
          <w:top w:val="nil"/>
          <w:left w:val="nil"/>
          <w:bottom w:val="nil"/>
          <w:right w:val="nil"/>
          <w:between w:val="nil"/>
        </w:pBdr>
        <w:tabs>
          <w:tab w:val="left" w:pos="993"/>
        </w:tabs>
        <w:spacing w:line="276" w:lineRule="auto"/>
        <w:ind w:left="567" w:firstLine="0"/>
        <w:jc w:val="both"/>
        <w:rPr>
          <w:color w:val="000000"/>
        </w:rPr>
      </w:pPr>
      <w:r>
        <w:rPr>
          <w:color w:val="000000"/>
        </w:rPr>
        <w:t>General Defences – Capacity, Vicarious liability, Joint and Several Tortfeasors, Extinction of Liability etc.</w:t>
      </w:r>
    </w:p>
    <w:p w:rsidR="00041427" w:rsidRDefault="00261CA2" w:rsidP="00741000">
      <w:pPr>
        <w:numPr>
          <w:ilvl w:val="0"/>
          <w:numId w:val="86"/>
        </w:numPr>
        <w:pBdr>
          <w:top w:val="nil"/>
          <w:left w:val="nil"/>
          <w:bottom w:val="nil"/>
          <w:right w:val="nil"/>
          <w:between w:val="nil"/>
        </w:pBdr>
        <w:tabs>
          <w:tab w:val="left" w:pos="993"/>
        </w:tabs>
        <w:spacing w:after="200" w:line="276" w:lineRule="auto"/>
        <w:ind w:left="567" w:firstLine="142"/>
        <w:jc w:val="both"/>
        <w:rPr>
          <w:color w:val="000000"/>
        </w:rPr>
      </w:pPr>
      <w:r>
        <w:rPr>
          <w:color w:val="000000"/>
        </w:rPr>
        <w:t xml:space="preserve">General Exception to Liability- Act of State, Judicial and </w:t>
      </w:r>
      <w:r w:rsidR="00EF484A">
        <w:rPr>
          <w:color w:val="000000"/>
        </w:rPr>
        <w:t>Quasi-Judicial</w:t>
      </w:r>
      <w:r>
        <w:rPr>
          <w:color w:val="000000"/>
        </w:rPr>
        <w:t xml:space="preserve"> Acts, Parental &amp; Quasi Parental Act, Necessity, Inevitable Accident, Mistake, Leave &amp; License, Act of God, Self Defence.</w:t>
      </w:r>
    </w:p>
    <w:p w:rsidR="00041427" w:rsidRDefault="00261CA2" w:rsidP="00413AAD">
      <w:pPr>
        <w:ind w:left="567"/>
        <w:jc w:val="both"/>
      </w:pPr>
      <w:r>
        <w:rPr>
          <w:b/>
        </w:rPr>
        <w:t>MODULE-III:SPECIFIC TORTS</w:t>
      </w:r>
    </w:p>
    <w:p w:rsidR="00041427" w:rsidRPr="008D6EAE" w:rsidRDefault="00261CA2" w:rsidP="00741000">
      <w:pPr>
        <w:pStyle w:val="ListParagraph"/>
        <w:numPr>
          <w:ilvl w:val="0"/>
          <w:numId w:val="154"/>
        </w:numPr>
        <w:jc w:val="both"/>
        <w:rPr>
          <w:rFonts w:ascii="Times New Roman" w:hAnsi="Times New Roman"/>
          <w:sz w:val="24"/>
          <w:szCs w:val="24"/>
        </w:rPr>
      </w:pPr>
      <w:r w:rsidRPr="008D6EAE">
        <w:rPr>
          <w:rFonts w:ascii="Times New Roman" w:hAnsi="Times New Roman"/>
          <w:sz w:val="24"/>
          <w:szCs w:val="24"/>
        </w:rPr>
        <w:t>Torts based on intentional wrong-doing</w:t>
      </w:r>
    </w:p>
    <w:p w:rsidR="00041427" w:rsidRPr="008D6EAE" w:rsidRDefault="00261CA2" w:rsidP="00741000">
      <w:pPr>
        <w:pStyle w:val="ListParagraph"/>
        <w:numPr>
          <w:ilvl w:val="0"/>
          <w:numId w:val="154"/>
        </w:numPr>
        <w:jc w:val="both"/>
        <w:rPr>
          <w:rFonts w:ascii="Times New Roman" w:hAnsi="Times New Roman"/>
          <w:sz w:val="24"/>
          <w:szCs w:val="24"/>
        </w:rPr>
      </w:pPr>
      <w:r w:rsidRPr="008D6EAE">
        <w:rPr>
          <w:rFonts w:ascii="Times New Roman" w:hAnsi="Times New Roman"/>
          <w:sz w:val="24"/>
          <w:szCs w:val="24"/>
        </w:rPr>
        <w:t>Trespass to Person- Assault, Battery, False Imprisonment</w:t>
      </w:r>
    </w:p>
    <w:p w:rsidR="00041427" w:rsidRPr="008D6EAE" w:rsidRDefault="00261CA2" w:rsidP="00741000">
      <w:pPr>
        <w:pStyle w:val="ListParagraph"/>
        <w:numPr>
          <w:ilvl w:val="0"/>
          <w:numId w:val="154"/>
        </w:numPr>
        <w:jc w:val="both"/>
        <w:rPr>
          <w:rFonts w:ascii="Times New Roman" w:hAnsi="Times New Roman"/>
          <w:sz w:val="24"/>
          <w:szCs w:val="24"/>
        </w:rPr>
      </w:pPr>
      <w:r w:rsidRPr="008D6EAE">
        <w:rPr>
          <w:rFonts w:ascii="Times New Roman" w:hAnsi="Times New Roman"/>
          <w:sz w:val="24"/>
          <w:szCs w:val="24"/>
        </w:rPr>
        <w:t>Trespass to Land and chattel</w:t>
      </w:r>
    </w:p>
    <w:p w:rsidR="00041427" w:rsidRPr="008D6EAE" w:rsidRDefault="008D6EAE" w:rsidP="00741000">
      <w:pPr>
        <w:pStyle w:val="ListParagraph"/>
        <w:numPr>
          <w:ilvl w:val="0"/>
          <w:numId w:val="154"/>
        </w:numPr>
        <w:jc w:val="both"/>
        <w:rPr>
          <w:rFonts w:ascii="Times New Roman" w:hAnsi="Times New Roman"/>
          <w:sz w:val="24"/>
          <w:szCs w:val="24"/>
        </w:rPr>
      </w:pPr>
      <w:r w:rsidRPr="008D6EAE">
        <w:rPr>
          <w:rFonts w:ascii="Times New Roman" w:hAnsi="Times New Roman"/>
          <w:sz w:val="24"/>
          <w:szCs w:val="24"/>
        </w:rPr>
        <w:t>Deceit</w:t>
      </w:r>
    </w:p>
    <w:p w:rsidR="00041427" w:rsidRPr="008D6EAE" w:rsidRDefault="008D6EAE" w:rsidP="00741000">
      <w:pPr>
        <w:pStyle w:val="ListParagraph"/>
        <w:numPr>
          <w:ilvl w:val="0"/>
          <w:numId w:val="154"/>
        </w:numPr>
        <w:jc w:val="both"/>
        <w:rPr>
          <w:rFonts w:ascii="Times New Roman" w:hAnsi="Times New Roman"/>
          <w:sz w:val="24"/>
          <w:szCs w:val="24"/>
        </w:rPr>
      </w:pPr>
      <w:r w:rsidRPr="008D6EAE">
        <w:rPr>
          <w:rFonts w:ascii="Times New Roman" w:hAnsi="Times New Roman"/>
          <w:sz w:val="24"/>
          <w:szCs w:val="24"/>
        </w:rPr>
        <w:t>Malicious Prosecution</w:t>
      </w:r>
    </w:p>
    <w:p w:rsidR="00041427" w:rsidRPr="008D6EAE" w:rsidRDefault="00261CA2" w:rsidP="00741000">
      <w:pPr>
        <w:pStyle w:val="ListParagraph"/>
        <w:numPr>
          <w:ilvl w:val="0"/>
          <w:numId w:val="154"/>
        </w:numPr>
        <w:jc w:val="both"/>
        <w:rPr>
          <w:rFonts w:ascii="Times New Roman" w:hAnsi="Times New Roman"/>
          <w:sz w:val="24"/>
          <w:szCs w:val="24"/>
        </w:rPr>
      </w:pPr>
      <w:r w:rsidRPr="008D6EAE">
        <w:rPr>
          <w:rFonts w:ascii="Times New Roman" w:hAnsi="Times New Roman"/>
          <w:sz w:val="24"/>
          <w:szCs w:val="24"/>
        </w:rPr>
        <w:t>Negligence-Tort</w:t>
      </w:r>
      <w:r w:rsidR="008D6EAE" w:rsidRPr="008D6EAE">
        <w:rPr>
          <w:rFonts w:ascii="Times New Roman" w:hAnsi="Times New Roman"/>
          <w:sz w:val="24"/>
          <w:szCs w:val="24"/>
        </w:rPr>
        <w:t>s based on negligent wrongdoing</w:t>
      </w:r>
    </w:p>
    <w:p w:rsidR="00041427" w:rsidRPr="008D6EAE" w:rsidRDefault="008D6EAE" w:rsidP="00741000">
      <w:pPr>
        <w:pStyle w:val="ListParagraph"/>
        <w:numPr>
          <w:ilvl w:val="0"/>
          <w:numId w:val="154"/>
        </w:numPr>
        <w:jc w:val="both"/>
        <w:rPr>
          <w:rFonts w:ascii="Times New Roman" w:hAnsi="Times New Roman"/>
          <w:sz w:val="24"/>
          <w:szCs w:val="24"/>
        </w:rPr>
      </w:pPr>
      <w:r w:rsidRPr="008D6EAE">
        <w:rPr>
          <w:rFonts w:ascii="Times New Roman" w:hAnsi="Times New Roman"/>
          <w:sz w:val="24"/>
          <w:szCs w:val="24"/>
        </w:rPr>
        <w:t>Nervous shock</w:t>
      </w:r>
    </w:p>
    <w:p w:rsidR="00041427" w:rsidRPr="008D6EAE" w:rsidRDefault="008D6EAE" w:rsidP="00741000">
      <w:pPr>
        <w:pStyle w:val="ListParagraph"/>
        <w:numPr>
          <w:ilvl w:val="0"/>
          <w:numId w:val="154"/>
        </w:numPr>
        <w:jc w:val="both"/>
        <w:rPr>
          <w:rFonts w:ascii="Times New Roman" w:hAnsi="Times New Roman"/>
          <w:sz w:val="24"/>
          <w:szCs w:val="24"/>
        </w:rPr>
      </w:pPr>
      <w:r w:rsidRPr="008D6EAE">
        <w:rPr>
          <w:rFonts w:ascii="Times New Roman" w:hAnsi="Times New Roman"/>
          <w:sz w:val="24"/>
          <w:szCs w:val="24"/>
        </w:rPr>
        <w:t>Nuisance</w:t>
      </w:r>
    </w:p>
    <w:p w:rsidR="008D6EAE" w:rsidRPr="008D6EAE" w:rsidRDefault="008D6EAE" w:rsidP="00741000">
      <w:pPr>
        <w:pStyle w:val="ListParagraph"/>
        <w:numPr>
          <w:ilvl w:val="0"/>
          <w:numId w:val="154"/>
        </w:numPr>
        <w:jc w:val="both"/>
        <w:rPr>
          <w:rFonts w:ascii="Times New Roman" w:hAnsi="Times New Roman"/>
          <w:sz w:val="24"/>
          <w:szCs w:val="24"/>
        </w:rPr>
      </w:pPr>
      <w:r w:rsidRPr="008D6EAE">
        <w:rPr>
          <w:rFonts w:ascii="Times New Roman" w:hAnsi="Times New Roman"/>
          <w:sz w:val="24"/>
          <w:szCs w:val="24"/>
        </w:rPr>
        <w:t>Defamation</w:t>
      </w:r>
    </w:p>
    <w:p w:rsidR="00041427" w:rsidRPr="008D6EAE" w:rsidRDefault="00261CA2" w:rsidP="00741000">
      <w:pPr>
        <w:pStyle w:val="ListParagraph"/>
        <w:numPr>
          <w:ilvl w:val="0"/>
          <w:numId w:val="154"/>
        </w:numPr>
        <w:jc w:val="both"/>
        <w:rPr>
          <w:rFonts w:ascii="Times New Roman" w:hAnsi="Times New Roman"/>
          <w:sz w:val="24"/>
          <w:szCs w:val="24"/>
        </w:rPr>
      </w:pPr>
      <w:r w:rsidRPr="008D6EAE">
        <w:rPr>
          <w:rFonts w:ascii="Times New Roman" w:hAnsi="Times New Roman"/>
          <w:sz w:val="24"/>
          <w:szCs w:val="24"/>
        </w:rPr>
        <w:lastRenderedPageBreak/>
        <w:t>Torts based on Strict and Absolute liability.</w:t>
      </w:r>
    </w:p>
    <w:p w:rsidR="00041427" w:rsidRDefault="00261CA2" w:rsidP="008D6EAE">
      <w:pPr>
        <w:ind w:left="567"/>
        <w:jc w:val="both"/>
        <w:rPr>
          <w:b/>
        </w:rPr>
      </w:pPr>
      <w:r>
        <w:rPr>
          <w:b/>
        </w:rPr>
        <w:t>MODULE-I</w:t>
      </w:r>
      <w:r w:rsidR="001B037F">
        <w:rPr>
          <w:b/>
        </w:rPr>
        <w:t>V: CONSUMER PROTECTION ACT, 2019</w:t>
      </w:r>
    </w:p>
    <w:p w:rsidR="008D6EAE" w:rsidRDefault="008D6EAE" w:rsidP="008D6EAE">
      <w:pPr>
        <w:ind w:left="567"/>
        <w:jc w:val="both"/>
        <w:rPr>
          <w:b/>
        </w:rPr>
      </w:pPr>
    </w:p>
    <w:p w:rsidR="00041427" w:rsidRPr="008D6EAE" w:rsidRDefault="00261CA2" w:rsidP="00741000">
      <w:pPr>
        <w:pStyle w:val="ListParagraph"/>
        <w:numPr>
          <w:ilvl w:val="0"/>
          <w:numId w:val="155"/>
        </w:numPr>
        <w:ind w:left="1134" w:hanging="141"/>
        <w:jc w:val="both"/>
        <w:rPr>
          <w:rFonts w:ascii="Times New Roman" w:hAnsi="Times New Roman"/>
          <w:sz w:val="24"/>
          <w:szCs w:val="24"/>
        </w:rPr>
      </w:pPr>
      <w:r w:rsidRPr="008D6EAE">
        <w:rPr>
          <w:rFonts w:ascii="Times New Roman" w:hAnsi="Times New Roman"/>
          <w:sz w:val="24"/>
          <w:szCs w:val="24"/>
        </w:rPr>
        <w:t>Aims and Objectives of the Act</w:t>
      </w:r>
    </w:p>
    <w:p w:rsidR="00041427" w:rsidRPr="008D6EAE" w:rsidRDefault="00261CA2" w:rsidP="00741000">
      <w:pPr>
        <w:pStyle w:val="ListParagraph"/>
        <w:numPr>
          <w:ilvl w:val="0"/>
          <w:numId w:val="155"/>
        </w:numPr>
        <w:ind w:left="1134" w:hanging="141"/>
        <w:jc w:val="both"/>
        <w:rPr>
          <w:rFonts w:ascii="Times New Roman" w:hAnsi="Times New Roman"/>
          <w:sz w:val="24"/>
          <w:szCs w:val="24"/>
        </w:rPr>
      </w:pPr>
      <w:r w:rsidRPr="008D6EAE">
        <w:rPr>
          <w:rFonts w:ascii="Times New Roman" w:hAnsi="Times New Roman"/>
          <w:sz w:val="24"/>
          <w:szCs w:val="24"/>
        </w:rPr>
        <w:t>Definition</w:t>
      </w:r>
    </w:p>
    <w:p w:rsidR="00041427" w:rsidRPr="008D6EAE" w:rsidRDefault="00261CA2" w:rsidP="00741000">
      <w:pPr>
        <w:pStyle w:val="ListParagraph"/>
        <w:numPr>
          <w:ilvl w:val="0"/>
          <w:numId w:val="155"/>
        </w:numPr>
        <w:ind w:left="1134" w:hanging="141"/>
        <w:jc w:val="both"/>
        <w:rPr>
          <w:rFonts w:ascii="Times New Roman" w:hAnsi="Times New Roman"/>
          <w:sz w:val="24"/>
          <w:szCs w:val="24"/>
        </w:rPr>
      </w:pPr>
      <w:r w:rsidRPr="008D6EAE">
        <w:rPr>
          <w:rFonts w:ascii="Times New Roman" w:hAnsi="Times New Roman"/>
          <w:sz w:val="24"/>
          <w:szCs w:val="24"/>
        </w:rPr>
        <w:t>Rights of the consumer</w:t>
      </w:r>
    </w:p>
    <w:p w:rsidR="00041427" w:rsidRPr="008D6EAE" w:rsidRDefault="00261CA2" w:rsidP="00741000">
      <w:pPr>
        <w:pStyle w:val="ListParagraph"/>
        <w:numPr>
          <w:ilvl w:val="0"/>
          <w:numId w:val="155"/>
        </w:numPr>
        <w:ind w:left="1134" w:hanging="141"/>
        <w:jc w:val="both"/>
        <w:rPr>
          <w:rFonts w:ascii="Times New Roman" w:hAnsi="Times New Roman"/>
          <w:sz w:val="24"/>
          <w:szCs w:val="24"/>
        </w:rPr>
      </w:pPr>
      <w:r w:rsidRPr="008D6EAE">
        <w:rPr>
          <w:rFonts w:ascii="Times New Roman" w:hAnsi="Times New Roman"/>
          <w:sz w:val="24"/>
          <w:szCs w:val="24"/>
        </w:rPr>
        <w:t>Consumer Protection Councils</w:t>
      </w:r>
    </w:p>
    <w:p w:rsidR="00041427" w:rsidRPr="008D6EAE" w:rsidRDefault="00261CA2" w:rsidP="00741000">
      <w:pPr>
        <w:pStyle w:val="ListParagraph"/>
        <w:numPr>
          <w:ilvl w:val="0"/>
          <w:numId w:val="155"/>
        </w:numPr>
        <w:ind w:left="1134" w:hanging="141"/>
        <w:jc w:val="both"/>
        <w:rPr>
          <w:rFonts w:ascii="Times New Roman" w:hAnsi="Times New Roman"/>
          <w:sz w:val="24"/>
          <w:szCs w:val="24"/>
        </w:rPr>
      </w:pPr>
      <w:r w:rsidRPr="008D6EAE">
        <w:rPr>
          <w:rFonts w:ascii="Times New Roman" w:hAnsi="Times New Roman"/>
          <w:sz w:val="24"/>
          <w:szCs w:val="24"/>
        </w:rPr>
        <w:t>Complaints and process of making of Complaints</w:t>
      </w:r>
    </w:p>
    <w:p w:rsidR="00041427" w:rsidRPr="008D6EAE" w:rsidRDefault="00261CA2" w:rsidP="00741000">
      <w:pPr>
        <w:pStyle w:val="ListParagraph"/>
        <w:numPr>
          <w:ilvl w:val="0"/>
          <w:numId w:val="155"/>
        </w:numPr>
        <w:ind w:left="1134" w:hanging="141"/>
        <w:jc w:val="both"/>
        <w:rPr>
          <w:rFonts w:ascii="Times New Roman" w:hAnsi="Times New Roman"/>
          <w:sz w:val="24"/>
          <w:szCs w:val="24"/>
        </w:rPr>
      </w:pPr>
      <w:r w:rsidRPr="008D6EAE">
        <w:rPr>
          <w:rFonts w:ascii="Times New Roman" w:hAnsi="Times New Roman"/>
          <w:sz w:val="24"/>
          <w:szCs w:val="24"/>
        </w:rPr>
        <w:t>Composition, Powers, functions and Jurisdiction of Consumer Disputes Redressal Agencies</w:t>
      </w:r>
    </w:p>
    <w:p w:rsidR="00041427" w:rsidRPr="008D6EAE" w:rsidRDefault="00261CA2" w:rsidP="00741000">
      <w:pPr>
        <w:pStyle w:val="ListParagraph"/>
        <w:numPr>
          <w:ilvl w:val="0"/>
          <w:numId w:val="155"/>
        </w:numPr>
        <w:ind w:left="1134" w:hanging="141"/>
        <w:jc w:val="both"/>
        <w:rPr>
          <w:rFonts w:ascii="Times New Roman" w:hAnsi="Times New Roman"/>
          <w:sz w:val="24"/>
          <w:szCs w:val="24"/>
        </w:rPr>
      </w:pPr>
      <w:r w:rsidRPr="008D6EAE">
        <w:rPr>
          <w:rFonts w:ascii="Times New Roman" w:hAnsi="Times New Roman"/>
          <w:sz w:val="24"/>
          <w:szCs w:val="24"/>
        </w:rPr>
        <w:t>Reliefs and Redressal</w:t>
      </w:r>
    </w:p>
    <w:p w:rsidR="00041427" w:rsidRDefault="00041427" w:rsidP="00413AAD">
      <w:pPr>
        <w:ind w:left="567"/>
        <w:jc w:val="both"/>
      </w:pPr>
    </w:p>
    <w:p w:rsidR="0084075F" w:rsidRPr="0084075F" w:rsidRDefault="00261CA2" w:rsidP="008D6EAE">
      <w:pPr>
        <w:ind w:left="567"/>
        <w:jc w:val="both"/>
        <w:rPr>
          <w:color w:val="000000"/>
        </w:rPr>
      </w:pPr>
      <w:r>
        <w:rPr>
          <w:b/>
        </w:rPr>
        <w:t>MODULE-V: M</w:t>
      </w:r>
      <w:r>
        <w:rPr>
          <w:b/>
          <w:color w:val="000000"/>
        </w:rPr>
        <w:t>OTOR VEHICLES ACT, 1988</w:t>
      </w:r>
      <w:r w:rsidR="0084075F">
        <w:rPr>
          <w:b/>
          <w:color w:val="000000"/>
        </w:rPr>
        <w:t xml:space="preserve"> [ </w:t>
      </w:r>
      <w:r w:rsidR="0084075F" w:rsidRPr="0084075F">
        <w:t>M</w:t>
      </w:r>
      <w:r w:rsidR="0084075F" w:rsidRPr="0084075F">
        <w:rPr>
          <w:color w:val="000000"/>
        </w:rPr>
        <w:t xml:space="preserve">OTOR VEHICLES </w:t>
      </w:r>
      <w:r w:rsidR="0084075F">
        <w:rPr>
          <w:color w:val="000000"/>
        </w:rPr>
        <w:t xml:space="preserve">(AMENDMENT) </w:t>
      </w:r>
      <w:r w:rsidR="0084075F" w:rsidRPr="0084075F">
        <w:rPr>
          <w:color w:val="000000"/>
        </w:rPr>
        <w:t xml:space="preserve">ACT, </w:t>
      </w:r>
      <w:r w:rsidR="0084075F">
        <w:rPr>
          <w:color w:val="000000"/>
        </w:rPr>
        <w:t>2019]</w:t>
      </w:r>
    </w:p>
    <w:p w:rsidR="00041427" w:rsidRDefault="00041427" w:rsidP="00413AAD">
      <w:pPr>
        <w:ind w:left="567" w:firstLine="720"/>
        <w:jc w:val="both"/>
        <w:rPr>
          <w:b/>
          <w:color w:val="000000"/>
        </w:rPr>
      </w:pPr>
    </w:p>
    <w:p w:rsidR="00041427" w:rsidRPr="008D6EAE" w:rsidRDefault="00261CA2" w:rsidP="00741000">
      <w:pPr>
        <w:pStyle w:val="ListParagraph"/>
        <w:numPr>
          <w:ilvl w:val="0"/>
          <w:numId w:val="156"/>
        </w:numPr>
        <w:ind w:left="1134" w:firstLine="0"/>
        <w:jc w:val="both"/>
        <w:rPr>
          <w:rFonts w:ascii="Times New Roman" w:hAnsi="Times New Roman"/>
          <w:color w:val="000000"/>
          <w:sz w:val="24"/>
          <w:szCs w:val="24"/>
        </w:rPr>
      </w:pPr>
      <w:r w:rsidRPr="008D6EAE">
        <w:rPr>
          <w:rFonts w:ascii="Times New Roman" w:hAnsi="Times New Roman"/>
          <w:color w:val="000000"/>
          <w:sz w:val="24"/>
          <w:szCs w:val="24"/>
        </w:rPr>
        <w:t>Objects and Reasons</w:t>
      </w:r>
    </w:p>
    <w:p w:rsidR="00041427" w:rsidRPr="008D6EAE" w:rsidRDefault="00261CA2" w:rsidP="00741000">
      <w:pPr>
        <w:pStyle w:val="ListParagraph"/>
        <w:numPr>
          <w:ilvl w:val="0"/>
          <w:numId w:val="156"/>
        </w:numPr>
        <w:ind w:left="1134" w:firstLine="0"/>
        <w:jc w:val="both"/>
        <w:rPr>
          <w:rFonts w:ascii="Times New Roman" w:hAnsi="Times New Roman"/>
          <w:color w:val="000000"/>
          <w:sz w:val="24"/>
          <w:szCs w:val="24"/>
        </w:rPr>
      </w:pPr>
      <w:r w:rsidRPr="008D6EAE">
        <w:rPr>
          <w:rFonts w:ascii="Times New Roman" w:hAnsi="Times New Roman"/>
          <w:color w:val="000000"/>
          <w:sz w:val="24"/>
          <w:szCs w:val="24"/>
        </w:rPr>
        <w:t>Definitions</w:t>
      </w:r>
    </w:p>
    <w:p w:rsidR="00041427" w:rsidRPr="008D6EAE" w:rsidRDefault="00261CA2" w:rsidP="00741000">
      <w:pPr>
        <w:pStyle w:val="ListParagraph"/>
        <w:numPr>
          <w:ilvl w:val="0"/>
          <w:numId w:val="156"/>
        </w:numPr>
        <w:ind w:left="1134" w:firstLine="0"/>
        <w:jc w:val="both"/>
        <w:rPr>
          <w:rFonts w:ascii="Times New Roman" w:hAnsi="Times New Roman"/>
          <w:color w:val="000000"/>
          <w:sz w:val="24"/>
          <w:szCs w:val="24"/>
        </w:rPr>
      </w:pPr>
      <w:r w:rsidRPr="008D6EAE">
        <w:rPr>
          <w:rFonts w:ascii="Times New Roman" w:hAnsi="Times New Roman"/>
          <w:color w:val="000000"/>
          <w:sz w:val="24"/>
          <w:szCs w:val="24"/>
        </w:rPr>
        <w:t>Licensing of Drivers of Motor vehicle</w:t>
      </w:r>
    </w:p>
    <w:p w:rsidR="00041427" w:rsidRPr="008D6EAE" w:rsidRDefault="00261CA2" w:rsidP="00741000">
      <w:pPr>
        <w:pStyle w:val="ListParagraph"/>
        <w:numPr>
          <w:ilvl w:val="0"/>
          <w:numId w:val="156"/>
        </w:numPr>
        <w:ind w:left="1134" w:firstLine="0"/>
        <w:jc w:val="both"/>
        <w:rPr>
          <w:rFonts w:ascii="Times New Roman" w:hAnsi="Times New Roman"/>
          <w:color w:val="000000"/>
          <w:sz w:val="24"/>
          <w:szCs w:val="24"/>
        </w:rPr>
      </w:pPr>
      <w:r w:rsidRPr="008D6EAE">
        <w:rPr>
          <w:rFonts w:ascii="Times New Roman" w:hAnsi="Times New Roman"/>
          <w:color w:val="000000"/>
          <w:sz w:val="24"/>
          <w:szCs w:val="24"/>
        </w:rPr>
        <w:t>Registration of Motor vehicles</w:t>
      </w:r>
    </w:p>
    <w:p w:rsidR="00041427" w:rsidRPr="008D6EAE" w:rsidRDefault="00261CA2" w:rsidP="00741000">
      <w:pPr>
        <w:pStyle w:val="ListParagraph"/>
        <w:numPr>
          <w:ilvl w:val="0"/>
          <w:numId w:val="156"/>
        </w:numPr>
        <w:ind w:left="1134" w:firstLine="0"/>
        <w:jc w:val="both"/>
        <w:rPr>
          <w:rFonts w:ascii="Times New Roman" w:hAnsi="Times New Roman"/>
          <w:color w:val="000000"/>
          <w:sz w:val="24"/>
          <w:szCs w:val="24"/>
        </w:rPr>
      </w:pPr>
      <w:r w:rsidRPr="008D6EAE">
        <w:rPr>
          <w:rFonts w:ascii="Times New Roman" w:hAnsi="Times New Roman"/>
          <w:color w:val="000000"/>
          <w:sz w:val="24"/>
          <w:szCs w:val="24"/>
        </w:rPr>
        <w:t>Liability without fault in certain cases</w:t>
      </w:r>
    </w:p>
    <w:p w:rsidR="00041427" w:rsidRPr="008D6EAE" w:rsidRDefault="00261CA2" w:rsidP="00741000">
      <w:pPr>
        <w:pStyle w:val="ListParagraph"/>
        <w:numPr>
          <w:ilvl w:val="0"/>
          <w:numId w:val="156"/>
        </w:numPr>
        <w:ind w:left="1134" w:firstLine="0"/>
        <w:jc w:val="both"/>
        <w:rPr>
          <w:rFonts w:ascii="Times New Roman" w:hAnsi="Times New Roman"/>
          <w:color w:val="000000"/>
          <w:sz w:val="24"/>
          <w:szCs w:val="24"/>
        </w:rPr>
      </w:pPr>
      <w:r w:rsidRPr="008D6EAE">
        <w:rPr>
          <w:rFonts w:ascii="Times New Roman" w:hAnsi="Times New Roman"/>
          <w:color w:val="000000"/>
          <w:sz w:val="24"/>
          <w:szCs w:val="24"/>
        </w:rPr>
        <w:t>Insurance of Motor vehicles against third party risk</w:t>
      </w:r>
    </w:p>
    <w:p w:rsidR="00041427" w:rsidRDefault="00041427" w:rsidP="00413AAD">
      <w:pPr>
        <w:ind w:left="567"/>
        <w:jc w:val="both"/>
        <w:rPr>
          <w:color w:val="000000"/>
        </w:rPr>
      </w:pPr>
    </w:p>
    <w:p w:rsidR="00041427" w:rsidRDefault="00261CA2" w:rsidP="00413AAD">
      <w:pPr>
        <w:pBdr>
          <w:top w:val="nil"/>
          <w:left w:val="nil"/>
          <w:bottom w:val="nil"/>
          <w:right w:val="nil"/>
          <w:between w:val="nil"/>
        </w:pBdr>
        <w:ind w:left="567"/>
        <w:jc w:val="both"/>
        <w:rPr>
          <w:b/>
          <w:color w:val="000000"/>
        </w:rPr>
      </w:pPr>
      <w:r>
        <w:rPr>
          <w:b/>
          <w:color w:val="000000"/>
          <w:sz w:val="22"/>
          <w:szCs w:val="22"/>
        </w:rPr>
        <w:t xml:space="preserve">****Students are expected to read current case laws. Only the current enactments and enactments as amended </w:t>
      </w:r>
      <w:r w:rsidR="009B2340">
        <w:rPr>
          <w:b/>
          <w:color w:val="000000"/>
          <w:sz w:val="22"/>
          <w:szCs w:val="22"/>
        </w:rPr>
        <w:t>up to</w:t>
      </w:r>
      <w:r>
        <w:rPr>
          <w:b/>
          <w:color w:val="000000"/>
          <w:sz w:val="22"/>
          <w:szCs w:val="22"/>
        </w:rPr>
        <w:t xml:space="preserve"> date will be taught. </w:t>
      </w:r>
    </w:p>
    <w:p w:rsidR="00041427" w:rsidRDefault="00041427" w:rsidP="00413AAD">
      <w:pPr>
        <w:pBdr>
          <w:top w:val="nil"/>
          <w:left w:val="nil"/>
          <w:bottom w:val="nil"/>
          <w:right w:val="nil"/>
          <w:between w:val="nil"/>
        </w:pBdr>
        <w:spacing w:after="200" w:line="276" w:lineRule="auto"/>
        <w:ind w:left="567"/>
        <w:jc w:val="both"/>
        <w:rPr>
          <w:b/>
          <w:color w:val="000000"/>
        </w:rPr>
      </w:pPr>
    </w:p>
    <w:p w:rsidR="00041427" w:rsidRDefault="00261CA2" w:rsidP="00413AAD">
      <w:pPr>
        <w:pBdr>
          <w:top w:val="nil"/>
          <w:left w:val="nil"/>
          <w:bottom w:val="nil"/>
          <w:right w:val="nil"/>
          <w:between w:val="nil"/>
        </w:pBdr>
        <w:ind w:left="567" w:firstLine="720"/>
        <w:jc w:val="both"/>
        <w:rPr>
          <w:b/>
          <w:color w:val="000000"/>
        </w:rPr>
      </w:pPr>
      <w:r>
        <w:rPr>
          <w:b/>
          <w:color w:val="000000"/>
        </w:rPr>
        <w:t>RECOMMENDED READINGS:</w:t>
      </w:r>
    </w:p>
    <w:p w:rsidR="00041427" w:rsidRDefault="00261CA2" w:rsidP="00413AAD">
      <w:pPr>
        <w:pBdr>
          <w:top w:val="nil"/>
          <w:left w:val="nil"/>
          <w:bottom w:val="nil"/>
          <w:right w:val="nil"/>
          <w:between w:val="nil"/>
        </w:pBdr>
        <w:ind w:left="567"/>
        <w:jc w:val="both"/>
        <w:rPr>
          <w:b/>
          <w:color w:val="000000"/>
        </w:rPr>
      </w:pPr>
      <w:r>
        <w:rPr>
          <w:color w:val="000000"/>
          <w:sz w:val="28"/>
          <w:szCs w:val="28"/>
        </w:rPr>
        <w:t xml:space="preserve">**** </w:t>
      </w:r>
      <w:r>
        <w:rPr>
          <w:b/>
          <w:color w:val="000000"/>
        </w:rPr>
        <w:t xml:space="preserve">All books are to be read </w:t>
      </w:r>
      <w:r>
        <w:rPr>
          <w:b/>
        </w:rPr>
        <w:t>in the current</w:t>
      </w:r>
      <w:r>
        <w:rPr>
          <w:b/>
          <w:color w:val="000000"/>
        </w:rPr>
        <w:t xml:space="preserve"> edition.</w:t>
      </w:r>
    </w:p>
    <w:p w:rsidR="00041427" w:rsidRDefault="00041427" w:rsidP="00413AAD">
      <w:pPr>
        <w:pBdr>
          <w:top w:val="nil"/>
          <w:left w:val="nil"/>
          <w:bottom w:val="nil"/>
          <w:right w:val="nil"/>
          <w:between w:val="nil"/>
        </w:pBdr>
        <w:ind w:left="567"/>
        <w:jc w:val="both"/>
        <w:rPr>
          <w:b/>
        </w:rPr>
      </w:pPr>
    </w:p>
    <w:p w:rsidR="00041427" w:rsidRDefault="00261CA2" w:rsidP="00741000">
      <w:pPr>
        <w:widowControl w:val="0"/>
        <w:numPr>
          <w:ilvl w:val="0"/>
          <w:numId w:val="50"/>
        </w:numPr>
        <w:tabs>
          <w:tab w:val="left" w:pos="851"/>
        </w:tabs>
        <w:spacing w:before="1" w:line="360" w:lineRule="auto"/>
        <w:ind w:left="567" w:right="120" w:firstLine="0"/>
      </w:pPr>
      <w:r>
        <w:t>Mark Luney&amp; Ken Oliphant, Tort Law: Text and Material, Oxford University Press</w:t>
      </w:r>
    </w:p>
    <w:p w:rsidR="00041427" w:rsidRDefault="00261CA2" w:rsidP="00741000">
      <w:pPr>
        <w:widowControl w:val="0"/>
        <w:numPr>
          <w:ilvl w:val="0"/>
          <w:numId w:val="50"/>
        </w:numPr>
        <w:tabs>
          <w:tab w:val="left" w:pos="851"/>
        </w:tabs>
        <w:spacing w:line="360" w:lineRule="auto"/>
        <w:ind w:left="567" w:firstLine="0"/>
      </w:pPr>
      <w:r>
        <w:t>W.V.H. Rogers, Winfield &amp;Jolowicz On Torts, Sweet &amp; Maxwell</w:t>
      </w:r>
    </w:p>
    <w:p w:rsidR="00041427" w:rsidRDefault="00261CA2" w:rsidP="00741000">
      <w:pPr>
        <w:widowControl w:val="0"/>
        <w:numPr>
          <w:ilvl w:val="0"/>
          <w:numId w:val="50"/>
        </w:numPr>
        <w:tabs>
          <w:tab w:val="left" w:pos="851"/>
        </w:tabs>
        <w:spacing w:line="360" w:lineRule="auto"/>
        <w:ind w:left="567" w:right="118" w:firstLine="0"/>
      </w:pPr>
      <w:r>
        <w:t>R.F.V. Heuston (Ed), Salmond and Heuston On Law of Torts, Sweet &amp;Maxwell.</w:t>
      </w:r>
    </w:p>
    <w:p w:rsidR="00041427" w:rsidRDefault="00261CA2" w:rsidP="00741000">
      <w:pPr>
        <w:widowControl w:val="0"/>
        <w:numPr>
          <w:ilvl w:val="0"/>
          <w:numId w:val="50"/>
        </w:numPr>
        <w:tabs>
          <w:tab w:val="left" w:pos="851"/>
        </w:tabs>
        <w:spacing w:line="360" w:lineRule="auto"/>
        <w:ind w:left="567" w:firstLine="0"/>
      </w:pPr>
      <w:r>
        <w:t>Ratanlal&amp;Dhirajlal, The Law of Torts, Wadhwa&amp;Company</w:t>
      </w:r>
    </w:p>
    <w:p w:rsidR="00041427" w:rsidRDefault="00261CA2" w:rsidP="00741000">
      <w:pPr>
        <w:widowControl w:val="0"/>
        <w:numPr>
          <w:ilvl w:val="0"/>
          <w:numId w:val="50"/>
        </w:numPr>
        <w:tabs>
          <w:tab w:val="left" w:pos="851"/>
        </w:tabs>
        <w:spacing w:line="360" w:lineRule="auto"/>
        <w:ind w:left="567" w:firstLine="0"/>
      </w:pPr>
      <w:r>
        <w:t>P.S. Achuthan Pillai, Eastern Book Company</w:t>
      </w:r>
    </w:p>
    <w:p w:rsidR="00041427" w:rsidRDefault="00261CA2" w:rsidP="00741000">
      <w:pPr>
        <w:widowControl w:val="0"/>
        <w:numPr>
          <w:ilvl w:val="0"/>
          <w:numId w:val="50"/>
        </w:numPr>
        <w:tabs>
          <w:tab w:val="left" w:pos="851"/>
        </w:tabs>
        <w:spacing w:line="360" w:lineRule="auto"/>
        <w:ind w:left="567" w:firstLine="0"/>
        <w:jc w:val="both"/>
        <w:rPr>
          <w:highlight w:val="white"/>
        </w:rPr>
      </w:pPr>
      <w:r>
        <w:rPr>
          <w:highlight w:val="white"/>
        </w:rPr>
        <w:t>Dr.R.K.Bangia, Law Of Torts Including Compensation Under The Motor Vehicles Act And Consumer Protection Act, Allahabad Law Agency.</w:t>
      </w: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D675B7" w:rsidRDefault="00D675B7" w:rsidP="00413AAD">
      <w:pPr>
        <w:ind w:left="567"/>
        <w:jc w:val="center"/>
        <w:rPr>
          <w:b/>
        </w:rPr>
      </w:pPr>
    </w:p>
    <w:p w:rsidR="00041427" w:rsidRDefault="00041427" w:rsidP="00413AAD">
      <w:pPr>
        <w:ind w:left="567"/>
        <w:jc w:val="center"/>
        <w:rPr>
          <w:b/>
        </w:rPr>
      </w:pPr>
    </w:p>
    <w:p w:rsidR="00041427" w:rsidRPr="00E505ED" w:rsidRDefault="000021ED" w:rsidP="00413AAD">
      <w:pPr>
        <w:spacing w:after="160" w:line="259" w:lineRule="auto"/>
        <w:ind w:left="567"/>
        <w:jc w:val="center"/>
        <w:rPr>
          <w:sz w:val="28"/>
          <w:szCs w:val="28"/>
        </w:rPr>
      </w:pPr>
      <w:r w:rsidRPr="00E505ED">
        <w:rPr>
          <w:b/>
          <w:sz w:val="28"/>
          <w:szCs w:val="28"/>
        </w:rPr>
        <w:t>LEGAL WRITING-I</w:t>
      </w:r>
    </w:p>
    <w:p w:rsidR="00041427" w:rsidRDefault="00261CA2" w:rsidP="00413AAD">
      <w:pPr>
        <w:spacing w:after="160" w:line="259" w:lineRule="auto"/>
        <w:ind w:left="567"/>
        <w:jc w:val="both"/>
        <w:rPr>
          <w:b/>
        </w:rPr>
      </w:pPr>
      <w:r>
        <w:rPr>
          <w:b/>
        </w:rPr>
        <w:t>Marks- 100</w:t>
      </w:r>
      <w:r>
        <w:rPr>
          <w:b/>
        </w:rPr>
        <w:tab/>
      </w:r>
      <w:r>
        <w:rPr>
          <w:b/>
        </w:rPr>
        <w:tab/>
      </w:r>
      <w:r>
        <w:rPr>
          <w:b/>
        </w:rPr>
        <w:tab/>
      </w:r>
      <w:r>
        <w:rPr>
          <w:b/>
        </w:rPr>
        <w:tab/>
      </w:r>
      <w:r>
        <w:rPr>
          <w:b/>
        </w:rPr>
        <w:tab/>
      </w:r>
      <w:r>
        <w:rPr>
          <w:b/>
        </w:rPr>
        <w:tab/>
      </w:r>
      <w:r>
        <w:rPr>
          <w:b/>
        </w:rPr>
        <w:tab/>
      </w:r>
      <w:r>
        <w:rPr>
          <w:b/>
        </w:rPr>
        <w:tab/>
      </w:r>
      <w:r>
        <w:rPr>
          <w:b/>
        </w:rPr>
        <w:tab/>
      </w:r>
      <w:r>
        <w:rPr>
          <w:b/>
        </w:rPr>
        <w:tab/>
        <w:t>Credit- 04</w:t>
      </w:r>
    </w:p>
    <w:p w:rsidR="00710E8F" w:rsidRPr="006371FF" w:rsidRDefault="00710E8F" w:rsidP="006371FF">
      <w:pPr>
        <w:pStyle w:val="NoSpacing"/>
        <w:ind w:left="567"/>
        <w:rPr>
          <w:rFonts w:ascii="Times New Roman" w:hAnsi="Times New Roman"/>
          <w:b/>
        </w:rPr>
      </w:pPr>
      <w:r w:rsidRPr="006371FF">
        <w:rPr>
          <w:rFonts w:ascii="Times New Roman" w:hAnsi="Times New Roman"/>
          <w:b/>
        </w:rPr>
        <w:t xml:space="preserve">[Written Submission= 90 marks </w:t>
      </w:r>
    </w:p>
    <w:p w:rsidR="00041427" w:rsidRDefault="00261CA2" w:rsidP="006371FF">
      <w:pPr>
        <w:pStyle w:val="NoSpacing"/>
        <w:ind w:left="567"/>
        <w:rPr>
          <w:rFonts w:ascii="Times New Roman" w:hAnsi="Times New Roman"/>
          <w:b/>
        </w:rPr>
      </w:pPr>
      <w:r w:rsidRPr="006371FF">
        <w:rPr>
          <w:rFonts w:ascii="Times New Roman" w:hAnsi="Times New Roman"/>
          <w:b/>
        </w:rPr>
        <w:t>Viva-Voce= 10 marks]</w:t>
      </w:r>
    </w:p>
    <w:p w:rsidR="006371FF" w:rsidRPr="006371FF" w:rsidRDefault="006371FF" w:rsidP="006371FF">
      <w:pPr>
        <w:pStyle w:val="NoSpacing"/>
        <w:ind w:left="567"/>
        <w:rPr>
          <w:rFonts w:ascii="Times New Roman" w:hAnsi="Times New Roman"/>
          <w:b/>
        </w:rPr>
      </w:pPr>
    </w:p>
    <w:p w:rsidR="00041427" w:rsidRDefault="001E6863" w:rsidP="00413AAD">
      <w:pPr>
        <w:spacing w:after="160" w:line="259" w:lineRule="auto"/>
        <w:ind w:left="567"/>
        <w:jc w:val="both"/>
      </w:pPr>
      <w:r>
        <w:rPr>
          <w:b/>
        </w:rPr>
        <w:t>OBJECTIVE OF THE SUBJECT</w:t>
      </w:r>
      <w:r w:rsidR="00261CA2">
        <w:rPr>
          <w:b/>
        </w:rPr>
        <w:t xml:space="preserve">: </w:t>
      </w:r>
      <w:r w:rsidR="00261CA2">
        <w:t xml:space="preserve">This paper will help and prepare the students in acquiring practical knowledge and skills of advocacy. </w:t>
      </w:r>
    </w:p>
    <w:p w:rsidR="00041427" w:rsidRDefault="00261CA2" w:rsidP="00413AAD">
      <w:pPr>
        <w:spacing w:after="100" w:line="276" w:lineRule="auto"/>
        <w:ind w:left="567"/>
      </w:pPr>
      <w:r>
        <w:t>1.</w:t>
      </w:r>
      <w:r>
        <w:tab/>
        <w:t>Put up Petition</w:t>
      </w:r>
    </w:p>
    <w:p w:rsidR="00041427" w:rsidRDefault="00261CA2" w:rsidP="00413AAD">
      <w:pPr>
        <w:spacing w:after="100" w:line="276" w:lineRule="auto"/>
        <w:ind w:left="567"/>
      </w:pPr>
      <w:r>
        <w:t>2.</w:t>
      </w:r>
      <w:r>
        <w:tab/>
      </w:r>
      <w:r>
        <w:rPr>
          <w:i/>
        </w:rPr>
        <w:t>Hazira</w:t>
      </w:r>
      <w:r>
        <w:t xml:space="preserve"> Petition</w:t>
      </w:r>
    </w:p>
    <w:p w:rsidR="00041427" w:rsidRDefault="00261CA2" w:rsidP="00413AAD">
      <w:pPr>
        <w:spacing w:after="100" w:line="276" w:lineRule="auto"/>
        <w:ind w:left="567"/>
      </w:pPr>
      <w:r>
        <w:t>3.</w:t>
      </w:r>
      <w:r>
        <w:tab/>
        <w:t>F. I. R.</w:t>
      </w:r>
    </w:p>
    <w:p w:rsidR="00041427" w:rsidRDefault="00261CA2" w:rsidP="00413AAD">
      <w:pPr>
        <w:spacing w:after="100" w:line="276" w:lineRule="auto"/>
        <w:ind w:left="567"/>
      </w:pPr>
      <w:r>
        <w:t>4.</w:t>
      </w:r>
      <w:r>
        <w:tab/>
        <w:t>Petition for birth Certificate</w:t>
      </w:r>
    </w:p>
    <w:p w:rsidR="00041427" w:rsidRDefault="00261CA2" w:rsidP="00413AAD">
      <w:pPr>
        <w:spacing w:after="100" w:line="276" w:lineRule="auto"/>
        <w:ind w:left="567"/>
      </w:pPr>
      <w:r>
        <w:t>5.</w:t>
      </w:r>
      <w:r>
        <w:tab/>
        <w:t xml:space="preserve">Affidavit </w:t>
      </w:r>
    </w:p>
    <w:p w:rsidR="00041427" w:rsidRDefault="00261CA2" w:rsidP="00413AAD">
      <w:pPr>
        <w:spacing w:after="100" w:line="276" w:lineRule="auto"/>
        <w:ind w:left="567"/>
      </w:pPr>
      <w:r>
        <w:t>6.</w:t>
      </w:r>
      <w:r>
        <w:tab/>
        <w:t>Adjournment Petition</w:t>
      </w:r>
    </w:p>
    <w:p w:rsidR="00041427" w:rsidRDefault="00261CA2" w:rsidP="00413AAD">
      <w:pPr>
        <w:spacing w:after="100" w:line="276" w:lineRule="auto"/>
        <w:ind w:left="567"/>
      </w:pPr>
      <w:r>
        <w:t>7.</w:t>
      </w:r>
      <w:r>
        <w:tab/>
        <w:t>Money Receipts</w:t>
      </w:r>
    </w:p>
    <w:p w:rsidR="00041427" w:rsidRDefault="00261CA2" w:rsidP="00413AAD">
      <w:pPr>
        <w:spacing w:after="100" w:line="276" w:lineRule="auto"/>
        <w:ind w:left="567"/>
      </w:pPr>
      <w:r>
        <w:t>8.</w:t>
      </w:r>
      <w:r>
        <w:tab/>
        <w:t>Promissory Note</w:t>
      </w:r>
    </w:p>
    <w:p w:rsidR="00041427" w:rsidRDefault="00954717" w:rsidP="00413AAD">
      <w:pPr>
        <w:spacing w:after="100" w:line="276" w:lineRule="auto"/>
        <w:ind w:left="567"/>
      </w:pPr>
      <w:r>
        <w:t>9</w:t>
      </w:r>
      <w:r w:rsidR="00261CA2">
        <w:t>.</w:t>
      </w:r>
      <w:r w:rsidR="00261CA2">
        <w:tab/>
        <w:t>Simple Business Letter</w:t>
      </w:r>
    </w:p>
    <w:p w:rsidR="000021ED" w:rsidRDefault="00954717" w:rsidP="00413AAD">
      <w:pPr>
        <w:spacing w:after="100" w:line="276" w:lineRule="auto"/>
        <w:ind w:left="567"/>
      </w:pPr>
      <w:r>
        <w:t>10</w:t>
      </w:r>
      <w:r w:rsidR="000021ED">
        <w:t>.</w:t>
      </w:r>
      <w:r w:rsidR="000021ED">
        <w:tab/>
        <w:t>Lawyer’s Notice</w:t>
      </w:r>
    </w:p>
    <w:p w:rsidR="00041427" w:rsidRDefault="00041427" w:rsidP="00413AAD">
      <w:pPr>
        <w:spacing w:after="160" w:line="259" w:lineRule="auto"/>
        <w:ind w:left="567"/>
      </w:pPr>
    </w:p>
    <w:p w:rsidR="00041427" w:rsidRDefault="00261CA2" w:rsidP="00413AAD">
      <w:pPr>
        <w:spacing w:after="160" w:line="259" w:lineRule="auto"/>
        <w:ind w:left="567"/>
        <w:rPr>
          <w:b/>
        </w:rPr>
      </w:pPr>
      <w:r>
        <w:rPr>
          <w:b/>
        </w:rPr>
        <w:t xml:space="preserve">***Students are required to prepare Written Submission under the guidance of a concerned mentor and the same shall be evaluated at the end of the semester. </w:t>
      </w:r>
    </w:p>
    <w:p w:rsidR="006166CF" w:rsidRDefault="006166CF" w:rsidP="00413AAD">
      <w:pPr>
        <w:pBdr>
          <w:top w:val="nil"/>
          <w:left w:val="nil"/>
          <w:bottom w:val="nil"/>
          <w:right w:val="nil"/>
          <w:between w:val="nil"/>
        </w:pBdr>
        <w:spacing w:after="200" w:line="276" w:lineRule="auto"/>
        <w:ind w:left="567" w:firstLine="720"/>
        <w:jc w:val="both"/>
        <w:rPr>
          <w:color w:val="000000"/>
        </w:rPr>
      </w:pPr>
    </w:p>
    <w:p w:rsidR="006166CF" w:rsidRDefault="006166CF" w:rsidP="00413AAD">
      <w:pPr>
        <w:pBdr>
          <w:top w:val="nil"/>
          <w:left w:val="nil"/>
          <w:bottom w:val="nil"/>
          <w:right w:val="nil"/>
          <w:between w:val="nil"/>
        </w:pBdr>
        <w:spacing w:after="200" w:line="276" w:lineRule="auto"/>
        <w:ind w:left="567" w:firstLine="720"/>
        <w:jc w:val="both"/>
        <w:rPr>
          <w:color w:val="000000"/>
        </w:rPr>
      </w:pPr>
    </w:p>
    <w:p w:rsidR="00041427" w:rsidRDefault="006166CF" w:rsidP="00413AAD">
      <w:pPr>
        <w:pBdr>
          <w:top w:val="nil"/>
          <w:left w:val="nil"/>
          <w:bottom w:val="nil"/>
          <w:right w:val="nil"/>
          <w:between w:val="nil"/>
        </w:pBdr>
        <w:spacing w:after="200" w:line="276" w:lineRule="auto"/>
        <w:ind w:left="567"/>
        <w:jc w:val="center"/>
        <w:rPr>
          <w:color w:val="000000"/>
        </w:rPr>
      </w:pPr>
      <w:r>
        <w:rPr>
          <w:color w:val="000000"/>
        </w:rPr>
        <w:t>--------</w:t>
      </w:r>
      <w:r w:rsidR="00261CA2">
        <w:rPr>
          <w:color w:val="000000"/>
        </w:rPr>
        <w:t>-------xxxxxxx--------</w:t>
      </w:r>
      <w:r>
        <w:rPr>
          <w:color w:val="000000"/>
        </w:rPr>
        <w:t>----------</w:t>
      </w:r>
    </w:p>
    <w:p w:rsidR="00041427" w:rsidRPr="006166CF" w:rsidRDefault="006166CF" w:rsidP="00413AAD">
      <w:pPr>
        <w:ind w:left="567"/>
        <w:rPr>
          <w:color w:val="000000"/>
        </w:rPr>
      </w:pPr>
      <w:r>
        <w:rPr>
          <w:color w:val="000000"/>
        </w:rPr>
        <w:lastRenderedPageBreak/>
        <w:br w:type="page"/>
      </w:r>
    </w:p>
    <w:p w:rsidR="00041427" w:rsidRDefault="00E505ED" w:rsidP="00413AAD">
      <w:pPr>
        <w:ind w:left="567"/>
        <w:jc w:val="center"/>
        <w:rPr>
          <w:b/>
          <w:sz w:val="28"/>
          <w:szCs w:val="28"/>
        </w:rPr>
      </w:pPr>
      <w:r>
        <w:rPr>
          <w:b/>
          <w:sz w:val="28"/>
          <w:szCs w:val="28"/>
        </w:rPr>
        <w:lastRenderedPageBreak/>
        <w:t>SEMESTER-</w:t>
      </w:r>
      <w:r w:rsidR="00261CA2">
        <w:rPr>
          <w:b/>
          <w:sz w:val="28"/>
          <w:szCs w:val="28"/>
        </w:rPr>
        <w:t>II</w:t>
      </w:r>
    </w:p>
    <w:p w:rsidR="00041427" w:rsidRPr="00E505ED" w:rsidRDefault="00261CA2" w:rsidP="00413AAD">
      <w:pPr>
        <w:ind w:left="567"/>
        <w:jc w:val="center"/>
        <w:rPr>
          <w:b/>
          <w:sz w:val="28"/>
          <w:szCs w:val="28"/>
        </w:rPr>
      </w:pPr>
      <w:r w:rsidRPr="00E505ED">
        <w:rPr>
          <w:b/>
          <w:sz w:val="28"/>
          <w:szCs w:val="28"/>
        </w:rPr>
        <w:t>POLITICAL SCIENCE-II</w:t>
      </w:r>
    </w:p>
    <w:p w:rsidR="00E505ED" w:rsidRDefault="00E505ED" w:rsidP="00413AAD">
      <w:pPr>
        <w:ind w:left="567"/>
        <w:jc w:val="center"/>
        <w:rPr>
          <w:b/>
          <w:sz w:val="28"/>
          <w:szCs w:val="28"/>
        </w:rPr>
      </w:pPr>
    </w:p>
    <w:p w:rsidR="00041427" w:rsidRDefault="00261CA2" w:rsidP="00413AAD">
      <w:pPr>
        <w:widowControl w:val="0"/>
        <w:ind w:left="567" w:right="90"/>
        <w:jc w:val="both"/>
      </w:pPr>
      <w:r>
        <w:rPr>
          <w:b/>
        </w:rPr>
        <w:t xml:space="preserve">Marks – 100 </w:t>
      </w:r>
      <w:r>
        <w:rPr>
          <w:b/>
        </w:rPr>
        <w:tab/>
      </w:r>
      <w:r>
        <w:rPr>
          <w:b/>
        </w:rPr>
        <w:tab/>
      </w:r>
      <w:r>
        <w:rPr>
          <w:b/>
        </w:rPr>
        <w:tab/>
      </w:r>
      <w:r>
        <w:rPr>
          <w:b/>
        </w:rPr>
        <w:tab/>
      </w:r>
      <w:r>
        <w:rPr>
          <w:b/>
        </w:rPr>
        <w:tab/>
      </w:r>
      <w:r>
        <w:rPr>
          <w:b/>
        </w:rPr>
        <w:tab/>
      </w:r>
      <w:r>
        <w:rPr>
          <w:b/>
        </w:rPr>
        <w:tab/>
      </w:r>
      <w:r>
        <w:rPr>
          <w:b/>
        </w:rPr>
        <w:tab/>
      </w:r>
      <w:r>
        <w:rPr>
          <w:b/>
        </w:rPr>
        <w:tab/>
        <w:t xml:space="preserve">   Credit- 04</w:t>
      </w:r>
    </w:p>
    <w:p w:rsidR="00041427" w:rsidRDefault="00041427" w:rsidP="00413AAD">
      <w:pPr>
        <w:ind w:left="567"/>
        <w:jc w:val="center"/>
        <w:rPr>
          <w:b/>
        </w:rPr>
      </w:pPr>
    </w:p>
    <w:p w:rsidR="00041427" w:rsidRDefault="001E6863" w:rsidP="00413AAD">
      <w:pPr>
        <w:ind w:left="567"/>
        <w:jc w:val="both"/>
      </w:pPr>
      <w:r>
        <w:rPr>
          <w:b/>
        </w:rPr>
        <w:t>OBJECTIVE OF THE SUBJECT</w:t>
      </w:r>
      <w:r w:rsidR="00261CA2">
        <w:t xml:space="preserve">: A political system in a geo-political area involves governmental obligations, wings of the government etc. In this </w:t>
      </w:r>
      <w:r w:rsidR="004040AB">
        <w:t>paper</w:t>
      </w:r>
      <w:r w:rsidR="00261CA2">
        <w:t xml:space="preserve"> a glimpse of that mechanism is given. </w:t>
      </w:r>
    </w:p>
    <w:p w:rsidR="00D675B7" w:rsidRDefault="00D675B7" w:rsidP="00413AAD">
      <w:pPr>
        <w:ind w:left="567"/>
        <w:jc w:val="both"/>
      </w:pPr>
    </w:p>
    <w:p w:rsidR="00041427" w:rsidRDefault="00D675B7" w:rsidP="00413AAD">
      <w:pPr>
        <w:ind w:left="567"/>
        <w:jc w:val="both"/>
        <w:rPr>
          <w:b/>
        </w:rPr>
      </w:pPr>
      <w:r>
        <w:rPr>
          <w:b/>
        </w:rPr>
        <w:t>P</w:t>
      </w:r>
      <w:r w:rsidR="00261CA2">
        <w:rPr>
          <w:b/>
        </w:rPr>
        <w:t>OLITICAL OBLIGATION</w:t>
      </w:r>
    </w:p>
    <w:p w:rsidR="00041427" w:rsidRDefault="00261CA2" w:rsidP="00413AAD">
      <w:pPr>
        <w:ind w:left="567"/>
        <w:jc w:val="both"/>
      </w:pPr>
      <w:r>
        <w:rPr>
          <w:b/>
        </w:rPr>
        <w:t xml:space="preserve">MODULE-I: </w:t>
      </w:r>
      <w:r w:rsidR="00414EF3">
        <w:t>Organisation of Government</w:t>
      </w:r>
    </w:p>
    <w:p w:rsidR="00041427" w:rsidRDefault="00261CA2" w:rsidP="00741000">
      <w:pPr>
        <w:numPr>
          <w:ilvl w:val="1"/>
          <w:numId w:val="52"/>
        </w:numPr>
        <w:tabs>
          <w:tab w:val="left" w:pos="851"/>
        </w:tabs>
        <w:ind w:left="567" w:firstLine="0"/>
        <w:jc w:val="both"/>
      </w:pPr>
      <w:r>
        <w:t xml:space="preserve">Unitary </w:t>
      </w:r>
    </w:p>
    <w:p w:rsidR="00041427" w:rsidRDefault="00261CA2" w:rsidP="00741000">
      <w:pPr>
        <w:numPr>
          <w:ilvl w:val="1"/>
          <w:numId w:val="52"/>
        </w:numPr>
        <w:tabs>
          <w:tab w:val="left" w:pos="851"/>
        </w:tabs>
        <w:ind w:left="567" w:firstLine="0"/>
        <w:jc w:val="both"/>
      </w:pPr>
      <w:r>
        <w:t>Federal</w:t>
      </w:r>
    </w:p>
    <w:p w:rsidR="00041427" w:rsidRDefault="00261CA2" w:rsidP="00741000">
      <w:pPr>
        <w:numPr>
          <w:ilvl w:val="1"/>
          <w:numId w:val="52"/>
        </w:numPr>
        <w:tabs>
          <w:tab w:val="left" w:pos="851"/>
        </w:tabs>
        <w:ind w:left="567" w:firstLine="0"/>
        <w:jc w:val="both"/>
      </w:pPr>
      <w:r>
        <w:t>Quasi Federal</w:t>
      </w:r>
    </w:p>
    <w:p w:rsidR="00041427" w:rsidRDefault="00261CA2" w:rsidP="00741000">
      <w:pPr>
        <w:numPr>
          <w:ilvl w:val="1"/>
          <w:numId w:val="52"/>
        </w:numPr>
        <w:tabs>
          <w:tab w:val="left" w:pos="851"/>
        </w:tabs>
        <w:ind w:left="567" w:firstLine="0"/>
        <w:jc w:val="both"/>
      </w:pPr>
      <w:r>
        <w:t>Military Government</w:t>
      </w:r>
    </w:p>
    <w:p w:rsidR="00041427" w:rsidRDefault="00261CA2" w:rsidP="00741000">
      <w:pPr>
        <w:numPr>
          <w:ilvl w:val="1"/>
          <w:numId w:val="52"/>
        </w:numPr>
        <w:tabs>
          <w:tab w:val="left" w:pos="851"/>
        </w:tabs>
        <w:ind w:left="567" w:firstLine="0"/>
        <w:jc w:val="both"/>
      </w:pPr>
      <w:r>
        <w:t>Presidential Form of Government</w:t>
      </w:r>
    </w:p>
    <w:p w:rsidR="00041427" w:rsidRDefault="00261CA2" w:rsidP="00741000">
      <w:pPr>
        <w:numPr>
          <w:ilvl w:val="1"/>
          <w:numId w:val="52"/>
        </w:numPr>
        <w:ind w:left="567" w:firstLine="0"/>
        <w:jc w:val="both"/>
      </w:pPr>
      <w:r>
        <w:t>Cabinet Form of Government</w:t>
      </w:r>
    </w:p>
    <w:p w:rsidR="00D675B7" w:rsidRDefault="00D675B7" w:rsidP="00413AAD">
      <w:pPr>
        <w:ind w:left="567"/>
        <w:jc w:val="both"/>
        <w:rPr>
          <w:b/>
        </w:rPr>
      </w:pPr>
    </w:p>
    <w:p w:rsidR="00041427" w:rsidRDefault="00261CA2" w:rsidP="00413AAD">
      <w:pPr>
        <w:ind w:left="567"/>
        <w:jc w:val="both"/>
      </w:pPr>
      <w:r>
        <w:rPr>
          <w:b/>
        </w:rPr>
        <w:t xml:space="preserve">MODULE-II: </w:t>
      </w:r>
      <w:r>
        <w:t>Wings of Government</w:t>
      </w:r>
    </w:p>
    <w:p w:rsidR="00041427" w:rsidRPr="00D675B7" w:rsidRDefault="00261CA2" w:rsidP="00C261FF">
      <w:pPr>
        <w:pStyle w:val="ListParagraph"/>
        <w:numPr>
          <w:ilvl w:val="0"/>
          <w:numId w:val="158"/>
        </w:numPr>
        <w:spacing w:line="240" w:lineRule="auto"/>
        <w:jc w:val="both"/>
        <w:rPr>
          <w:rFonts w:ascii="Times New Roman" w:hAnsi="Times New Roman"/>
          <w:sz w:val="24"/>
          <w:szCs w:val="24"/>
        </w:rPr>
      </w:pPr>
      <w:r w:rsidRPr="00D675B7">
        <w:rPr>
          <w:rFonts w:ascii="Times New Roman" w:hAnsi="Times New Roman"/>
          <w:sz w:val="24"/>
          <w:szCs w:val="24"/>
        </w:rPr>
        <w:t>Legislature</w:t>
      </w:r>
    </w:p>
    <w:p w:rsidR="00041427" w:rsidRPr="00D675B7" w:rsidRDefault="00261CA2" w:rsidP="00C261FF">
      <w:pPr>
        <w:pStyle w:val="ListParagraph"/>
        <w:numPr>
          <w:ilvl w:val="0"/>
          <w:numId w:val="158"/>
        </w:numPr>
        <w:spacing w:line="240" w:lineRule="auto"/>
        <w:jc w:val="both"/>
        <w:rPr>
          <w:rFonts w:ascii="Times New Roman" w:hAnsi="Times New Roman"/>
          <w:sz w:val="24"/>
          <w:szCs w:val="24"/>
        </w:rPr>
      </w:pPr>
      <w:r w:rsidRPr="00D675B7">
        <w:rPr>
          <w:rFonts w:ascii="Times New Roman" w:hAnsi="Times New Roman"/>
          <w:sz w:val="24"/>
          <w:szCs w:val="24"/>
        </w:rPr>
        <w:t>Executive</w:t>
      </w:r>
    </w:p>
    <w:p w:rsidR="00041427" w:rsidRPr="00D675B7" w:rsidRDefault="00261CA2" w:rsidP="00C261FF">
      <w:pPr>
        <w:pStyle w:val="ListParagraph"/>
        <w:numPr>
          <w:ilvl w:val="0"/>
          <w:numId w:val="158"/>
        </w:numPr>
        <w:spacing w:line="240" w:lineRule="auto"/>
        <w:jc w:val="both"/>
        <w:rPr>
          <w:rFonts w:ascii="Times New Roman" w:hAnsi="Times New Roman"/>
          <w:sz w:val="24"/>
          <w:szCs w:val="24"/>
        </w:rPr>
      </w:pPr>
      <w:r w:rsidRPr="00D675B7">
        <w:rPr>
          <w:rFonts w:ascii="Times New Roman" w:hAnsi="Times New Roman"/>
          <w:sz w:val="24"/>
          <w:szCs w:val="24"/>
        </w:rPr>
        <w:t>Judiciary</w:t>
      </w:r>
    </w:p>
    <w:p w:rsidR="00041427" w:rsidRDefault="00261CA2" w:rsidP="00413AAD">
      <w:pPr>
        <w:ind w:left="567"/>
        <w:jc w:val="both"/>
      </w:pPr>
      <w:r>
        <w:rPr>
          <w:b/>
        </w:rPr>
        <w:t xml:space="preserve">MODULE-III: </w:t>
      </w:r>
      <w:r>
        <w:t>Working of the Governmental Wings</w:t>
      </w:r>
    </w:p>
    <w:p w:rsidR="00041427" w:rsidRPr="00D675B7" w:rsidRDefault="00261CA2" w:rsidP="00C261FF">
      <w:pPr>
        <w:pStyle w:val="ListParagraph"/>
        <w:numPr>
          <w:ilvl w:val="0"/>
          <w:numId w:val="157"/>
        </w:numPr>
        <w:spacing w:line="240" w:lineRule="auto"/>
        <w:jc w:val="both"/>
        <w:rPr>
          <w:rFonts w:ascii="Times New Roman" w:hAnsi="Times New Roman"/>
          <w:sz w:val="24"/>
          <w:szCs w:val="24"/>
        </w:rPr>
      </w:pPr>
      <w:r w:rsidRPr="00D675B7">
        <w:rPr>
          <w:rFonts w:ascii="Times New Roman" w:hAnsi="Times New Roman"/>
          <w:sz w:val="24"/>
          <w:szCs w:val="24"/>
        </w:rPr>
        <w:t>Doctrine of Separation of Power</w:t>
      </w:r>
    </w:p>
    <w:p w:rsidR="00041427" w:rsidRPr="00D675B7" w:rsidRDefault="00261CA2" w:rsidP="00C261FF">
      <w:pPr>
        <w:pStyle w:val="ListParagraph"/>
        <w:numPr>
          <w:ilvl w:val="0"/>
          <w:numId w:val="157"/>
        </w:numPr>
        <w:spacing w:line="240" w:lineRule="auto"/>
        <w:jc w:val="both"/>
        <w:rPr>
          <w:rFonts w:ascii="Times New Roman" w:hAnsi="Times New Roman"/>
          <w:sz w:val="24"/>
          <w:szCs w:val="24"/>
        </w:rPr>
      </w:pPr>
      <w:r w:rsidRPr="00D675B7">
        <w:rPr>
          <w:rFonts w:ascii="Times New Roman" w:hAnsi="Times New Roman"/>
          <w:sz w:val="24"/>
          <w:szCs w:val="24"/>
        </w:rPr>
        <w:t>Parliamentary Sovereignty</w:t>
      </w:r>
    </w:p>
    <w:p w:rsidR="00041427" w:rsidRPr="00D675B7" w:rsidRDefault="00261CA2" w:rsidP="00C261FF">
      <w:pPr>
        <w:pStyle w:val="ListParagraph"/>
        <w:numPr>
          <w:ilvl w:val="0"/>
          <w:numId w:val="157"/>
        </w:numPr>
        <w:spacing w:line="240" w:lineRule="auto"/>
        <w:jc w:val="both"/>
        <w:rPr>
          <w:rFonts w:ascii="Times New Roman" w:hAnsi="Times New Roman"/>
          <w:sz w:val="24"/>
          <w:szCs w:val="24"/>
        </w:rPr>
      </w:pPr>
      <w:r w:rsidRPr="00D675B7">
        <w:rPr>
          <w:rFonts w:ascii="Times New Roman" w:hAnsi="Times New Roman"/>
          <w:sz w:val="24"/>
          <w:szCs w:val="24"/>
        </w:rPr>
        <w:t>Independence of Judiciary</w:t>
      </w:r>
    </w:p>
    <w:p w:rsidR="00041427" w:rsidRDefault="00261CA2" w:rsidP="00413AAD">
      <w:pPr>
        <w:ind w:left="567"/>
        <w:jc w:val="both"/>
      </w:pPr>
      <w:r>
        <w:rPr>
          <w:b/>
        </w:rPr>
        <w:t xml:space="preserve">MODULE-IV: </w:t>
      </w:r>
      <w:r>
        <w:t>Concept of representation</w:t>
      </w:r>
    </w:p>
    <w:p w:rsidR="00041427" w:rsidRDefault="00261CA2" w:rsidP="00414EF3">
      <w:pPr>
        <w:numPr>
          <w:ilvl w:val="0"/>
          <w:numId w:val="79"/>
        </w:numPr>
        <w:tabs>
          <w:tab w:val="left" w:pos="851"/>
        </w:tabs>
        <w:ind w:left="567" w:firstLine="0"/>
        <w:jc w:val="both"/>
      </w:pPr>
      <w:r>
        <w:t>Public Opinion</w:t>
      </w:r>
    </w:p>
    <w:p w:rsidR="00041427" w:rsidRDefault="00261CA2" w:rsidP="00414EF3">
      <w:pPr>
        <w:numPr>
          <w:ilvl w:val="0"/>
          <w:numId w:val="79"/>
        </w:numPr>
        <w:tabs>
          <w:tab w:val="left" w:pos="851"/>
        </w:tabs>
        <w:ind w:left="567" w:firstLine="0"/>
        <w:jc w:val="both"/>
      </w:pPr>
      <w:r>
        <w:t>Political Parties</w:t>
      </w:r>
    </w:p>
    <w:p w:rsidR="00041427" w:rsidRDefault="00261CA2" w:rsidP="00414EF3">
      <w:pPr>
        <w:numPr>
          <w:ilvl w:val="0"/>
          <w:numId w:val="79"/>
        </w:numPr>
        <w:tabs>
          <w:tab w:val="left" w:pos="851"/>
        </w:tabs>
        <w:ind w:left="567" w:firstLine="0"/>
        <w:jc w:val="both"/>
      </w:pPr>
      <w:r>
        <w:t>Pressure Groups</w:t>
      </w:r>
    </w:p>
    <w:p w:rsidR="00D675B7" w:rsidRDefault="00D675B7" w:rsidP="00D675B7">
      <w:pPr>
        <w:ind w:left="567"/>
        <w:jc w:val="both"/>
      </w:pPr>
    </w:p>
    <w:p w:rsidR="00041427" w:rsidRDefault="00261CA2" w:rsidP="00413AAD">
      <w:pPr>
        <w:ind w:left="567"/>
        <w:jc w:val="both"/>
      </w:pPr>
      <w:r>
        <w:rPr>
          <w:b/>
        </w:rPr>
        <w:t xml:space="preserve">MODULE-V: </w:t>
      </w:r>
      <w:r>
        <w:t>Law, Rights and Duties</w:t>
      </w:r>
    </w:p>
    <w:p w:rsidR="00D675B7" w:rsidRDefault="00D675B7" w:rsidP="00413AAD">
      <w:pPr>
        <w:ind w:left="567"/>
        <w:jc w:val="both"/>
      </w:pPr>
    </w:p>
    <w:p w:rsidR="00041427" w:rsidRDefault="00261CA2" w:rsidP="00413AAD">
      <w:pPr>
        <w:ind w:left="567"/>
        <w:jc w:val="both"/>
      </w:pPr>
      <w:r>
        <w:rPr>
          <w:b/>
        </w:rPr>
        <w:t xml:space="preserve">MODULE-VI: </w:t>
      </w:r>
      <w:r>
        <w:t>Conception of Political and Legal Sovereignty</w:t>
      </w:r>
    </w:p>
    <w:p w:rsidR="00D675B7" w:rsidRDefault="00D675B7" w:rsidP="00413AAD">
      <w:pPr>
        <w:ind w:left="567"/>
        <w:jc w:val="both"/>
      </w:pPr>
    </w:p>
    <w:p w:rsidR="00041427" w:rsidRDefault="00261CA2" w:rsidP="00413AAD">
      <w:pPr>
        <w:ind w:left="567"/>
        <w:jc w:val="both"/>
      </w:pPr>
      <w:r>
        <w:rPr>
          <w:b/>
        </w:rPr>
        <w:t xml:space="preserve">MODULE-VII: </w:t>
      </w:r>
      <w:r>
        <w:t>Totalitarian State</w:t>
      </w:r>
    </w:p>
    <w:p w:rsidR="00041427" w:rsidRDefault="00041427" w:rsidP="00413AAD">
      <w:pPr>
        <w:ind w:left="567"/>
        <w:jc w:val="both"/>
      </w:pPr>
    </w:p>
    <w:p w:rsidR="00041427" w:rsidRDefault="00261CA2" w:rsidP="00413AAD">
      <w:pPr>
        <w:pBdr>
          <w:top w:val="nil"/>
          <w:left w:val="nil"/>
          <w:bottom w:val="nil"/>
          <w:right w:val="nil"/>
          <w:between w:val="nil"/>
        </w:pBdr>
        <w:ind w:left="567"/>
        <w:jc w:val="both"/>
        <w:rPr>
          <w:b/>
          <w:color w:val="000000"/>
        </w:rPr>
      </w:pPr>
      <w:r>
        <w:rPr>
          <w:b/>
          <w:color w:val="000000"/>
        </w:rPr>
        <w:t>RECOMMENDED READINGS:</w:t>
      </w:r>
    </w:p>
    <w:p w:rsidR="00041427" w:rsidRDefault="00261CA2" w:rsidP="00413AAD">
      <w:pPr>
        <w:pBdr>
          <w:top w:val="nil"/>
          <w:left w:val="nil"/>
          <w:bottom w:val="nil"/>
          <w:right w:val="nil"/>
          <w:between w:val="nil"/>
        </w:pBdr>
        <w:ind w:left="567"/>
        <w:jc w:val="both"/>
        <w:rPr>
          <w:b/>
          <w:color w:val="000000"/>
        </w:rPr>
      </w:pPr>
      <w:r>
        <w:rPr>
          <w:color w:val="000000"/>
        </w:rPr>
        <w:t xml:space="preserve">**** </w:t>
      </w:r>
      <w:r>
        <w:rPr>
          <w:b/>
          <w:color w:val="000000"/>
        </w:rPr>
        <w:t xml:space="preserve">All books are to be read </w:t>
      </w:r>
      <w:r>
        <w:rPr>
          <w:b/>
        </w:rPr>
        <w:t>in the current</w:t>
      </w:r>
      <w:r>
        <w:rPr>
          <w:b/>
          <w:color w:val="000000"/>
        </w:rPr>
        <w:t xml:space="preserve"> edition.</w:t>
      </w:r>
    </w:p>
    <w:p w:rsidR="00041427" w:rsidRDefault="001B037F" w:rsidP="00413AAD">
      <w:pPr>
        <w:ind w:left="567"/>
        <w:jc w:val="both"/>
      </w:pPr>
      <w:r>
        <w:t xml:space="preserve">1. S. P. Varma, </w:t>
      </w:r>
      <w:r w:rsidR="00261CA2">
        <w:t xml:space="preserve">Modern Political Theory, Vikas, New Delhi.  </w:t>
      </w:r>
      <w:r w:rsidR="00261CA2">
        <w:tab/>
      </w:r>
      <w:r w:rsidR="00261CA2">
        <w:tab/>
      </w:r>
    </w:p>
    <w:p w:rsidR="00041427" w:rsidRDefault="00261CA2" w:rsidP="00413AAD">
      <w:pPr>
        <w:ind w:left="567"/>
        <w:jc w:val="both"/>
      </w:pPr>
      <w:r>
        <w:t>2.F. Thakurdas, Essays on Political Theory, Gitanjali, New Delhi</w:t>
      </w:r>
      <w:r>
        <w:tab/>
      </w:r>
      <w:r>
        <w:tab/>
      </w:r>
    </w:p>
    <w:p w:rsidR="00041427" w:rsidRDefault="00261CA2" w:rsidP="00413AAD">
      <w:pPr>
        <w:ind w:left="567"/>
        <w:jc w:val="both"/>
      </w:pPr>
      <w:r>
        <w:t>3.H. J. Laski, Allen &amp; Unwin, London -Grammar of Politics</w:t>
      </w:r>
      <w:r>
        <w:tab/>
      </w:r>
      <w:r>
        <w:tab/>
      </w:r>
    </w:p>
    <w:p w:rsidR="00041427" w:rsidRDefault="00261CA2" w:rsidP="00413AAD">
      <w:pPr>
        <w:ind w:left="567"/>
        <w:jc w:val="both"/>
      </w:pPr>
      <w:r>
        <w:t>4. B. Held, -Political Theory &amp; Modern State, Polity Press, Cambridge</w:t>
      </w:r>
      <w:r>
        <w:tab/>
      </w:r>
      <w:r>
        <w:tab/>
      </w:r>
    </w:p>
    <w:p w:rsidR="00041427" w:rsidRDefault="00261CA2" w:rsidP="00413AAD">
      <w:pPr>
        <w:ind w:left="567"/>
        <w:jc w:val="both"/>
      </w:pPr>
      <w:r>
        <w:t xml:space="preserve">5. S. E. Finer, Harmondsworth -Comparative Government </w:t>
      </w:r>
      <w:r>
        <w:tab/>
      </w:r>
      <w:r>
        <w:tab/>
      </w:r>
    </w:p>
    <w:p w:rsidR="00041427" w:rsidRDefault="00261CA2" w:rsidP="00413AAD">
      <w:pPr>
        <w:widowControl w:val="0"/>
        <w:ind w:left="567"/>
        <w:jc w:val="both"/>
      </w:pPr>
      <w:r>
        <w:t>6. A. S. Altekar, MotilalBanarasi</w:t>
      </w:r>
      <w:r w:rsidR="000C5C39">
        <w:t>Das</w:t>
      </w:r>
      <w:r w:rsidR="00333408">
        <w:t>-</w:t>
      </w:r>
      <w:r>
        <w:t>Delhi State &amp; Government in Ancient India</w:t>
      </w:r>
      <w:r>
        <w:tab/>
      </w:r>
      <w:r>
        <w:tab/>
      </w:r>
    </w:p>
    <w:p w:rsidR="00041427" w:rsidRDefault="00261CA2" w:rsidP="00413AAD">
      <w:pPr>
        <w:widowControl w:val="0"/>
        <w:ind w:left="567"/>
        <w:jc w:val="both"/>
      </w:pPr>
      <w:r>
        <w:t>7. J. V. Bondurant, University of California, -Conquest of Violence: The G</w:t>
      </w:r>
      <w:r w:rsidR="001B037F">
        <w:t xml:space="preserve">andhian Philosophy of Conflict </w:t>
      </w:r>
    </w:p>
    <w:p w:rsidR="00481676" w:rsidRDefault="00261CA2" w:rsidP="00413AAD">
      <w:pPr>
        <w:ind w:left="567"/>
        <w:jc w:val="both"/>
      </w:pPr>
      <w:r>
        <w:t>8. R. Iyer, The Moral and Political Thought of M. Gandhi, Oxford University Press, Delhi.</w:t>
      </w:r>
    </w:p>
    <w:p w:rsidR="00481676" w:rsidRPr="001B037F" w:rsidRDefault="00481676" w:rsidP="00413AAD">
      <w:pPr>
        <w:ind w:left="567"/>
        <w:jc w:val="center"/>
        <w:rPr>
          <w:b/>
          <w:sz w:val="32"/>
        </w:rPr>
      </w:pPr>
      <w:r w:rsidRPr="001B037F">
        <w:rPr>
          <w:b/>
          <w:sz w:val="32"/>
        </w:rPr>
        <w:lastRenderedPageBreak/>
        <w:t>SOCIOLOGY-II</w:t>
      </w:r>
    </w:p>
    <w:p w:rsidR="00481676" w:rsidRDefault="00481676" w:rsidP="00413AAD">
      <w:pPr>
        <w:widowControl w:val="0"/>
        <w:ind w:left="567" w:right="-90"/>
        <w:jc w:val="both"/>
      </w:pPr>
      <w:r>
        <w:rPr>
          <w:b/>
        </w:rPr>
        <w:t xml:space="preserve">Marks – 100 </w:t>
      </w:r>
      <w:r>
        <w:rPr>
          <w:b/>
        </w:rPr>
        <w:tab/>
      </w:r>
      <w:r>
        <w:rPr>
          <w:b/>
        </w:rPr>
        <w:tab/>
      </w:r>
      <w:r>
        <w:rPr>
          <w:b/>
        </w:rPr>
        <w:tab/>
      </w:r>
      <w:r>
        <w:rPr>
          <w:b/>
        </w:rPr>
        <w:tab/>
      </w:r>
      <w:r>
        <w:rPr>
          <w:b/>
        </w:rPr>
        <w:tab/>
      </w:r>
      <w:r>
        <w:rPr>
          <w:b/>
        </w:rPr>
        <w:tab/>
      </w:r>
      <w:r>
        <w:rPr>
          <w:b/>
        </w:rPr>
        <w:tab/>
      </w:r>
      <w:r>
        <w:rPr>
          <w:b/>
        </w:rPr>
        <w:tab/>
      </w:r>
      <w:r>
        <w:rPr>
          <w:b/>
        </w:rPr>
        <w:tab/>
      </w:r>
      <w:r>
        <w:rPr>
          <w:b/>
        </w:rPr>
        <w:tab/>
        <w:t xml:space="preserve">   Credit- 04</w:t>
      </w:r>
    </w:p>
    <w:p w:rsidR="00481676" w:rsidRDefault="00481676" w:rsidP="00413AAD">
      <w:pPr>
        <w:ind w:left="567"/>
        <w:jc w:val="center"/>
        <w:rPr>
          <w:b/>
        </w:rPr>
      </w:pPr>
    </w:p>
    <w:p w:rsidR="00481676" w:rsidRDefault="001E6863" w:rsidP="00413AAD">
      <w:pPr>
        <w:ind w:left="567"/>
        <w:jc w:val="both"/>
      </w:pPr>
      <w:r>
        <w:rPr>
          <w:b/>
        </w:rPr>
        <w:t>OBJECTIVE OF THE SUBJECT</w:t>
      </w:r>
      <w:r w:rsidR="00481676">
        <w:t xml:space="preserve">: It has often been said that India lives in villages. The contribution of rural India to the nation cannot be emphasized enough. In this </w:t>
      </w:r>
      <w:r w:rsidR="004040AB">
        <w:t>subject</w:t>
      </w:r>
      <w:r w:rsidR="00481676">
        <w:t xml:space="preserve"> the students will be introduced to rural Indian society.</w:t>
      </w:r>
    </w:p>
    <w:p w:rsidR="00481676" w:rsidRDefault="00481676" w:rsidP="00413AAD">
      <w:pPr>
        <w:ind w:left="567"/>
        <w:jc w:val="both"/>
      </w:pPr>
    </w:p>
    <w:p w:rsidR="00481676" w:rsidRDefault="00481676" w:rsidP="00413AAD">
      <w:pPr>
        <w:ind w:left="567"/>
        <w:jc w:val="both"/>
        <w:rPr>
          <w:b/>
        </w:rPr>
      </w:pPr>
      <w:r>
        <w:rPr>
          <w:b/>
        </w:rPr>
        <w:t>Rural Society in India</w:t>
      </w:r>
    </w:p>
    <w:p w:rsidR="00481676" w:rsidRDefault="00481676" w:rsidP="00413AAD">
      <w:pPr>
        <w:ind w:left="567"/>
        <w:jc w:val="both"/>
        <w:rPr>
          <w:b/>
        </w:rPr>
      </w:pPr>
    </w:p>
    <w:p w:rsidR="00481676" w:rsidRDefault="00481676" w:rsidP="00413AAD">
      <w:pPr>
        <w:ind w:left="567"/>
        <w:jc w:val="both"/>
        <w:rPr>
          <w:b/>
        </w:rPr>
      </w:pPr>
      <w:r>
        <w:rPr>
          <w:b/>
        </w:rPr>
        <w:t>MODULE-I: Basic Features of Indian Society</w:t>
      </w:r>
    </w:p>
    <w:p w:rsidR="00481676" w:rsidRDefault="00481676" w:rsidP="00413AAD">
      <w:pPr>
        <w:ind w:left="567"/>
        <w:jc w:val="both"/>
      </w:pPr>
      <w:r>
        <w:t>(a) Caste System: Concept, Origin; Traditional Caste System, Caste system in Contemporary India.</w:t>
      </w:r>
    </w:p>
    <w:p w:rsidR="00481676" w:rsidRDefault="00481676" w:rsidP="00413AAD">
      <w:pPr>
        <w:ind w:left="567"/>
        <w:jc w:val="both"/>
      </w:pPr>
      <w:r>
        <w:t>(b) Indian Village Community: Features; Changes</w:t>
      </w:r>
    </w:p>
    <w:p w:rsidR="00481676" w:rsidRDefault="00481676" w:rsidP="00413AAD">
      <w:pPr>
        <w:ind w:left="567"/>
        <w:jc w:val="both"/>
      </w:pPr>
      <w:r>
        <w:t xml:space="preserve">(c) Tribes: Definition; Features; Classification; Socio- Cultural Activities of an Indian Tribe; Problems and Measures to protect them. </w:t>
      </w:r>
    </w:p>
    <w:p w:rsidR="00481676" w:rsidRDefault="00481676" w:rsidP="00413AAD">
      <w:pPr>
        <w:ind w:left="567"/>
        <w:jc w:val="both"/>
      </w:pPr>
      <w:r>
        <w:t>(d) Backward Caste/ Class</w:t>
      </w:r>
    </w:p>
    <w:p w:rsidR="00481676" w:rsidRDefault="00481676" w:rsidP="00413AAD">
      <w:pPr>
        <w:ind w:left="567"/>
        <w:jc w:val="both"/>
      </w:pPr>
    </w:p>
    <w:p w:rsidR="00481676" w:rsidRDefault="00481676" w:rsidP="00413AAD">
      <w:pPr>
        <w:ind w:left="567"/>
        <w:jc w:val="both"/>
        <w:rPr>
          <w:b/>
        </w:rPr>
      </w:pPr>
      <w:r>
        <w:rPr>
          <w:b/>
        </w:rPr>
        <w:t>MODULE-II: Agrarian Structure in India</w:t>
      </w:r>
    </w:p>
    <w:p w:rsidR="00481676" w:rsidRDefault="00481676" w:rsidP="00C261FF">
      <w:pPr>
        <w:numPr>
          <w:ilvl w:val="0"/>
          <w:numId w:val="39"/>
        </w:numPr>
        <w:tabs>
          <w:tab w:val="left" w:pos="851"/>
        </w:tabs>
        <w:ind w:left="567" w:firstLine="0"/>
        <w:jc w:val="both"/>
      </w:pPr>
      <w:r>
        <w:t>Importance of Agriculture; Agrarian Class Structure.</w:t>
      </w:r>
    </w:p>
    <w:p w:rsidR="00481676" w:rsidRDefault="00481676" w:rsidP="00C261FF">
      <w:pPr>
        <w:numPr>
          <w:ilvl w:val="0"/>
          <w:numId w:val="39"/>
        </w:numPr>
        <w:tabs>
          <w:tab w:val="left" w:pos="851"/>
        </w:tabs>
        <w:ind w:left="567" w:firstLine="0"/>
        <w:jc w:val="both"/>
      </w:pPr>
      <w:r>
        <w:t xml:space="preserve">Jajmani System </w:t>
      </w:r>
    </w:p>
    <w:p w:rsidR="00481676" w:rsidRDefault="00481676" w:rsidP="00C261FF">
      <w:pPr>
        <w:numPr>
          <w:ilvl w:val="0"/>
          <w:numId w:val="39"/>
        </w:numPr>
        <w:tabs>
          <w:tab w:val="left" w:pos="851"/>
        </w:tabs>
        <w:ind w:left="567" w:firstLine="0"/>
        <w:jc w:val="both"/>
      </w:pPr>
      <w:r>
        <w:t>Caste-Class Nexus and Production Relations</w:t>
      </w:r>
    </w:p>
    <w:p w:rsidR="00481676" w:rsidRDefault="00481676" w:rsidP="00C261FF">
      <w:pPr>
        <w:numPr>
          <w:ilvl w:val="0"/>
          <w:numId w:val="39"/>
        </w:numPr>
        <w:tabs>
          <w:tab w:val="left" w:pos="851"/>
        </w:tabs>
        <w:ind w:left="567" w:firstLine="0"/>
        <w:jc w:val="both"/>
      </w:pPr>
      <w:r>
        <w:t>Land Reforms: Concept, Aims and Objectives and Legislative Achievements</w:t>
      </w:r>
    </w:p>
    <w:p w:rsidR="00481676" w:rsidRDefault="00481676" w:rsidP="00C261FF">
      <w:pPr>
        <w:numPr>
          <w:ilvl w:val="0"/>
          <w:numId w:val="39"/>
        </w:numPr>
        <w:tabs>
          <w:tab w:val="left" w:pos="851"/>
        </w:tabs>
        <w:ind w:left="567" w:firstLine="0"/>
        <w:jc w:val="both"/>
      </w:pPr>
      <w:r>
        <w:t xml:space="preserve">Green Revolution: Concept, Effects and Limitations </w:t>
      </w:r>
    </w:p>
    <w:p w:rsidR="00481676" w:rsidRDefault="00481676" w:rsidP="00C261FF">
      <w:pPr>
        <w:numPr>
          <w:ilvl w:val="0"/>
          <w:numId w:val="39"/>
        </w:numPr>
        <w:tabs>
          <w:tab w:val="left" w:pos="851"/>
        </w:tabs>
        <w:ind w:left="567" w:firstLine="0"/>
        <w:jc w:val="both"/>
      </w:pPr>
      <w:r>
        <w:t xml:space="preserve">Agriculture in Constitution of India </w:t>
      </w:r>
    </w:p>
    <w:p w:rsidR="00481676" w:rsidRDefault="00481676" w:rsidP="00C261FF">
      <w:pPr>
        <w:numPr>
          <w:ilvl w:val="0"/>
          <w:numId w:val="39"/>
        </w:numPr>
        <w:tabs>
          <w:tab w:val="left" w:pos="851"/>
        </w:tabs>
        <w:ind w:left="567" w:firstLine="0"/>
        <w:jc w:val="both"/>
      </w:pPr>
      <w:r>
        <w:t>Agricultural Policies (Federal and State)</w:t>
      </w:r>
    </w:p>
    <w:p w:rsidR="00481676" w:rsidRDefault="00481676" w:rsidP="00413AAD">
      <w:pPr>
        <w:ind w:left="567"/>
        <w:jc w:val="both"/>
        <w:rPr>
          <w:b/>
        </w:rPr>
      </w:pPr>
    </w:p>
    <w:p w:rsidR="00481676" w:rsidRDefault="00481676" w:rsidP="00413AAD">
      <w:pPr>
        <w:pBdr>
          <w:top w:val="nil"/>
          <w:left w:val="nil"/>
          <w:bottom w:val="nil"/>
          <w:right w:val="nil"/>
          <w:between w:val="nil"/>
        </w:pBdr>
        <w:ind w:left="567"/>
        <w:jc w:val="both"/>
        <w:rPr>
          <w:b/>
          <w:color w:val="000000"/>
        </w:rPr>
      </w:pPr>
    </w:p>
    <w:p w:rsidR="00481676" w:rsidRDefault="00481676" w:rsidP="00413AAD">
      <w:pPr>
        <w:pBdr>
          <w:top w:val="nil"/>
          <w:left w:val="nil"/>
          <w:bottom w:val="nil"/>
          <w:right w:val="nil"/>
          <w:between w:val="nil"/>
        </w:pBdr>
        <w:ind w:left="567"/>
        <w:jc w:val="both"/>
        <w:rPr>
          <w:b/>
          <w:color w:val="000000"/>
        </w:rPr>
      </w:pPr>
      <w:r>
        <w:rPr>
          <w:b/>
          <w:color w:val="000000"/>
        </w:rPr>
        <w:t>RECOMMENDED READINGS</w:t>
      </w:r>
    </w:p>
    <w:p w:rsidR="00481676" w:rsidRDefault="00481676" w:rsidP="00413AAD">
      <w:pPr>
        <w:pBdr>
          <w:top w:val="nil"/>
          <w:left w:val="nil"/>
          <w:bottom w:val="nil"/>
          <w:right w:val="nil"/>
          <w:between w:val="nil"/>
        </w:pBdr>
        <w:ind w:left="567"/>
        <w:jc w:val="both"/>
        <w:rPr>
          <w:b/>
          <w:color w:val="000000"/>
        </w:rPr>
      </w:pPr>
      <w:r>
        <w:rPr>
          <w:color w:val="000000"/>
        </w:rPr>
        <w:t xml:space="preserve">**** </w:t>
      </w:r>
      <w:r>
        <w:rPr>
          <w:b/>
          <w:color w:val="000000"/>
        </w:rPr>
        <w:t xml:space="preserve">All books are to be read </w:t>
      </w:r>
      <w:r>
        <w:rPr>
          <w:b/>
        </w:rPr>
        <w:t>in the current</w:t>
      </w:r>
      <w:r>
        <w:rPr>
          <w:b/>
          <w:color w:val="000000"/>
        </w:rPr>
        <w:t xml:space="preserve"> edition.</w:t>
      </w:r>
    </w:p>
    <w:p w:rsidR="00481676" w:rsidRDefault="00481676" w:rsidP="00413AAD">
      <w:pPr>
        <w:pBdr>
          <w:top w:val="nil"/>
          <w:left w:val="nil"/>
          <w:bottom w:val="nil"/>
          <w:right w:val="nil"/>
          <w:between w:val="nil"/>
        </w:pBdr>
        <w:ind w:left="567"/>
        <w:jc w:val="both"/>
        <w:rPr>
          <w:b/>
        </w:rPr>
      </w:pPr>
    </w:p>
    <w:p w:rsidR="00481676" w:rsidRPr="00481676" w:rsidRDefault="00481676" w:rsidP="00C261FF">
      <w:pPr>
        <w:numPr>
          <w:ilvl w:val="0"/>
          <w:numId w:val="40"/>
        </w:numPr>
        <w:tabs>
          <w:tab w:val="left" w:pos="851"/>
        </w:tabs>
        <w:spacing w:line="360" w:lineRule="auto"/>
        <w:ind w:left="567" w:firstLine="0"/>
        <w:jc w:val="both"/>
      </w:pPr>
      <w:r>
        <w:t xml:space="preserve">Nirmal Kumar Bose - Tribal life in India, </w:t>
      </w:r>
      <w:r w:rsidRPr="00481676">
        <w:rPr>
          <w:highlight w:val="white"/>
        </w:rPr>
        <w:t>National Book Trust, India</w:t>
      </w:r>
    </w:p>
    <w:p w:rsidR="00481676" w:rsidRDefault="00481676" w:rsidP="00C261FF">
      <w:pPr>
        <w:numPr>
          <w:ilvl w:val="0"/>
          <w:numId w:val="40"/>
        </w:numPr>
        <w:tabs>
          <w:tab w:val="left" w:pos="851"/>
        </w:tabs>
        <w:spacing w:line="360" w:lineRule="auto"/>
        <w:ind w:left="567" w:firstLine="0"/>
        <w:jc w:val="both"/>
      </w:pPr>
      <w:r>
        <w:t xml:space="preserve">Ram Ahuja - Indian Social System, </w:t>
      </w:r>
      <w:r>
        <w:rPr>
          <w:highlight w:val="white"/>
        </w:rPr>
        <w:t>Rawat Publications</w:t>
      </w:r>
    </w:p>
    <w:p w:rsidR="00481676" w:rsidRDefault="00481676" w:rsidP="00C261FF">
      <w:pPr>
        <w:numPr>
          <w:ilvl w:val="0"/>
          <w:numId w:val="40"/>
        </w:numPr>
        <w:tabs>
          <w:tab w:val="left" w:pos="851"/>
        </w:tabs>
        <w:spacing w:line="360" w:lineRule="auto"/>
        <w:ind w:left="567" w:firstLine="0"/>
        <w:jc w:val="both"/>
      </w:pPr>
      <w:r>
        <w:t xml:space="preserve">Ram Ahuja - Society in India, </w:t>
      </w:r>
      <w:r>
        <w:rPr>
          <w:highlight w:val="white"/>
        </w:rPr>
        <w:t>Rawat Publications</w:t>
      </w:r>
    </w:p>
    <w:p w:rsidR="00481676" w:rsidRDefault="00481676" w:rsidP="00C261FF">
      <w:pPr>
        <w:numPr>
          <w:ilvl w:val="0"/>
          <w:numId w:val="40"/>
        </w:numPr>
        <w:tabs>
          <w:tab w:val="left" w:pos="851"/>
        </w:tabs>
        <w:spacing w:line="360" w:lineRule="auto"/>
        <w:ind w:left="567" w:firstLine="0"/>
        <w:jc w:val="both"/>
      </w:pPr>
      <w:r>
        <w:t xml:space="preserve">Dipankar Gupta (ed.) - Social Stratification, </w:t>
      </w:r>
      <w:r>
        <w:rPr>
          <w:color w:val="0F1111"/>
        </w:rPr>
        <w:t>Oxford University Press</w:t>
      </w:r>
    </w:p>
    <w:p w:rsidR="00481676" w:rsidRDefault="00481676" w:rsidP="00C261FF">
      <w:pPr>
        <w:numPr>
          <w:ilvl w:val="0"/>
          <w:numId w:val="40"/>
        </w:numPr>
        <w:tabs>
          <w:tab w:val="left" w:pos="851"/>
        </w:tabs>
        <w:spacing w:line="360" w:lineRule="auto"/>
        <w:ind w:left="567" w:firstLine="0"/>
        <w:jc w:val="both"/>
      </w:pPr>
      <w:r>
        <w:t xml:space="preserve">Ram Ahuja - Social Problems </w:t>
      </w:r>
      <w:r w:rsidR="00333408">
        <w:t>in India</w:t>
      </w:r>
      <w:r>
        <w:t xml:space="preserve">, </w:t>
      </w:r>
      <w:r>
        <w:rPr>
          <w:highlight w:val="white"/>
        </w:rPr>
        <w:t>Rawat Publications</w:t>
      </w:r>
    </w:p>
    <w:p w:rsidR="00481676" w:rsidRDefault="00481676" w:rsidP="00C261FF">
      <w:pPr>
        <w:numPr>
          <w:ilvl w:val="0"/>
          <w:numId w:val="40"/>
        </w:numPr>
        <w:tabs>
          <w:tab w:val="left" w:pos="851"/>
        </w:tabs>
        <w:spacing w:line="360" w:lineRule="auto"/>
        <w:ind w:left="567" w:firstLine="0"/>
        <w:jc w:val="both"/>
      </w:pPr>
      <w:r>
        <w:t xml:space="preserve">S.C. Dubey - Indian Society, </w:t>
      </w:r>
      <w:r>
        <w:rPr>
          <w:color w:val="0F1111"/>
          <w:highlight w:val="white"/>
        </w:rPr>
        <w:t>National Book Trust</w:t>
      </w:r>
    </w:p>
    <w:p w:rsidR="00481676" w:rsidRDefault="00481676" w:rsidP="00C261FF">
      <w:pPr>
        <w:numPr>
          <w:ilvl w:val="0"/>
          <w:numId w:val="40"/>
        </w:numPr>
        <w:tabs>
          <w:tab w:val="left" w:pos="426"/>
          <w:tab w:val="left" w:pos="851"/>
        </w:tabs>
        <w:spacing w:line="360" w:lineRule="auto"/>
        <w:ind w:left="567" w:firstLine="0"/>
        <w:jc w:val="both"/>
      </w:pPr>
      <w:r>
        <w:t xml:space="preserve">D.G. Mandelbaum- Society in India, </w:t>
      </w:r>
      <w:r>
        <w:rPr>
          <w:color w:val="0F1111"/>
          <w:highlight w:val="white"/>
        </w:rPr>
        <w:t>Sage Publications India Private Limited.</w:t>
      </w:r>
    </w:p>
    <w:p w:rsidR="00041427" w:rsidRDefault="00261CA2" w:rsidP="00413AAD">
      <w:pPr>
        <w:ind w:left="567"/>
        <w:jc w:val="both"/>
      </w:pPr>
      <w:r>
        <w:tab/>
      </w:r>
      <w:r>
        <w:tab/>
      </w:r>
    </w:p>
    <w:p w:rsidR="00041427" w:rsidRDefault="00041427" w:rsidP="00413AAD">
      <w:pPr>
        <w:ind w:left="567"/>
        <w:jc w:val="both"/>
      </w:pPr>
    </w:p>
    <w:p w:rsidR="00041427" w:rsidRDefault="00041427" w:rsidP="00413AAD">
      <w:pPr>
        <w:ind w:left="567"/>
        <w:jc w:val="both"/>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1B037F" w:rsidRDefault="001B037F" w:rsidP="00413AAD">
      <w:pPr>
        <w:ind w:left="567"/>
        <w:jc w:val="center"/>
        <w:rPr>
          <w:b/>
        </w:rPr>
      </w:pPr>
    </w:p>
    <w:p w:rsidR="00481676" w:rsidRDefault="00481676" w:rsidP="00413AAD">
      <w:pPr>
        <w:ind w:left="567"/>
        <w:jc w:val="center"/>
        <w:rPr>
          <w:b/>
        </w:rPr>
      </w:pPr>
    </w:p>
    <w:p w:rsidR="00481676" w:rsidRDefault="00481676" w:rsidP="00413AAD">
      <w:pPr>
        <w:ind w:left="567"/>
        <w:jc w:val="center"/>
        <w:rPr>
          <w:b/>
        </w:rPr>
      </w:pPr>
    </w:p>
    <w:p w:rsidR="00481676" w:rsidRDefault="00481676" w:rsidP="00413AAD">
      <w:pPr>
        <w:ind w:left="567"/>
        <w:jc w:val="center"/>
        <w:rPr>
          <w:b/>
        </w:rPr>
      </w:pPr>
    </w:p>
    <w:p w:rsidR="00041427" w:rsidRPr="001B037F" w:rsidRDefault="00261CA2" w:rsidP="00413AAD">
      <w:pPr>
        <w:ind w:left="567"/>
        <w:jc w:val="center"/>
        <w:rPr>
          <w:b/>
          <w:sz w:val="28"/>
        </w:rPr>
      </w:pPr>
      <w:r w:rsidRPr="001B037F">
        <w:rPr>
          <w:b/>
          <w:sz w:val="28"/>
        </w:rPr>
        <w:lastRenderedPageBreak/>
        <w:t>ECONOMICS-II</w:t>
      </w:r>
    </w:p>
    <w:p w:rsidR="00041427" w:rsidRPr="00261CA2" w:rsidRDefault="00261CA2" w:rsidP="00413AAD">
      <w:pPr>
        <w:widowControl w:val="0"/>
        <w:ind w:left="567" w:right="180"/>
        <w:jc w:val="both"/>
      </w:pPr>
      <w:r>
        <w:rPr>
          <w:b/>
        </w:rPr>
        <w:t xml:space="preserve">Marks – 100 </w:t>
      </w:r>
      <w:r>
        <w:rPr>
          <w:b/>
        </w:rPr>
        <w:tab/>
      </w:r>
      <w:r>
        <w:rPr>
          <w:b/>
        </w:rPr>
        <w:tab/>
      </w:r>
      <w:r>
        <w:rPr>
          <w:b/>
        </w:rPr>
        <w:tab/>
      </w:r>
      <w:r>
        <w:rPr>
          <w:b/>
        </w:rPr>
        <w:tab/>
      </w:r>
      <w:r>
        <w:rPr>
          <w:b/>
        </w:rPr>
        <w:tab/>
      </w:r>
      <w:r>
        <w:rPr>
          <w:b/>
        </w:rPr>
        <w:tab/>
      </w:r>
      <w:r>
        <w:rPr>
          <w:b/>
        </w:rPr>
        <w:tab/>
      </w:r>
      <w:r>
        <w:rPr>
          <w:b/>
        </w:rPr>
        <w:tab/>
      </w:r>
      <w:r>
        <w:rPr>
          <w:b/>
        </w:rPr>
        <w:tab/>
      </w:r>
      <w:r>
        <w:rPr>
          <w:b/>
        </w:rPr>
        <w:tab/>
        <w:t>Credit- 04</w:t>
      </w:r>
    </w:p>
    <w:p w:rsidR="00041427" w:rsidRDefault="00041427" w:rsidP="00413AAD">
      <w:pPr>
        <w:ind w:left="567"/>
        <w:jc w:val="center"/>
      </w:pPr>
    </w:p>
    <w:p w:rsidR="00041427" w:rsidRDefault="001E6863" w:rsidP="00413AAD">
      <w:pPr>
        <w:ind w:left="567"/>
        <w:jc w:val="both"/>
      </w:pPr>
      <w:r>
        <w:rPr>
          <w:b/>
        </w:rPr>
        <w:t>OBJECTIVE OF THE SUBJECT</w:t>
      </w:r>
      <w:r w:rsidR="00261CA2">
        <w:t>: Like political system and legal system</w:t>
      </w:r>
      <w:r w:rsidR="00333408">
        <w:t>,</w:t>
      </w:r>
      <w:r w:rsidR="00261CA2">
        <w:t xml:space="preserve"> there is also </w:t>
      </w:r>
      <w:r w:rsidR="00333408">
        <w:t>aneconomic</w:t>
      </w:r>
      <w:r w:rsidR="00261CA2">
        <w:t xml:space="preserve"> system. A nation runs on the combination of all three systems. In the previous semesters some basic elements have been discussed and in this </w:t>
      </w:r>
      <w:r w:rsidR="00333408">
        <w:t>semester</w:t>
      </w:r>
      <w:r w:rsidR="00261CA2">
        <w:t xml:space="preserve"> the students are being introduced to economic systems.</w:t>
      </w:r>
    </w:p>
    <w:p w:rsidR="00041427" w:rsidRDefault="00261CA2" w:rsidP="00413AAD">
      <w:pPr>
        <w:ind w:left="567"/>
        <w:jc w:val="both"/>
      </w:pPr>
      <w:r>
        <w:tab/>
      </w:r>
      <w:r>
        <w:tab/>
      </w:r>
      <w:r>
        <w:tab/>
      </w:r>
    </w:p>
    <w:p w:rsidR="00041427" w:rsidRDefault="00261CA2" w:rsidP="00413AAD">
      <w:pPr>
        <w:pStyle w:val="Heading2"/>
        <w:ind w:left="567"/>
      </w:pPr>
      <w:r>
        <w:t>MODULE-I</w:t>
      </w:r>
      <w:r>
        <w:rPr>
          <w:b w:val="0"/>
        </w:rPr>
        <w:t xml:space="preserve">: </w:t>
      </w:r>
      <w:r>
        <w:t>General Principle</w:t>
      </w:r>
      <w:r>
        <w:tab/>
      </w:r>
      <w:r>
        <w:tab/>
      </w:r>
      <w:r>
        <w:tab/>
      </w:r>
    </w:p>
    <w:p w:rsidR="00041427" w:rsidRDefault="00261CA2" w:rsidP="00413AAD">
      <w:pPr>
        <w:ind w:left="567"/>
        <w:jc w:val="both"/>
      </w:pPr>
      <w:r>
        <w:t xml:space="preserve">A. Economic Systems: </w:t>
      </w:r>
    </w:p>
    <w:p w:rsidR="00041427" w:rsidRDefault="00261CA2" w:rsidP="00741000">
      <w:pPr>
        <w:numPr>
          <w:ilvl w:val="0"/>
          <w:numId w:val="38"/>
        </w:numPr>
        <w:ind w:left="567"/>
        <w:jc w:val="both"/>
      </w:pPr>
      <w:r>
        <w:t>Capitalist, Socialist and Mixed Economic Systems.</w:t>
      </w:r>
    </w:p>
    <w:p w:rsidR="00041427" w:rsidRDefault="00261CA2" w:rsidP="00741000">
      <w:pPr>
        <w:numPr>
          <w:ilvl w:val="0"/>
          <w:numId w:val="38"/>
        </w:numPr>
        <w:ind w:left="567"/>
        <w:jc w:val="both"/>
      </w:pPr>
      <w:r>
        <w:t>Economic Planning – Concept of Planned Econom</w:t>
      </w:r>
      <w:r w:rsidR="001B037F">
        <w:t xml:space="preserve">y, Planning in </w:t>
      </w:r>
      <w:r w:rsidR="006C41D8">
        <w:t>Different Economic</w:t>
      </w:r>
      <w:r>
        <w:t xml:space="preserve"> Systems.</w:t>
      </w:r>
    </w:p>
    <w:p w:rsidR="00041427" w:rsidRDefault="00261CA2" w:rsidP="00413AAD">
      <w:pPr>
        <w:ind w:left="567"/>
        <w:jc w:val="both"/>
      </w:pPr>
      <w:r>
        <w:t>B. Macro Economics:</w:t>
      </w:r>
      <w:r>
        <w:tab/>
      </w:r>
    </w:p>
    <w:p w:rsidR="00041427" w:rsidRDefault="00261CA2" w:rsidP="00741000">
      <w:pPr>
        <w:numPr>
          <w:ilvl w:val="0"/>
          <w:numId w:val="54"/>
        </w:numPr>
        <w:ind w:left="567"/>
        <w:jc w:val="both"/>
      </w:pPr>
      <w:r>
        <w:t xml:space="preserve">Labour and Wages: Definition of Labour, Types of labour, Wage Determination.  </w:t>
      </w:r>
    </w:p>
    <w:p w:rsidR="00041427" w:rsidRDefault="00261CA2" w:rsidP="00741000">
      <w:pPr>
        <w:numPr>
          <w:ilvl w:val="0"/>
          <w:numId w:val="54"/>
        </w:numPr>
        <w:ind w:left="567"/>
        <w:jc w:val="both"/>
      </w:pPr>
      <w:r>
        <w:t>Money &amp; Capital: Demand for and Supply of Money, Inflation and Deflation, Capital Formation.</w:t>
      </w:r>
    </w:p>
    <w:p w:rsidR="00041427" w:rsidRDefault="00261CA2" w:rsidP="00741000">
      <w:pPr>
        <w:numPr>
          <w:ilvl w:val="0"/>
          <w:numId w:val="54"/>
        </w:numPr>
        <w:ind w:left="567"/>
        <w:jc w:val="both"/>
      </w:pPr>
      <w:r>
        <w:t>Saving, Consumption and Investment: Saving and Consumption Function, Factors Affecting Consumption Expenditure, Short Run and Long Run Approaches, Investment Function.</w:t>
      </w:r>
    </w:p>
    <w:p w:rsidR="00041427" w:rsidRDefault="00041427" w:rsidP="00413AAD">
      <w:pPr>
        <w:spacing w:line="360" w:lineRule="auto"/>
        <w:ind w:left="567"/>
        <w:jc w:val="both"/>
        <w:rPr>
          <w:b/>
        </w:rPr>
      </w:pPr>
    </w:p>
    <w:p w:rsidR="00041427" w:rsidRDefault="00261CA2" w:rsidP="00413AAD">
      <w:pPr>
        <w:spacing w:line="360" w:lineRule="auto"/>
        <w:ind w:left="567"/>
        <w:jc w:val="both"/>
        <w:rPr>
          <w:b/>
        </w:rPr>
      </w:pPr>
      <w:r>
        <w:rPr>
          <w:b/>
        </w:rPr>
        <w:t>MODULE-II: Indian Economy</w:t>
      </w:r>
      <w:r>
        <w:rPr>
          <w:b/>
        </w:rPr>
        <w:tab/>
      </w:r>
      <w:r>
        <w:rPr>
          <w:b/>
        </w:rPr>
        <w:tab/>
      </w:r>
      <w:r>
        <w:rPr>
          <w:b/>
        </w:rPr>
        <w:tab/>
      </w:r>
    </w:p>
    <w:p w:rsidR="00041427" w:rsidRDefault="00261CA2" w:rsidP="00413AAD">
      <w:pPr>
        <w:spacing w:line="360" w:lineRule="auto"/>
        <w:ind w:left="567"/>
        <w:jc w:val="both"/>
        <w:rPr>
          <w:b/>
        </w:rPr>
      </w:pPr>
      <w:r>
        <w:t>A.  Public Finance and Fiscal Policy:</w:t>
      </w:r>
    </w:p>
    <w:p w:rsidR="00041427" w:rsidRDefault="00261CA2" w:rsidP="00741000">
      <w:pPr>
        <w:numPr>
          <w:ilvl w:val="0"/>
          <w:numId w:val="56"/>
        </w:numPr>
        <w:ind w:left="567"/>
        <w:jc w:val="both"/>
      </w:pPr>
      <w:r>
        <w:t>General Concepts of Banking: Functions &amp; Services Rendered by the Central and Commercial Banks.</w:t>
      </w:r>
    </w:p>
    <w:p w:rsidR="00041427" w:rsidRDefault="00261CA2" w:rsidP="00741000">
      <w:pPr>
        <w:numPr>
          <w:ilvl w:val="0"/>
          <w:numId w:val="56"/>
        </w:numPr>
        <w:ind w:left="567"/>
        <w:jc w:val="both"/>
      </w:pPr>
      <w:r>
        <w:t xml:space="preserve">Fiscal Policy: Meaning, Objectives of Fiscal Policy in India, Fiscal Structure in India, Fiscal Responsibility. </w:t>
      </w:r>
    </w:p>
    <w:p w:rsidR="00041427" w:rsidRDefault="00261CA2" w:rsidP="00741000">
      <w:pPr>
        <w:numPr>
          <w:ilvl w:val="0"/>
          <w:numId w:val="56"/>
        </w:numPr>
        <w:ind w:left="567"/>
        <w:jc w:val="both"/>
      </w:pPr>
      <w:r>
        <w:t>Role of Banking System in India: Reserve Bank of India, Commercial Banks and Non-banking Financial Intermediaries.</w:t>
      </w:r>
    </w:p>
    <w:p w:rsidR="00041427" w:rsidRDefault="00261CA2" w:rsidP="00741000">
      <w:pPr>
        <w:numPr>
          <w:ilvl w:val="0"/>
          <w:numId w:val="56"/>
        </w:numPr>
        <w:ind w:left="567"/>
        <w:jc w:val="both"/>
      </w:pPr>
      <w:r>
        <w:t>Taxation: Principles of Taxation, Cannons of Taxation, Direct and Indirect Taxation, and Principles of Tax Shifting, Impact and Incidence, Problem of Tax Rates.</w:t>
      </w:r>
    </w:p>
    <w:p w:rsidR="00041427" w:rsidRDefault="00041427" w:rsidP="00413AAD">
      <w:pPr>
        <w:ind w:left="567"/>
        <w:jc w:val="both"/>
      </w:pPr>
    </w:p>
    <w:p w:rsidR="00041427" w:rsidRDefault="00261CA2" w:rsidP="00413AAD">
      <w:pPr>
        <w:ind w:left="567"/>
        <w:jc w:val="both"/>
      </w:pPr>
      <w:r>
        <w:t>B. Economic Planning and Development in India</w:t>
      </w:r>
    </w:p>
    <w:p w:rsidR="00041427" w:rsidRDefault="00261CA2" w:rsidP="00D675B7">
      <w:pPr>
        <w:ind w:left="567"/>
        <w:jc w:val="both"/>
      </w:pPr>
      <w:r>
        <w:t xml:space="preserve">1)  Concept of Economic Development and Sustainable Development.          </w:t>
      </w:r>
    </w:p>
    <w:p w:rsidR="00041427" w:rsidRDefault="00261CA2" w:rsidP="00D675B7">
      <w:pPr>
        <w:ind w:left="-142"/>
        <w:jc w:val="both"/>
      </w:pPr>
      <w:r>
        <w:t xml:space="preserve">            2)   Logic of India’s Economic Development Strategy, Planning Priorities during       </w:t>
      </w:r>
    </w:p>
    <w:p w:rsidR="00041427" w:rsidRDefault="00261CA2" w:rsidP="00413AAD">
      <w:pPr>
        <w:ind w:left="567"/>
        <w:jc w:val="both"/>
      </w:pPr>
      <w:r>
        <w:t xml:space="preserve">    Five Year Plans.</w:t>
      </w:r>
    </w:p>
    <w:p w:rsidR="00041427" w:rsidRDefault="00261CA2" w:rsidP="00413AAD">
      <w:pPr>
        <w:ind w:left="567"/>
        <w:jc w:val="both"/>
      </w:pPr>
      <w:r>
        <w:t xml:space="preserve">3)   Recent Theories of Economic Development and Their Relevance to the Present    </w:t>
      </w:r>
    </w:p>
    <w:p w:rsidR="00041427" w:rsidRDefault="00261CA2" w:rsidP="00413AAD">
      <w:pPr>
        <w:ind w:left="567"/>
        <w:jc w:val="both"/>
      </w:pPr>
      <w:r>
        <w:t xml:space="preserve">  Indian Economic Scenario.</w:t>
      </w:r>
    </w:p>
    <w:p w:rsidR="00041427" w:rsidRDefault="00041427" w:rsidP="00413AAD">
      <w:pPr>
        <w:ind w:left="567"/>
        <w:jc w:val="both"/>
      </w:pPr>
    </w:p>
    <w:p w:rsidR="00041427" w:rsidRDefault="00261CA2" w:rsidP="00413AAD">
      <w:pPr>
        <w:pBdr>
          <w:top w:val="nil"/>
          <w:left w:val="nil"/>
          <w:bottom w:val="nil"/>
          <w:right w:val="nil"/>
          <w:between w:val="nil"/>
        </w:pBdr>
        <w:ind w:left="567"/>
        <w:jc w:val="both"/>
        <w:rPr>
          <w:b/>
          <w:color w:val="000000"/>
        </w:rPr>
      </w:pPr>
      <w:r>
        <w:rPr>
          <w:b/>
          <w:color w:val="000000"/>
        </w:rPr>
        <w:t>RECOMMENDED READINGS</w:t>
      </w:r>
    </w:p>
    <w:p w:rsidR="00041427" w:rsidRDefault="00261CA2" w:rsidP="00413AAD">
      <w:pPr>
        <w:pBdr>
          <w:top w:val="nil"/>
          <w:left w:val="nil"/>
          <w:bottom w:val="nil"/>
          <w:right w:val="nil"/>
          <w:between w:val="nil"/>
        </w:pBdr>
        <w:ind w:left="567"/>
        <w:jc w:val="both"/>
        <w:rPr>
          <w:b/>
          <w:color w:val="000000"/>
        </w:rPr>
      </w:pPr>
      <w:r>
        <w:rPr>
          <w:color w:val="000000"/>
        </w:rPr>
        <w:t xml:space="preserve">**** </w:t>
      </w:r>
      <w:r>
        <w:rPr>
          <w:b/>
          <w:color w:val="000000"/>
        </w:rPr>
        <w:t xml:space="preserve">All books are to be read </w:t>
      </w:r>
      <w:r>
        <w:rPr>
          <w:b/>
        </w:rPr>
        <w:t>in the current</w:t>
      </w:r>
      <w:r>
        <w:rPr>
          <w:b/>
          <w:color w:val="000000"/>
        </w:rPr>
        <w:t xml:space="preserve"> edition.</w:t>
      </w:r>
    </w:p>
    <w:p w:rsidR="00041427" w:rsidRDefault="00041427" w:rsidP="00413AAD">
      <w:pPr>
        <w:ind w:left="567"/>
        <w:jc w:val="both"/>
        <w:rPr>
          <w:b/>
        </w:rPr>
      </w:pPr>
    </w:p>
    <w:p w:rsidR="00041427" w:rsidRDefault="00261CA2" w:rsidP="00413AAD">
      <w:pPr>
        <w:ind w:left="567"/>
        <w:jc w:val="both"/>
      </w:pPr>
      <w:r>
        <w:t>1. H. L. Ahuja - Modern Economics, S Chand Publishing</w:t>
      </w:r>
      <w:r>
        <w:tab/>
      </w:r>
      <w:r>
        <w:tab/>
      </w:r>
      <w:r>
        <w:tab/>
      </w:r>
      <w:r>
        <w:tab/>
      </w:r>
    </w:p>
    <w:p w:rsidR="00041427" w:rsidRDefault="00261CA2" w:rsidP="00413AAD">
      <w:pPr>
        <w:ind w:left="567"/>
        <w:jc w:val="both"/>
      </w:pPr>
      <w:r>
        <w:t>2. SampadMukharjee- Contemporary Economics, Sarat Book House</w:t>
      </w:r>
      <w:r>
        <w:tab/>
      </w:r>
      <w:r>
        <w:tab/>
      </w:r>
      <w:r>
        <w:tab/>
      </w:r>
    </w:p>
    <w:p w:rsidR="00041427" w:rsidRDefault="00261CA2" w:rsidP="00413AAD">
      <w:pPr>
        <w:ind w:left="567"/>
        <w:jc w:val="both"/>
      </w:pPr>
      <w:r>
        <w:t xml:space="preserve">3. H. L. Bhatia - Public Finance, </w:t>
      </w:r>
      <w:r>
        <w:rPr>
          <w:color w:val="0F1111"/>
          <w:highlight w:val="white"/>
        </w:rPr>
        <w:t>Vikas Publishing House</w:t>
      </w:r>
      <w:r>
        <w:tab/>
      </w:r>
      <w:r>
        <w:tab/>
      </w:r>
      <w:r>
        <w:tab/>
      </w:r>
      <w:r>
        <w:tab/>
      </w:r>
      <w:r>
        <w:tab/>
      </w:r>
    </w:p>
    <w:p w:rsidR="00041427" w:rsidRDefault="00261CA2" w:rsidP="00413AAD">
      <w:pPr>
        <w:ind w:left="567"/>
        <w:jc w:val="both"/>
      </w:pPr>
      <w:r>
        <w:t>4. R. Datt&amp; K. P. M. Sundharam- Indian Economy, S Chand Publishing</w:t>
      </w:r>
      <w:r>
        <w:tab/>
      </w:r>
      <w:r>
        <w:tab/>
      </w:r>
      <w:r>
        <w:tab/>
      </w:r>
      <w:r>
        <w:tab/>
      </w:r>
    </w:p>
    <w:p w:rsidR="00041427" w:rsidRDefault="00261CA2" w:rsidP="00413AAD">
      <w:pPr>
        <w:ind w:left="567"/>
        <w:jc w:val="both"/>
      </w:pPr>
      <w:r>
        <w:t>5. S. K. Misra&amp; V. K. Puri- Indian Economy, Himalaya Publishing House Pvt. Ltd.</w:t>
      </w:r>
      <w:r>
        <w:tab/>
      </w:r>
      <w:r>
        <w:tab/>
      </w:r>
    </w:p>
    <w:p w:rsidR="00041427" w:rsidRDefault="00261CA2" w:rsidP="00413AAD">
      <w:pPr>
        <w:ind w:left="567"/>
        <w:jc w:val="both"/>
      </w:pPr>
      <w:r>
        <w:t>6. K. K. Dewett, J. D. Varma and M. L.Sharma- Indian Economics, S Chand &amp; Company Pvt Ltd</w:t>
      </w:r>
      <w:r>
        <w:tab/>
      </w:r>
    </w:p>
    <w:p w:rsidR="00041427" w:rsidRDefault="00261CA2" w:rsidP="00413AAD">
      <w:pPr>
        <w:ind w:left="567"/>
        <w:jc w:val="both"/>
      </w:pPr>
      <w:r>
        <w:t>7. Mithani- Public Finance &amp; Fiscal Policy, Himalaya Publishing House Pvt. Ltd.</w:t>
      </w:r>
      <w:r>
        <w:tab/>
      </w:r>
      <w:r>
        <w:tab/>
      </w:r>
    </w:p>
    <w:p w:rsidR="006166CF" w:rsidRPr="00481676" w:rsidRDefault="00261CA2" w:rsidP="00413AAD">
      <w:pPr>
        <w:ind w:left="567"/>
        <w:jc w:val="both"/>
      </w:pPr>
      <w:r>
        <w:t xml:space="preserve">8. M. L. Jhingan- Economic Development and </w:t>
      </w:r>
      <w:r w:rsidR="00481676">
        <w:t>Planning, Vrinda Publications</w:t>
      </w:r>
    </w:p>
    <w:p w:rsidR="00EF484A" w:rsidRDefault="00EF484A" w:rsidP="00413AAD">
      <w:pPr>
        <w:ind w:left="567" w:firstLine="720"/>
        <w:jc w:val="both"/>
        <w:rPr>
          <w:b/>
          <w:sz w:val="28"/>
          <w:szCs w:val="28"/>
        </w:rPr>
      </w:pPr>
    </w:p>
    <w:p w:rsidR="00041427" w:rsidRDefault="00261CA2" w:rsidP="008A52E0">
      <w:pPr>
        <w:ind w:left="567" w:firstLine="720"/>
        <w:jc w:val="center"/>
        <w:rPr>
          <w:b/>
          <w:sz w:val="28"/>
          <w:szCs w:val="28"/>
        </w:rPr>
      </w:pPr>
      <w:r>
        <w:rPr>
          <w:b/>
          <w:sz w:val="28"/>
          <w:szCs w:val="28"/>
        </w:rPr>
        <w:lastRenderedPageBreak/>
        <w:t>ENGLISH-II</w:t>
      </w:r>
    </w:p>
    <w:p w:rsidR="00041427" w:rsidRDefault="00261CA2" w:rsidP="00413AAD">
      <w:pPr>
        <w:widowControl w:val="0"/>
        <w:ind w:left="567"/>
        <w:jc w:val="both"/>
      </w:pPr>
      <w:r>
        <w:rPr>
          <w:b/>
        </w:rPr>
        <w:t xml:space="preserve">Marks – 100 </w:t>
      </w:r>
      <w:r>
        <w:rPr>
          <w:b/>
        </w:rPr>
        <w:tab/>
      </w:r>
      <w:r>
        <w:rPr>
          <w:b/>
        </w:rPr>
        <w:tab/>
      </w:r>
      <w:r>
        <w:rPr>
          <w:b/>
        </w:rPr>
        <w:tab/>
      </w:r>
      <w:r>
        <w:rPr>
          <w:b/>
        </w:rPr>
        <w:tab/>
      </w:r>
      <w:r>
        <w:rPr>
          <w:b/>
        </w:rPr>
        <w:tab/>
      </w:r>
      <w:r>
        <w:rPr>
          <w:b/>
        </w:rPr>
        <w:tab/>
      </w:r>
      <w:r>
        <w:rPr>
          <w:b/>
        </w:rPr>
        <w:tab/>
      </w:r>
      <w:r>
        <w:rPr>
          <w:b/>
        </w:rPr>
        <w:tab/>
      </w:r>
      <w:r>
        <w:rPr>
          <w:b/>
        </w:rPr>
        <w:tab/>
      </w:r>
      <w:r>
        <w:rPr>
          <w:b/>
        </w:rPr>
        <w:tab/>
        <w:t xml:space="preserve">    Credit- 04</w:t>
      </w:r>
    </w:p>
    <w:p w:rsidR="00041427" w:rsidRDefault="00041427" w:rsidP="00413AAD">
      <w:pPr>
        <w:ind w:left="567" w:firstLine="720"/>
        <w:jc w:val="both"/>
        <w:rPr>
          <w:b/>
          <w:sz w:val="28"/>
          <w:szCs w:val="28"/>
        </w:rPr>
      </w:pPr>
    </w:p>
    <w:p w:rsidR="00041427" w:rsidRDefault="00041427" w:rsidP="00413AAD">
      <w:pPr>
        <w:ind w:left="567" w:firstLine="720"/>
        <w:jc w:val="both"/>
        <w:rPr>
          <w:b/>
        </w:rPr>
      </w:pPr>
    </w:p>
    <w:p w:rsidR="00041427" w:rsidRDefault="001E6863" w:rsidP="00413AAD">
      <w:pPr>
        <w:ind w:left="567"/>
        <w:jc w:val="both"/>
      </w:pPr>
      <w:r>
        <w:rPr>
          <w:b/>
        </w:rPr>
        <w:t>OBJECTIVE OF THE SUBJECT</w:t>
      </w:r>
      <w:r w:rsidR="00261CA2">
        <w:t xml:space="preserve">:  In this </w:t>
      </w:r>
      <w:r w:rsidR="004040AB">
        <w:t>subject</w:t>
      </w:r>
      <w:r w:rsidR="00261CA2">
        <w:t xml:space="preserve"> the students are given a greater exposure to the intricacies of the English language. This </w:t>
      </w:r>
      <w:r w:rsidR="004040AB">
        <w:t>paper</w:t>
      </w:r>
      <w:r w:rsidR="00261CA2">
        <w:t xml:space="preserve"> will demonstrate the relationship between law and language.</w:t>
      </w:r>
    </w:p>
    <w:p w:rsidR="00041427" w:rsidRDefault="00261CA2" w:rsidP="00413AAD">
      <w:pPr>
        <w:ind w:left="567"/>
        <w:jc w:val="both"/>
      </w:pPr>
      <w:r>
        <w:tab/>
      </w:r>
      <w:r>
        <w:tab/>
      </w:r>
      <w:r>
        <w:tab/>
      </w:r>
      <w:r>
        <w:tab/>
      </w:r>
    </w:p>
    <w:p w:rsidR="00041427" w:rsidRDefault="00041427" w:rsidP="00413AAD">
      <w:pPr>
        <w:ind w:left="567"/>
        <w:jc w:val="both"/>
      </w:pPr>
    </w:p>
    <w:p w:rsidR="00041427" w:rsidRDefault="00261CA2" w:rsidP="00413AAD">
      <w:pPr>
        <w:spacing w:after="200" w:line="276" w:lineRule="auto"/>
        <w:ind w:left="567"/>
        <w:jc w:val="both"/>
      </w:pPr>
      <w:r>
        <w:rPr>
          <w:b/>
        </w:rPr>
        <w:t>MODULE-I: EVOLUTION OF ENGLISH LANGUAGE</w:t>
      </w:r>
    </w:p>
    <w:p w:rsidR="00041427" w:rsidRDefault="00261CA2" w:rsidP="000C5C39">
      <w:pPr>
        <w:numPr>
          <w:ilvl w:val="0"/>
          <w:numId w:val="42"/>
        </w:numPr>
        <w:tabs>
          <w:tab w:val="left" w:pos="993"/>
        </w:tabs>
        <w:spacing w:after="200" w:line="276" w:lineRule="auto"/>
        <w:ind w:left="567" w:firstLine="0"/>
        <w:jc w:val="both"/>
      </w:pPr>
      <w:r>
        <w:t>Introduction to Language—Definition—Theories of the Origin of Language—The English Language and its Salient Features</w:t>
      </w:r>
    </w:p>
    <w:p w:rsidR="00041427" w:rsidRDefault="00261CA2" w:rsidP="000C5C39">
      <w:pPr>
        <w:numPr>
          <w:ilvl w:val="0"/>
          <w:numId w:val="42"/>
        </w:numPr>
        <w:tabs>
          <w:tab w:val="left" w:pos="993"/>
        </w:tabs>
        <w:spacing w:after="200" w:line="276" w:lineRule="auto"/>
        <w:ind w:left="567" w:firstLine="0"/>
        <w:jc w:val="both"/>
      </w:pPr>
      <w:r>
        <w:t>Foreign Elements/ Influences (with Special Reference to Law/ Legal Terms)—The Latin, Celtic, Scandinavian, French, Greek and American English—Loan Words as Milestones of General History</w:t>
      </w:r>
    </w:p>
    <w:p w:rsidR="00041427" w:rsidRDefault="00261CA2" w:rsidP="000C5C39">
      <w:pPr>
        <w:numPr>
          <w:ilvl w:val="0"/>
          <w:numId w:val="42"/>
        </w:numPr>
        <w:tabs>
          <w:tab w:val="left" w:pos="993"/>
        </w:tabs>
        <w:spacing w:after="200" w:line="276" w:lineRule="auto"/>
        <w:ind w:left="567" w:firstLine="0"/>
        <w:jc w:val="both"/>
      </w:pPr>
      <w:r>
        <w:t>Word-making:Composition—Derivation—Backformations—Shortening—Root-creation—Telescoping—Use of Verbs as Nouns and Vice-versa</w:t>
      </w:r>
    </w:p>
    <w:p w:rsidR="00041427" w:rsidRDefault="00261CA2" w:rsidP="000C5C39">
      <w:pPr>
        <w:numPr>
          <w:ilvl w:val="0"/>
          <w:numId w:val="42"/>
        </w:numPr>
        <w:tabs>
          <w:tab w:val="left" w:pos="993"/>
        </w:tabs>
        <w:spacing w:after="200" w:line="276" w:lineRule="auto"/>
        <w:ind w:left="567" w:firstLine="0"/>
        <w:jc w:val="both"/>
      </w:pPr>
      <w:r>
        <w:t>Semantics</w:t>
      </w:r>
    </w:p>
    <w:p w:rsidR="00041427" w:rsidRDefault="00261CA2" w:rsidP="000C5C39">
      <w:pPr>
        <w:numPr>
          <w:ilvl w:val="0"/>
          <w:numId w:val="42"/>
        </w:numPr>
        <w:tabs>
          <w:tab w:val="left" w:pos="993"/>
        </w:tabs>
        <w:ind w:left="567" w:firstLine="0"/>
        <w:jc w:val="both"/>
      </w:pPr>
      <w:r>
        <w:t>Contemporary English—Fashion in Language—Conventional Character of Language—Standard English—American English: Its Difference with British English—Influence of Science and Technology on English—English today—the Future of English</w:t>
      </w:r>
    </w:p>
    <w:p w:rsidR="00041427" w:rsidRDefault="00041427" w:rsidP="00413AAD">
      <w:pPr>
        <w:ind w:left="567"/>
        <w:jc w:val="both"/>
      </w:pPr>
    </w:p>
    <w:p w:rsidR="00041427" w:rsidRDefault="00041427" w:rsidP="00413AAD">
      <w:pPr>
        <w:pBdr>
          <w:top w:val="nil"/>
          <w:left w:val="nil"/>
          <w:bottom w:val="nil"/>
          <w:right w:val="nil"/>
          <w:between w:val="nil"/>
        </w:pBdr>
        <w:ind w:left="567"/>
        <w:jc w:val="both"/>
        <w:rPr>
          <w:b/>
          <w:color w:val="000000"/>
        </w:rPr>
      </w:pPr>
    </w:p>
    <w:p w:rsidR="00041427" w:rsidRDefault="00261CA2" w:rsidP="00413AAD">
      <w:pPr>
        <w:pBdr>
          <w:top w:val="nil"/>
          <w:left w:val="nil"/>
          <w:bottom w:val="nil"/>
          <w:right w:val="nil"/>
          <w:between w:val="nil"/>
        </w:pBdr>
        <w:ind w:left="567"/>
        <w:jc w:val="both"/>
        <w:rPr>
          <w:b/>
          <w:color w:val="000000"/>
        </w:rPr>
      </w:pPr>
      <w:r>
        <w:rPr>
          <w:b/>
          <w:color w:val="000000"/>
        </w:rPr>
        <w:t>RECOMMENDED READINGS</w:t>
      </w:r>
    </w:p>
    <w:p w:rsidR="00041427" w:rsidRDefault="00261CA2" w:rsidP="00413AAD">
      <w:pPr>
        <w:pBdr>
          <w:top w:val="nil"/>
          <w:left w:val="nil"/>
          <w:bottom w:val="nil"/>
          <w:right w:val="nil"/>
          <w:between w:val="nil"/>
        </w:pBdr>
        <w:ind w:left="567"/>
        <w:jc w:val="both"/>
        <w:rPr>
          <w:b/>
          <w:color w:val="000000"/>
        </w:rPr>
      </w:pPr>
      <w:r>
        <w:rPr>
          <w:color w:val="000000"/>
        </w:rPr>
        <w:t xml:space="preserve">**** </w:t>
      </w:r>
      <w:r>
        <w:rPr>
          <w:b/>
          <w:color w:val="000000"/>
        </w:rPr>
        <w:t xml:space="preserve">All books are to be read </w:t>
      </w:r>
      <w:r>
        <w:rPr>
          <w:b/>
        </w:rPr>
        <w:t>in the current</w:t>
      </w:r>
      <w:r>
        <w:rPr>
          <w:b/>
          <w:color w:val="000000"/>
        </w:rPr>
        <w:t xml:space="preserve"> edition.</w:t>
      </w:r>
    </w:p>
    <w:p w:rsidR="00041427" w:rsidRDefault="00041427" w:rsidP="00413AAD">
      <w:pPr>
        <w:pBdr>
          <w:top w:val="nil"/>
          <w:left w:val="nil"/>
          <w:bottom w:val="nil"/>
          <w:right w:val="nil"/>
          <w:between w:val="nil"/>
        </w:pBdr>
        <w:ind w:left="567"/>
        <w:jc w:val="both"/>
        <w:rPr>
          <w:b/>
          <w:color w:val="000000"/>
        </w:rPr>
      </w:pPr>
    </w:p>
    <w:p w:rsidR="00041427" w:rsidRDefault="00261CA2" w:rsidP="00741000">
      <w:pPr>
        <w:numPr>
          <w:ilvl w:val="0"/>
          <w:numId w:val="43"/>
        </w:numPr>
        <w:pBdr>
          <w:top w:val="nil"/>
          <w:left w:val="nil"/>
          <w:bottom w:val="nil"/>
          <w:right w:val="nil"/>
          <w:between w:val="nil"/>
        </w:pBdr>
        <w:spacing w:line="276" w:lineRule="auto"/>
        <w:ind w:left="567"/>
        <w:jc w:val="both"/>
        <w:rPr>
          <w:color w:val="000000"/>
        </w:rPr>
      </w:pPr>
      <w:r>
        <w:rPr>
          <w:color w:val="000000"/>
        </w:rPr>
        <w:t>C. Albert Baugh and Thomas Cable - A History of the English Language</w:t>
      </w:r>
    </w:p>
    <w:p w:rsidR="00041427" w:rsidRDefault="00261CA2" w:rsidP="00741000">
      <w:pPr>
        <w:numPr>
          <w:ilvl w:val="0"/>
          <w:numId w:val="43"/>
        </w:numPr>
        <w:pBdr>
          <w:top w:val="nil"/>
          <w:left w:val="nil"/>
          <w:bottom w:val="nil"/>
          <w:right w:val="nil"/>
          <w:between w:val="nil"/>
        </w:pBdr>
        <w:spacing w:line="276" w:lineRule="auto"/>
        <w:ind w:left="567"/>
        <w:jc w:val="both"/>
        <w:rPr>
          <w:color w:val="000000"/>
        </w:rPr>
      </w:pPr>
      <w:r>
        <w:rPr>
          <w:color w:val="000000"/>
        </w:rPr>
        <w:t>Otto Jerpersen - Growth and Structure of the English Language</w:t>
      </w:r>
    </w:p>
    <w:p w:rsidR="00041427" w:rsidRDefault="00261CA2" w:rsidP="00741000">
      <w:pPr>
        <w:numPr>
          <w:ilvl w:val="0"/>
          <w:numId w:val="43"/>
        </w:numPr>
        <w:pBdr>
          <w:top w:val="nil"/>
          <w:left w:val="nil"/>
          <w:bottom w:val="nil"/>
          <w:right w:val="nil"/>
          <w:between w:val="nil"/>
        </w:pBdr>
        <w:spacing w:line="276" w:lineRule="auto"/>
        <w:ind w:left="567"/>
        <w:jc w:val="both"/>
        <w:rPr>
          <w:color w:val="000000"/>
        </w:rPr>
      </w:pPr>
      <w:r>
        <w:rPr>
          <w:color w:val="000000"/>
        </w:rPr>
        <w:t>T. Frederick Wood - An Outline History of the English Language</w:t>
      </w:r>
    </w:p>
    <w:p w:rsidR="00041427" w:rsidRDefault="00041427" w:rsidP="00413AAD">
      <w:pPr>
        <w:pBdr>
          <w:top w:val="nil"/>
          <w:left w:val="nil"/>
          <w:bottom w:val="nil"/>
          <w:right w:val="nil"/>
          <w:between w:val="nil"/>
        </w:pBdr>
        <w:spacing w:line="276" w:lineRule="auto"/>
        <w:ind w:left="567"/>
        <w:jc w:val="both"/>
        <w:rPr>
          <w:color w:val="000000"/>
        </w:rPr>
      </w:pPr>
    </w:p>
    <w:p w:rsidR="00041427" w:rsidRDefault="00041427" w:rsidP="00413AAD">
      <w:pPr>
        <w:pBdr>
          <w:top w:val="nil"/>
          <w:left w:val="nil"/>
          <w:bottom w:val="nil"/>
          <w:right w:val="nil"/>
          <w:between w:val="nil"/>
        </w:pBdr>
        <w:spacing w:line="276" w:lineRule="auto"/>
        <w:ind w:left="567"/>
        <w:jc w:val="both"/>
        <w:rPr>
          <w:color w:val="000000"/>
        </w:rPr>
      </w:pPr>
    </w:p>
    <w:p w:rsidR="00041427" w:rsidRDefault="00261CA2" w:rsidP="00413AAD">
      <w:pPr>
        <w:pBdr>
          <w:top w:val="nil"/>
          <w:left w:val="nil"/>
          <w:bottom w:val="nil"/>
          <w:right w:val="nil"/>
          <w:between w:val="nil"/>
        </w:pBdr>
        <w:spacing w:line="276" w:lineRule="auto"/>
        <w:ind w:left="567"/>
        <w:jc w:val="both"/>
        <w:rPr>
          <w:b/>
          <w:color w:val="000000"/>
        </w:rPr>
      </w:pPr>
      <w:r>
        <w:rPr>
          <w:b/>
          <w:color w:val="000000"/>
        </w:rPr>
        <w:t>MODULE-II: PLAY</w:t>
      </w:r>
    </w:p>
    <w:p w:rsidR="00041427" w:rsidRDefault="00261CA2" w:rsidP="00413AAD">
      <w:pPr>
        <w:pBdr>
          <w:top w:val="nil"/>
          <w:left w:val="nil"/>
          <w:bottom w:val="nil"/>
          <w:right w:val="nil"/>
          <w:between w:val="nil"/>
        </w:pBdr>
        <w:spacing w:line="276" w:lineRule="auto"/>
        <w:ind w:left="567"/>
        <w:jc w:val="both"/>
        <w:rPr>
          <w:color w:val="000000"/>
        </w:rPr>
      </w:pPr>
      <w:r>
        <w:rPr>
          <w:i/>
          <w:color w:val="000000"/>
        </w:rPr>
        <w:t>The Merchant of Venice</w:t>
      </w:r>
      <w:r>
        <w:rPr>
          <w:color w:val="000000"/>
        </w:rPr>
        <w:t>- William Shakespeare</w:t>
      </w:r>
    </w:p>
    <w:p w:rsidR="00041427" w:rsidRDefault="00041427" w:rsidP="00413AAD">
      <w:pPr>
        <w:pBdr>
          <w:top w:val="nil"/>
          <w:left w:val="nil"/>
          <w:bottom w:val="nil"/>
          <w:right w:val="nil"/>
          <w:between w:val="nil"/>
        </w:pBdr>
        <w:spacing w:line="276" w:lineRule="auto"/>
        <w:ind w:left="567"/>
        <w:jc w:val="both"/>
        <w:rPr>
          <w:color w:val="000000"/>
        </w:rPr>
      </w:pPr>
    </w:p>
    <w:p w:rsidR="00041427" w:rsidRDefault="00261CA2" w:rsidP="00413AAD">
      <w:pPr>
        <w:pBdr>
          <w:top w:val="nil"/>
          <w:left w:val="nil"/>
          <w:bottom w:val="nil"/>
          <w:right w:val="nil"/>
          <w:between w:val="nil"/>
        </w:pBdr>
        <w:spacing w:line="276" w:lineRule="auto"/>
        <w:ind w:left="567"/>
        <w:jc w:val="both"/>
        <w:rPr>
          <w:b/>
          <w:color w:val="000000"/>
        </w:rPr>
      </w:pPr>
      <w:r>
        <w:rPr>
          <w:b/>
          <w:color w:val="000000"/>
        </w:rPr>
        <w:t>RECOMMENDED READINGS:</w:t>
      </w:r>
    </w:p>
    <w:p w:rsidR="00041427" w:rsidRDefault="00261CA2" w:rsidP="00413AAD">
      <w:pPr>
        <w:spacing w:line="360" w:lineRule="auto"/>
        <w:ind w:left="567"/>
        <w:jc w:val="both"/>
        <w:rPr>
          <w:b/>
        </w:rPr>
      </w:pPr>
      <w:r>
        <w:rPr>
          <w:b/>
        </w:rPr>
        <w:t>**** All books are to be read in current edition</w:t>
      </w:r>
    </w:p>
    <w:p w:rsidR="00041427" w:rsidRDefault="00261CA2" w:rsidP="00741000">
      <w:pPr>
        <w:numPr>
          <w:ilvl w:val="0"/>
          <w:numId w:val="102"/>
        </w:numPr>
        <w:spacing w:line="360" w:lineRule="auto"/>
        <w:ind w:left="567"/>
        <w:jc w:val="both"/>
      </w:pPr>
      <w:r>
        <w:t>W.H. Auden - “Belmont and Venice” Twentieth Century Interpretations of the Merchant of Venice</w:t>
      </w:r>
    </w:p>
    <w:p w:rsidR="00041427" w:rsidRDefault="00261CA2" w:rsidP="00741000">
      <w:pPr>
        <w:numPr>
          <w:ilvl w:val="0"/>
          <w:numId w:val="102"/>
        </w:numPr>
        <w:spacing w:line="360" w:lineRule="auto"/>
        <w:ind w:left="567"/>
        <w:jc w:val="both"/>
      </w:pPr>
      <w:r>
        <w:t>NevillCoghill - The Theme of the Merchant of Venice</w:t>
      </w:r>
    </w:p>
    <w:p w:rsidR="00041427" w:rsidRDefault="00261CA2" w:rsidP="00741000">
      <w:pPr>
        <w:numPr>
          <w:ilvl w:val="0"/>
          <w:numId w:val="102"/>
        </w:numPr>
        <w:spacing w:line="360" w:lineRule="auto"/>
        <w:ind w:left="567"/>
        <w:jc w:val="both"/>
      </w:pPr>
      <w:r>
        <w:t>F. Leonard Dean - Shakespeare: Modern Essays in Criticism</w:t>
      </w:r>
    </w:p>
    <w:p w:rsidR="00041427" w:rsidRDefault="00041427" w:rsidP="00413AAD">
      <w:pPr>
        <w:spacing w:line="360" w:lineRule="auto"/>
        <w:ind w:left="567"/>
        <w:jc w:val="both"/>
      </w:pPr>
    </w:p>
    <w:p w:rsidR="00041427" w:rsidRDefault="00261CA2" w:rsidP="00413AAD">
      <w:pPr>
        <w:spacing w:line="360" w:lineRule="auto"/>
        <w:ind w:left="567"/>
        <w:jc w:val="both"/>
        <w:rPr>
          <w:b/>
        </w:rPr>
      </w:pPr>
      <w:r>
        <w:rPr>
          <w:b/>
        </w:rPr>
        <w:t>MODULE-III: NOVEL</w:t>
      </w:r>
    </w:p>
    <w:p w:rsidR="00041427" w:rsidRDefault="00261CA2" w:rsidP="00413AAD">
      <w:pPr>
        <w:spacing w:line="360" w:lineRule="auto"/>
        <w:ind w:left="567"/>
        <w:jc w:val="both"/>
      </w:pPr>
      <w:r>
        <w:rPr>
          <w:i/>
        </w:rPr>
        <w:lastRenderedPageBreak/>
        <w:t>The Shadow Lines</w:t>
      </w:r>
      <w:r>
        <w:t xml:space="preserve"> –Amitav Ghosh</w:t>
      </w:r>
    </w:p>
    <w:p w:rsidR="00041427" w:rsidRDefault="00041427" w:rsidP="00413AAD">
      <w:pPr>
        <w:spacing w:line="360" w:lineRule="auto"/>
        <w:ind w:left="567"/>
        <w:jc w:val="both"/>
        <w:rPr>
          <w:b/>
        </w:rPr>
      </w:pPr>
    </w:p>
    <w:p w:rsidR="00041427" w:rsidRDefault="00261CA2" w:rsidP="00413AAD">
      <w:pPr>
        <w:spacing w:line="360" w:lineRule="auto"/>
        <w:ind w:left="567"/>
        <w:jc w:val="both"/>
        <w:rPr>
          <w:b/>
        </w:rPr>
      </w:pPr>
      <w:r>
        <w:rPr>
          <w:b/>
        </w:rPr>
        <w:t>RECOMMENDED READINGS</w:t>
      </w:r>
    </w:p>
    <w:p w:rsidR="00041427" w:rsidRDefault="00261CA2" w:rsidP="00413AAD">
      <w:pPr>
        <w:spacing w:line="360" w:lineRule="auto"/>
        <w:ind w:left="567"/>
        <w:jc w:val="both"/>
        <w:rPr>
          <w:b/>
        </w:rPr>
      </w:pPr>
      <w:r>
        <w:rPr>
          <w:b/>
        </w:rPr>
        <w:t>**** All books are to be read in current edition</w:t>
      </w:r>
    </w:p>
    <w:p w:rsidR="00041427" w:rsidRDefault="00261CA2" w:rsidP="00741000">
      <w:pPr>
        <w:numPr>
          <w:ilvl w:val="0"/>
          <w:numId w:val="103"/>
        </w:numPr>
        <w:spacing w:line="360" w:lineRule="auto"/>
        <w:ind w:left="567"/>
        <w:jc w:val="both"/>
      </w:pPr>
      <w:r>
        <w:t>Amitav Ghosh - The Shadow Lines</w:t>
      </w:r>
    </w:p>
    <w:p w:rsidR="00041427" w:rsidRDefault="00261CA2" w:rsidP="00741000">
      <w:pPr>
        <w:numPr>
          <w:ilvl w:val="0"/>
          <w:numId w:val="103"/>
        </w:numPr>
        <w:spacing w:line="360" w:lineRule="auto"/>
        <w:ind w:left="567"/>
        <w:jc w:val="both"/>
      </w:pPr>
      <w:r>
        <w:t>R.K. Dhavan, R.K. - The Novels of Amitav Ghosh</w:t>
      </w:r>
    </w:p>
    <w:p w:rsidR="00041427" w:rsidRDefault="00261CA2" w:rsidP="00741000">
      <w:pPr>
        <w:numPr>
          <w:ilvl w:val="0"/>
          <w:numId w:val="103"/>
        </w:numPr>
        <w:spacing w:line="360" w:lineRule="auto"/>
        <w:ind w:left="567"/>
        <w:jc w:val="both"/>
      </w:pPr>
      <w:r>
        <w:t>NiveditaBagchi - The Process of Validation in Relation to Materiality and Historical Reconstruction in Amitav  Ghosh’s The Shadow Lines</w:t>
      </w:r>
    </w:p>
    <w:p w:rsidR="00041427" w:rsidRDefault="00041427" w:rsidP="00413AAD">
      <w:pPr>
        <w:spacing w:line="360" w:lineRule="auto"/>
        <w:ind w:left="567"/>
        <w:jc w:val="both"/>
      </w:pPr>
    </w:p>
    <w:p w:rsidR="00041427" w:rsidRDefault="00261CA2" w:rsidP="00413AAD">
      <w:pPr>
        <w:pBdr>
          <w:top w:val="nil"/>
          <w:left w:val="nil"/>
          <w:bottom w:val="nil"/>
          <w:right w:val="nil"/>
          <w:between w:val="nil"/>
        </w:pBdr>
        <w:spacing w:line="276" w:lineRule="auto"/>
        <w:ind w:left="567"/>
        <w:jc w:val="both"/>
        <w:rPr>
          <w:b/>
          <w:color w:val="000000"/>
          <w:u w:val="single"/>
        </w:rPr>
      </w:pPr>
      <w:r>
        <w:rPr>
          <w:b/>
          <w:color w:val="000000"/>
        </w:rPr>
        <w:t>MODULE-IV: PLAY</w:t>
      </w:r>
    </w:p>
    <w:p w:rsidR="00041427" w:rsidRDefault="00261CA2" w:rsidP="00413AAD">
      <w:pPr>
        <w:pBdr>
          <w:top w:val="nil"/>
          <w:left w:val="nil"/>
          <w:bottom w:val="nil"/>
          <w:right w:val="nil"/>
          <w:between w:val="nil"/>
        </w:pBdr>
        <w:spacing w:line="276" w:lineRule="auto"/>
        <w:ind w:left="567"/>
        <w:jc w:val="both"/>
        <w:rPr>
          <w:color w:val="000000"/>
        </w:rPr>
      </w:pPr>
      <w:r>
        <w:rPr>
          <w:i/>
          <w:color w:val="000000"/>
        </w:rPr>
        <w:t>Justice</w:t>
      </w:r>
      <w:r>
        <w:rPr>
          <w:color w:val="000000"/>
        </w:rPr>
        <w:t>- John Galsworthy</w:t>
      </w:r>
    </w:p>
    <w:p w:rsidR="00041427" w:rsidRDefault="00041427" w:rsidP="00413AAD">
      <w:pPr>
        <w:pBdr>
          <w:top w:val="nil"/>
          <w:left w:val="nil"/>
          <w:bottom w:val="nil"/>
          <w:right w:val="nil"/>
          <w:between w:val="nil"/>
        </w:pBdr>
        <w:spacing w:line="276" w:lineRule="auto"/>
        <w:ind w:left="567"/>
        <w:jc w:val="both"/>
        <w:rPr>
          <w:color w:val="000000"/>
        </w:rPr>
      </w:pPr>
    </w:p>
    <w:p w:rsidR="00041427" w:rsidRDefault="00261CA2" w:rsidP="00413AAD">
      <w:pPr>
        <w:pBdr>
          <w:top w:val="nil"/>
          <w:left w:val="nil"/>
          <w:bottom w:val="nil"/>
          <w:right w:val="nil"/>
          <w:between w:val="nil"/>
        </w:pBdr>
        <w:ind w:left="567"/>
        <w:jc w:val="both"/>
        <w:rPr>
          <w:b/>
          <w:color w:val="000000"/>
        </w:rPr>
      </w:pPr>
      <w:r>
        <w:rPr>
          <w:b/>
          <w:color w:val="000000"/>
        </w:rPr>
        <w:t>RECOMMENDED READINGS</w:t>
      </w:r>
    </w:p>
    <w:p w:rsidR="00041427" w:rsidRDefault="00261CA2" w:rsidP="00413AAD">
      <w:pPr>
        <w:pBdr>
          <w:top w:val="nil"/>
          <w:left w:val="nil"/>
          <w:bottom w:val="nil"/>
          <w:right w:val="nil"/>
          <w:between w:val="nil"/>
        </w:pBdr>
        <w:ind w:left="567"/>
        <w:jc w:val="both"/>
        <w:rPr>
          <w:b/>
          <w:color w:val="000000"/>
        </w:rPr>
      </w:pPr>
      <w:r>
        <w:rPr>
          <w:color w:val="000000"/>
        </w:rPr>
        <w:t xml:space="preserve">**** </w:t>
      </w:r>
      <w:r>
        <w:rPr>
          <w:b/>
          <w:color w:val="000000"/>
        </w:rPr>
        <w:t xml:space="preserve">All books are to be read </w:t>
      </w:r>
      <w:r>
        <w:rPr>
          <w:b/>
        </w:rPr>
        <w:t>in the current</w:t>
      </w:r>
      <w:r>
        <w:rPr>
          <w:b/>
          <w:color w:val="000000"/>
        </w:rPr>
        <w:t xml:space="preserve"> edition.</w:t>
      </w:r>
    </w:p>
    <w:p w:rsidR="00E929C8" w:rsidRDefault="00E929C8" w:rsidP="00413AAD">
      <w:pPr>
        <w:pBdr>
          <w:top w:val="nil"/>
          <w:left w:val="nil"/>
          <w:bottom w:val="nil"/>
          <w:right w:val="nil"/>
          <w:between w:val="nil"/>
        </w:pBdr>
        <w:ind w:left="567"/>
        <w:jc w:val="both"/>
        <w:rPr>
          <w:b/>
          <w:color w:val="000000"/>
        </w:rPr>
      </w:pPr>
    </w:p>
    <w:p w:rsidR="00041427" w:rsidRDefault="00261CA2" w:rsidP="00741000">
      <w:pPr>
        <w:numPr>
          <w:ilvl w:val="0"/>
          <w:numId w:val="85"/>
        </w:numPr>
        <w:pBdr>
          <w:top w:val="nil"/>
          <w:left w:val="nil"/>
          <w:bottom w:val="nil"/>
          <w:right w:val="nil"/>
          <w:between w:val="nil"/>
        </w:pBdr>
        <w:spacing w:line="276" w:lineRule="auto"/>
        <w:ind w:left="567" w:firstLine="0"/>
        <w:jc w:val="both"/>
        <w:rPr>
          <w:color w:val="000000"/>
        </w:rPr>
      </w:pPr>
      <w:r>
        <w:rPr>
          <w:color w:val="000000"/>
        </w:rPr>
        <w:t>Thomas Herbert Dickinson - The Contemporary Drama of England</w:t>
      </w:r>
    </w:p>
    <w:p w:rsidR="00041427" w:rsidRDefault="00261CA2" w:rsidP="00741000">
      <w:pPr>
        <w:numPr>
          <w:ilvl w:val="0"/>
          <w:numId w:val="85"/>
        </w:numPr>
        <w:pBdr>
          <w:top w:val="nil"/>
          <w:left w:val="nil"/>
          <w:bottom w:val="nil"/>
          <w:right w:val="nil"/>
          <w:between w:val="nil"/>
        </w:pBdr>
        <w:spacing w:line="276" w:lineRule="auto"/>
        <w:ind w:left="567" w:firstLine="0"/>
        <w:jc w:val="both"/>
        <w:rPr>
          <w:color w:val="000000"/>
        </w:rPr>
      </w:pPr>
      <w:r>
        <w:rPr>
          <w:color w:val="000000"/>
        </w:rPr>
        <w:t>John Galsworthy - Justice: A Tragedy in Four Acts</w:t>
      </w:r>
    </w:p>
    <w:p w:rsidR="00041427" w:rsidRDefault="00261CA2" w:rsidP="00741000">
      <w:pPr>
        <w:numPr>
          <w:ilvl w:val="0"/>
          <w:numId w:val="85"/>
        </w:numPr>
        <w:pBdr>
          <w:top w:val="nil"/>
          <w:left w:val="nil"/>
          <w:bottom w:val="nil"/>
          <w:right w:val="nil"/>
          <w:between w:val="nil"/>
        </w:pBdr>
        <w:spacing w:line="276" w:lineRule="auto"/>
        <w:ind w:left="567" w:firstLine="0"/>
        <w:jc w:val="both"/>
        <w:rPr>
          <w:color w:val="000000"/>
        </w:rPr>
      </w:pPr>
      <w:r>
        <w:rPr>
          <w:color w:val="000000"/>
        </w:rPr>
        <w:t>William Lyon Phelps - The Twentieth Century Theatre</w:t>
      </w:r>
    </w:p>
    <w:p w:rsidR="00041427" w:rsidRDefault="00261CA2" w:rsidP="00741000">
      <w:pPr>
        <w:numPr>
          <w:ilvl w:val="0"/>
          <w:numId w:val="85"/>
        </w:numPr>
        <w:pBdr>
          <w:top w:val="nil"/>
          <w:left w:val="nil"/>
          <w:bottom w:val="nil"/>
          <w:right w:val="nil"/>
          <w:between w:val="nil"/>
        </w:pBdr>
        <w:spacing w:line="360" w:lineRule="auto"/>
        <w:ind w:left="567" w:firstLine="0"/>
        <w:jc w:val="both"/>
        <w:rPr>
          <w:color w:val="000000"/>
        </w:rPr>
      </w:pPr>
      <w:r>
        <w:rPr>
          <w:color w:val="000000"/>
        </w:rPr>
        <w:t>A. Shanmugakani (ed.) - Galsworthy’s Justice</w:t>
      </w:r>
    </w:p>
    <w:p w:rsidR="00041427" w:rsidRDefault="00261CA2" w:rsidP="00741000">
      <w:pPr>
        <w:numPr>
          <w:ilvl w:val="0"/>
          <w:numId w:val="85"/>
        </w:numPr>
        <w:pBdr>
          <w:top w:val="nil"/>
          <w:left w:val="nil"/>
          <w:bottom w:val="nil"/>
          <w:right w:val="nil"/>
          <w:between w:val="nil"/>
        </w:pBdr>
        <w:spacing w:after="200" w:line="360" w:lineRule="auto"/>
        <w:ind w:left="567" w:firstLine="0"/>
        <w:jc w:val="both"/>
        <w:rPr>
          <w:color w:val="000000"/>
        </w:rPr>
      </w:pPr>
      <w:r>
        <w:rPr>
          <w:color w:val="000000"/>
        </w:rPr>
        <w:t>V. Sanford Sternlicht - John Galsworthy, New York</w:t>
      </w:r>
    </w:p>
    <w:p w:rsidR="006166CF" w:rsidRDefault="006166CF" w:rsidP="00413AAD">
      <w:pPr>
        <w:pBdr>
          <w:top w:val="nil"/>
          <w:left w:val="nil"/>
          <w:bottom w:val="nil"/>
          <w:right w:val="nil"/>
          <w:between w:val="nil"/>
        </w:pBdr>
        <w:spacing w:line="276" w:lineRule="auto"/>
        <w:ind w:left="567"/>
        <w:rPr>
          <w:color w:val="000000"/>
        </w:rPr>
      </w:pPr>
    </w:p>
    <w:p w:rsidR="006166CF" w:rsidRDefault="006166CF" w:rsidP="00413AAD">
      <w:pPr>
        <w:pBdr>
          <w:top w:val="nil"/>
          <w:left w:val="nil"/>
          <w:bottom w:val="nil"/>
          <w:right w:val="nil"/>
          <w:between w:val="nil"/>
        </w:pBdr>
        <w:spacing w:line="276" w:lineRule="auto"/>
        <w:ind w:left="567"/>
        <w:rPr>
          <w:color w:val="000000"/>
        </w:rPr>
      </w:pPr>
    </w:p>
    <w:p w:rsidR="006166CF" w:rsidRDefault="006166CF" w:rsidP="00413AAD">
      <w:pPr>
        <w:pBdr>
          <w:top w:val="nil"/>
          <w:left w:val="nil"/>
          <w:bottom w:val="nil"/>
          <w:right w:val="nil"/>
          <w:between w:val="nil"/>
        </w:pBdr>
        <w:spacing w:line="276" w:lineRule="auto"/>
        <w:ind w:left="567"/>
        <w:rPr>
          <w:color w:val="000000"/>
        </w:rPr>
      </w:pPr>
    </w:p>
    <w:p w:rsidR="006166CF" w:rsidRDefault="006166CF" w:rsidP="00413AAD">
      <w:pPr>
        <w:pBdr>
          <w:top w:val="nil"/>
          <w:left w:val="nil"/>
          <w:bottom w:val="nil"/>
          <w:right w:val="nil"/>
          <w:between w:val="nil"/>
        </w:pBdr>
        <w:spacing w:line="276" w:lineRule="auto"/>
        <w:ind w:left="567"/>
        <w:rPr>
          <w:color w:val="000000"/>
        </w:rPr>
      </w:pPr>
    </w:p>
    <w:p w:rsidR="006166CF" w:rsidRDefault="006166CF" w:rsidP="00413AAD">
      <w:pPr>
        <w:pBdr>
          <w:top w:val="nil"/>
          <w:left w:val="nil"/>
          <w:bottom w:val="nil"/>
          <w:right w:val="nil"/>
          <w:between w:val="nil"/>
        </w:pBdr>
        <w:spacing w:line="276" w:lineRule="auto"/>
        <w:ind w:left="567"/>
        <w:rPr>
          <w:color w:val="000000"/>
        </w:rPr>
      </w:pPr>
    </w:p>
    <w:p w:rsidR="006166CF" w:rsidRDefault="006166CF" w:rsidP="00413AAD">
      <w:pPr>
        <w:pBdr>
          <w:top w:val="nil"/>
          <w:left w:val="nil"/>
          <w:bottom w:val="nil"/>
          <w:right w:val="nil"/>
          <w:between w:val="nil"/>
        </w:pBdr>
        <w:spacing w:line="276" w:lineRule="auto"/>
        <w:ind w:left="567"/>
        <w:rPr>
          <w:color w:val="000000"/>
        </w:rPr>
      </w:pPr>
    </w:p>
    <w:p w:rsidR="006166CF" w:rsidRDefault="006166CF" w:rsidP="00413AAD">
      <w:pPr>
        <w:pBdr>
          <w:top w:val="nil"/>
          <w:left w:val="nil"/>
          <w:bottom w:val="nil"/>
          <w:right w:val="nil"/>
          <w:between w:val="nil"/>
        </w:pBdr>
        <w:spacing w:line="276" w:lineRule="auto"/>
        <w:ind w:left="567"/>
        <w:rPr>
          <w:color w:val="000000"/>
        </w:rPr>
      </w:pPr>
    </w:p>
    <w:p w:rsidR="006166CF" w:rsidRDefault="006166CF" w:rsidP="00413AAD">
      <w:pPr>
        <w:pBdr>
          <w:top w:val="nil"/>
          <w:left w:val="nil"/>
          <w:bottom w:val="nil"/>
          <w:right w:val="nil"/>
          <w:between w:val="nil"/>
        </w:pBdr>
        <w:spacing w:line="276" w:lineRule="auto"/>
        <w:ind w:left="567"/>
        <w:rPr>
          <w:color w:val="000000"/>
        </w:rPr>
      </w:pPr>
    </w:p>
    <w:p w:rsidR="006166CF" w:rsidRDefault="006166CF" w:rsidP="00413AAD">
      <w:pPr>
        <w:pBdr>
          <w:top w:val="nil"/>
          <w:left w:val="nil"/>
          <w:bottom w:val="nil"/>
          <w:right w:val="nil"/>
          <w:between w:val="nil"/>
        </w:pBdr>
        <w:spacing w:line="276" w:lineRule="auto"/>
        <w:ind w:left="567"/>
        <w:rPr>
          <w:color w:val="000000"/>
        </w:rPr>
      </w:pPr>
    </w:p>
    <w:p w:rsidR="006166CF" w:rsidRDefault="006166CF" w:rsidP="00413AAD">
      <w:pPr>
        <w:pBdr>
          <w:top w:val="nil"/>
          <w:left w:val="nil"/>
          <w:bottom w:val="nil"/>
          <w:right w:val="nil"/>
          <w:between w:val="nil"/>
        </w:pBdr>
        <w:spacing w:line="276" w:lineRule="auto"/>
        <w:ind w:left="567"/>
        <w:rPr>
          <w:color w:val="000000"/>
        </w:rPr>
      </w:pPr>
    </w:p>
    <w:p w:rsidR="006166CF" w:rsidRDefault="006166CF" w:rsidP="00413AAD">
      <w:pPr>
        <w:pBdr>
          <w:top w:val="nil"/>
          <w:left w:val="nil"/>
          <w:bottom w:val="nil"/>
          <w:right w:val="nil"/>
          <w:between w:val="nil"/>
        </w:pBdr>
        <w:spacing w:line="276" w:lineRule="auto"/>
        <w:ind w:left="567"/>
        <w:rPr>
          <w:color w:val="000000"/>
        </w:rPr>
      </w:pPr>
    </w:p>
    <w:p w:rsidR="006166CF" w:rsidRDefault="006166CF" w:rsidP="00413AAD">
      <w:pPr>
        <w:pBdr>
          <w:top w:val="nil"/>
          <w:left w:val="nil"/>
          <w:bottom w:val="nil"/>
          <w:right w:val="nil"/>
          <w:between w:val="nil"/>
        </w:pBdr>
        <w:spacing w:line="276" w:lineRule="auto"/>
        <w:ind w:left="567"/>
        <w:rPr>
          <w:color w:val="000000"/>
        </w:rPr>
      </w:pPr>
    </w:p>
    <w:p w:rsidR="006166CF" w:rsidRDefault="006166CF" w:rsidP="00413AAD">
      <w:pPr>
        <w:pBdr>
          <w:top w:val="nil"/>
          <w:left w:val="nil"/>
          <w:bottom w:val="nil"/>
          <w:right w:val="nil"/>
          <w:between w:val="nil"/>
        </w:pBdr>
        <w:spacing w:line="276" w:lineRule="auto"/>
        <w:ind w:left="567"/>
        <w:rPr>
          <w:color w:val="000000"/>
        </w:rPr>
      </w:pPr>
    </w:p>
    <w:p w:rsidR="006166CF" w:rsidRDefault="006166CF" w:rsidP="00413AAD">
      <w:pPr>
        <w:pBdr>
          <w:top w:val="nil"/>
          <w:left w:val="nil"/>
          <w:bottom w:val="nil"/>
          <w:right w:val="nil"/>
          <w:between w:val="nil"/>
        </w:pBdr>
        <w:spacing w:line="276" w:lineRule="auto"/>
        <w:ind w:left="567"/>
        <w:rPr>
          <w:color w:val="000000"/>
        </w:rPr>
      </w:pPr>
    </w:p>
    <w:p w:rsidR="006166CF" w:rsidRDefault="006166CF" w:rsidP="00413AAD">
      <w:pPr>
        <w:pBdr>
          <w:top w:val="nil"/>
          <w:left w:val="nil"/>
          <w:bottom w:val="nil"/>
          <w:right w:val="nil"/>
          <w:between w:val="nil"/>
        </w:pBdr>
        <w:spacing w:line="276" w:lineRule="auto"/>
        <w:ind w:left="567"/>
        <w:rPr>
          <w:color w:val="000000"/>
        </w:rPr>
      </w:pPr>
    </w:p>
    <w:p w:rsidR="006166CF" w:rsidRDefault="006166CF" w:rsidP="00413AAD">
      <w:pPr>
        <w:pBdr>
          <w:top w:val="nil"/>
          <w:left w:val="nil"/>
          <w:bottom w:val="nil"/>
          <w:right w:val="nil"/>
          <w:between w:val="nil"/>
        </w:pBdr>
        <w:spacing w:line="276" w:lineRule="auto"/>
        <w:ind w:left="567"/>
        <w:rPr>
          <w:color w:val="000000"/>
        </w:rPr>
      </w:pPr>
    </w:p>
    <w:p w:rsidR="006166CF" w:rsidRDefault="006166CF" w:rsidP="00413AAD">
      <w:pPr>
        <w:pBdr>
          <w:top w:val="nil"/>
          <w:left w:val="nil"/>
          <w:bottom w:val="nil"/>
          <w:right w:val="nil"/>
          <w:between w:val="nil"/>
        </w:pBdr>
        <w:spacing w:line="276" w:lineRule="auto"/>
        <w:ind w:left="567"/>
        <w:rPr>
          <w:color w:val="000000"/>
        </w:rPr>
      </w:pPr>
    </w:p>
    <w:p w:rsidR="006166CF" w:rsidRDefault="006166CF" w:rsidP="00413AAD">
      <w:pPr>
        <w:pBdr>
          <w:top w:val="nil"/>
          <w:left w:val="nil"/>
          <w:bottom w:val="nil"/>
          <w:right w:val="nil"/>
          <w:between w:val="nil"/>
        </w:pBdr>
        <w:spacing w:line="276" w:lineRule="auto"/>
        <w:ind w:left="567"/>
        <w:rPr>
          <w:b/>
          <w:color w:val="000000"/>
          <w:sz w:val="28"/>
          <w:szCs w:val="28"/>
        </w:rPr>
      </w:pPr>
    </w:p>
    <w:p w:rsidR="00261CA2" w:rsidRDefault="00261CA2" w:rsidP="00413AAD">
      <w:pPr>
        <w:pBdr>
          <w:top w:val="nil"/>
          <w:left w:val="nil"/>
          <w:bottom w:val="nil"/>
          <w:right w:val="nil"/>
          <w:between w:val="nil"/>
        </w:pBdr>
        <w:spacing w:line="276" w:lineRule="auto"/>
        <w:ind w:left="567"/>
        <w:jc w:val="center"/>
        <w:rPr>
          <w:b/>
          <w:color w:val="000000"/>
          <w:sz w:val="28"/>
          <w:szCs w:val="28"/>
        </w:rPr>
      </w:pPr>
    </w:p>
    <w:p w:rsidR="00E929C8" w:rsidRDefault="00E929C8" w:rsidP="00413AAD">
      <w:pPr>
        <w:pBdr>
          <w:top w:val="nil"/>
          <w:left w:val="nil"/>
          <w:bottom w:val="nil"/>
          <w:right w:val="nil"/>
          <w:between w:val="nil"/>
        </w:pBdr>
        <w:spacing w:line="276" w:lineRule="auto"/>
        <w:ind w:left="567"/>
        <w:jc w:val="center"/>
        <w:rPr>
          <w:b/>
          <w:color w:val="000000"/>
          <w:sz w:val="28"/>
          <w:szCs w:val="28"/>
        </w:rPr>
      </w:pPr>
    </w:p>
    <w:p w:rsidR="000C5C39" w:rsidRDefault="000C5C39" w:rsidP="00413AAD">
      <w:pPr>
        <w:pBdr>
          <w:top w:val="nil"/>
          <w:left w:val="nil"/>
          <w:bottom w:val="nil"/>
          <w:right w:val="nil"/>
          <w:between w:val="nil"/>
        </w:pBdr>
        <w:spacing w:line="276" w:lineRule="auto"/>
        <w:ind w:left="567"/>
        <w:jc w:val="center"/>
        <w:rPr>
          <w:b/>
          <w:color w:val="000000"/>
          <w:sz w:val="28"/>
          <w:szCs w:val="28"/>
        </w:rPr>
      </w:pPr>
    </w:p>
    <w:p w:rsidR="00041427" w:rsidRDefault="00261CA2" w:rsidP="00413AAD">
      <w:pPr>
        <w:pBdr>
          <w:top w:val="nil"/>
          <w:left w:val="nil"/>
          <w:bottom w:val="nil"/>
          <w:right w:val="nil"/>
          <w:between w:val="nil"/>
        </w:pBdr>
        <w:spacing w:line="276" w:lineRule="auto"/>
        <w:ind w:left="567"/>
        <w:jc w:val="center"/>
        <w:rPr>
          <w:b/>
          <w:color w:val="000000"/>
          <w:sz w:val="28"/>
          <w:szCs w:val="28"/>
        </w:rPr>
      </w:pPr>
      <w:r>
        <w:rPr>
          <w:b/>
          <w:color w:val="000000"/>
          <w:sz w:val="28"/>
          <w:szCs w:val="28"/>
        </w:rPr>
        <w:t>CONTRACT-I</w:t>
      </w:r>
    </w:p>
    <w:p w:rsidR="00041427" w:rsidRDefault="00041427" w:rsidP="00413AAD">
      <w:pPr>
        <w:pBdr>
          <w:top w:val="nil"/>
          <w:left w:val="nil"/>
          <w:bottom w:val="nil"/>
          <w:right w:val="nil"/>
          <w:between w:val="nil"/>
        </w:pBdr>
        <w:spacing w:after="200" w:line="276" w:lineRule="auto"/>
        <w:ind w:left="567"/>
        <w:jc w:val="center"/>
        <w:rPr>
          <w:b/>
          <w:color w:val="000000"/>
          <w:sz w:val="28"/>
          <w:szCs w:val="28"/>
        </w:rPr>
      </w:pPr>
    </w:p>
    <w:p w:rsidR="00041427" w:rsidRDefault="00261CA2" w:rsidP="00413AAD">
      <w:pPr>
        <w:widowControl w:val="0"/>
        <w:ind w:left="567"/>
        <w:jc w:val="both"/>
        <w:rPr>
          <w:b/>
          <w:sz w:val="28"/>
          <w:szCs w:val="28"/>
        </w:rPr>
      </w:pPr>
      <w:r>
        <w:rPr>
          <w:b/>
        </w:rPr>
        <w:t xml:space="preserve">Marks – 100 </w:t>
      </w:r>
      <w:r>
        <w:rPr>
          <w:b/>
        </w:rPr>
        <w:tab/>
      </w:r>
      <w:r>
        <w:rPr>
          <w:b/>
        </w:rPr>
        <w:tab/>
      </w:r>
      <w:r>
        <w:rPr>
          <w:b/>
        </w:rPr>
        <w:tab/>
      </w:r>
      <w:r>
        <w:rPr>
          <w:b/>
        </w:rPr>
        <w:tab/>
      </w:r>
      <w:r>
        <w:rPr>
          <w:b/>
        </w:rPr>
        <w:tab/>
      </w:r>
      <w:r>
        <w:rPr>
          <w:b/>
        </w:rPr>
        <w:tab/>
      </w:r>
      <w:r>
        <w:rPr>
          <w:b/>
        </w:rPr>
        <w:tab/>
      </w:r>
      <w:r>
        <w:rPr>
          <w:b/>
        </w:rPr>
        <w:tab/>
      </w:r>
      <w:r>
        <w:rPr>
          <w:b/>
        </w:rPr>
        <w:tab/>
      </w:r>
      <w:r>
        <w:rPr>
          <w:b/>
        </w:rPr>
        <w:tab/>
        <w:t xml:space="preserve">    Credit- 04</w:t>
      </w:r>
    </w:p>
    <w:p w:rsidR="00041427" w:rsidRDefault="00041427" w:rsidP="00413AAD">
      <w:pPr>
        <w:widowControl w:val="0"/>
        <w:ind w:left="567" w:right="1257"/>
        <w:jc w:val="both"/>
        <w:rPr>
          <w:b/>
          <w:sz w:val="28"/>
          <w:szCs w:val="28"/>
        </w:rPr>
      </w:pPr>
    </w:p>
    <w:p w:rsidR="00041427" w:rsidRDefault="001E6863" w:rsidP="00413AAD">
      <w:pPr>
        <w:ind w:left="567"/>
        <w:jc w:val="both"/>
      </w:pPr>
      <w:r>
        <w:rPr>
          <w:b/>
        </w:rPr>
        <w:t>OBJECTIVE OF THE SUBJECT</w:t>
      </w:r>
      <w:r w:rsidR="00261CA2">
        <w:t xml:space="preserve">: This is a law that helps establish a legal relationship and regulate the same between two individuals in the public domain. This law is a very important tool of commerce in the globalised era. This </w:t>
      </w:r>
      <w:r w:rsidR="00700D04">
        <w:t>paper</w:t>
      </w:r>
      <w:r w:rsidR="00261CA2">
        <w:t xml:space="preserve"> will help and prepare the students for understanding the world of contract.   </w:t>
      </w:r>
    </w:p>
    <w:p w:rsidR="00041427" w:rsidRDefault="00261CA2" w:rsidP="00413AAD">
      <w:pPr>
        <w:ind w:left="567"/>
        <w:jc w:val="both"/>
        <w:rPr>
          <w:b/>
        </w:rPr>
      </w:pPr>
      <w:r>
        <w:tab/>
      </w:r>
    </w:p>
    <w:p w:rsidR="00041427" w:rsidRDefault="00261CA2" w:rsidP="00413AAD">
      <w:pPr>
        <w:ind w:left="567"/>
        <w:jc w:val="both"/>
      </w:pPr>
      <w:r>
        <w:rPr>
          <w:b/>
        </w:rPr>
        <w:t xml:space="preserve">PART I- GENERAL PRINCIPLES OF CONTRACT </w:t>
      </w:r>
      <w:r>
        <w:t xml:space="preserve">[Indian Contract Act, 1872 as amended </w:t>
      </w:r>
      <w:r w:rsidR="009B2340">
        <w:t>up to</w:t>
      </w:r>
      <w:r>
        <w:t xml:space="preserve"> date]</w:t>
      </w:r>
    </w:p>
    <w:p w:rsidR="00296A97" w:rsidRDefault="00296A97" w:rsidP="00413AAD">
      <w:pPr>
        <w:ind w:left="567"/>
        <w:jc w:val="both"/>
        <w:rPr>
          <w:b/>
        </w:rPr>
      </w:pPr>
    </w:p>
    <w:p w:rsidR="00041427" w:rsidRDefault="00261CA2" w:rsidP="00413AAD">
      <w:pPr>
        <w:ind w:left="567"/>
        <w:jc w:val="both"/>
      </w:pPr>
      <w:r>
        <w:rPr>
          <w:b/>
        </w:rPr>
        <w:t xml:space="preserve">MODULE-I: </w:t>
      </w:r>
      <w:r>
        <w:t>History and Nature of Contractual Obligations-Agreement and Contract: Definitions- Elements and Kinds-Legality of Object</w:t>
      </w:r>
    </w:p>
    <w:p w:rsidR="00041427" w:rsidRDefault="00041427" w:rsidP="00413AAD">
      <w:pPr>
        <w:ind w:left="567"/>
        <w:jc w:val="both"/>
        <w:rPr>
          <w:b/>
        </w:rPr>
      </w:pPr>
    </w:p>
    <w:p w:rsidR="00041427" w:rsidRDefault="00261CA2" w:rsidP="00413AAD">
      <w:pPr>
        <w:ind w:left="567"/>
        <w:jc w:val="both"/>
      </w:pPr>
      <w:r>
        <w:rPr>
          <w:b/>
        </w:rPr>
        <w:t xml:space="preserve">MODULE-II: </w:t>
      </w:r>
      <w:r>
        <w:t>Proposal and Acceptance: Forms, Elements- Communications-Revocations-Invitations for Proposals, Float Offers-Tenders.</w:t>
      </w:r>
    </w:p>
    <w:p w:rsidR="00041427" w:rsidRDefault="00041427" w:rsidP="00413AAD">
      <w:pPr>
        <w:ind w:left="567"/>
        <w:jc w:val="both"/>
        <w:rPr>
          <w:b/>
        </w:rPr>
      </w:pPr>
    </w:p>
    <w:p w:rsidR="00041427" w:rsidRDefault="00261CA2" w:rsidP="00413AAD">
      <w:pPr>
        <w:ind w:left="567"/>
        <w:jc w:val="both"/>
      </w:pPr>
      <w:r>
        <w:rPr>
          <w:b/>
        </w:rPr>
        <w:t xml:space="preserve">MODULE-III: </w:t>
      </w:r>
      <w:r>
        <w:t>Considerations: Need-Meaning-Kinds- Elements- Legality- NudumPactum- Privity of Consideration-Exceptions-Adequacy of Consideration-Legality of Consideration</w:t>
      </w:r>
    </w:p>
    <w:p w:rsidR="00041427" w:rsidRDefault="00041427" w:rsidP="00413AAD">
      <w:pPr>
        <w:ind w:left="567"/>
        <w:jc w:val="both"/>
        <w:rPr>
          <w:b/>
        </w:rPr>
      </w:pPr>
    </w:p>
    <w:p w:rsidR="00041427" w:rsidRDefault="00261CA2" w:rsidP="00413AAD">
      <w:pPr>
        <w:ind w:left="567"/>
        <w:jc w:val="both"/>
      </w:pPr>
      <w:r>
        <w:rPr>
          <w:b/>
        </w:rPr>
        <w:t xml:space="preserve">MODULE-IV: </w:t>
      </w:r>
      <w:r>
        <w:t>Capacity to Contract: Meaning-Effect of Status, Mental Defect, Minor -Affirmation-Restitution-Minor’s Agreement and Estoppel-Evaluation of Minor’s Agreement</w:t>
      </w:r>
    </w:p>
    <w:p w:rsidR="00041427" w:rsidRDefault="00041427" w:rsidP="00413AAD">
      <w:pPr>
        <w:ind w:left="567"/>
        <w:jc w:val="both"/>
        <w:rPr>
          <w:b/>
        </w:rPr>
      </w:pPr>
    </w:p>
    <w:p w:rsidR="00041427" w:rsidRDefault="00261CA2" w:rsidP="00413AAD">
      <w:pPr>
        <w:ind w:left="567"/>
        <w:jc w:val="both"/>
      </w:pPr>
      <w:r>
        <w:rPr>
          <w:b/>
        </w:rPr>
        <w:t xml:space="preserve">MODULE-V: </w:t>
      </w:r>
      <w:r>
        <w:t>Consent: Need, Definition-Free Consent-Factors vitiating Free Consent</w:t>
      </w:r>
    </w:p>
    <w:p w:rsidR="00041427" w:rsidRDefault="00261CA2" w:rsidP="00413AAD">
      <w:pPr>
        <w:ind w:left="567"/>
        <w:jc w:val="both"/>
      </w:pPr>
      <w:r>
        <w:t>Coercion: Definition-Elements-Duress-Doctrine of Economic Duress-Effect</w:t>
      </w:r>
    </w:p>
    <w:p w:rsidR="00041427" w:rsidRDefault="00261CA2" w:rsidP="00413AAD">
      <w:pPr>
        <w:ind w:left="567"/>
        <w:jc w:val="both"/>
      </w:pPr>
      <w:r>
        <w:t>Undue Influence: Definition-Elements-Parties-Burden of Proof-Independent Advice-Effect</w:t>
      </w:r>
    </w:p>
    <w:p w:rsidR="00041427" w:rsidRDefault="00261CA2" w:rsidP="00413AAD">
      <w:pPr>
        <w:ind w:left="567"/>
        <w:jc w:val="both"/>
      </w:pPr>
      <w:r>
        <w:t>Misrepresentation: Definition-Elements- Effects-Misrepresentation of law &amp; fact</w:t>
      </w:r>
    </w:p>
    <w:p w:rsidR="00A34814" w:rsidRDefault="00261CA2" w:rsidP="00413AAD">
      <w:pPr>
        <w:ind w:left="567"/>
        <w:jc w:val="both"/>
      </w:pPr>
      <w:r>
        <w:t>Fraud: Definition-Elements-Effects-</w:t>
      </w:r>
      <w:r w:rsidR="00A34814" w:rsidRPr="00A34814">
        <w:t>False</w:t>
      </w:r>
      <w:r w:rsidR="00A34814">
        <w:t xml:space="preserve"> Suggestion</w:t>
      </w:r>
      <w:r>
        <w:t>-SuppresioVeri-Silence as Fraud-</w:t>
      </w:r>
    </w:p>
    <w:p w:rsidR="00041427" w:rsidRDefault="00261CA2" w:rsidP="00413AAD">
      <w:pPr>
        <w:ind w:left="567"/>
        <w:jc w:val="both"/>
      </w:pPr>
      <w:r>
        <w:t xml:space="preserve">Active concealment of </w:t>
      </w:r>
      <w:r w:rsidR="00333408">
        <w:t>Truth</w:t>
      </w:r>
      <w:r>
        <w:t>-Intention</w:t>
      </w:r>
    </w:p>
    <w:p w:rsidR="00A34814" w:rsidRDefault="00261CA2" w:rsidP="00413AAD">
      <w:pPr>
        <w:ind w:left="567"/>
        <w:jc w:val="both"/>
      </w:pPr>
      <w:r>
        <w:t xml:space="preserve">Mistake: Definition-Elements-Kinds-Effects-Fundamental Error-Mistake of Law &amp; Fact- </w:t>
      </w:r>
    </w:p>
    <w:p w:rsidR="00041427" w:rsidRDefault="00261CA2" w:rsidP="00413AAD">
      <w:pPr>
        <w:ind w:left="567"/>
        <w:jc w:val="both"/>
      </w:pPr>
      <w:r>
        <w:t>Effect on Consent</w:t>
      </w:r>
    </w:p>
    <w:p w:rsidR="00041427" w:rsidRDefault="00041427" w:rsidP="00413AAD">
      <w:pPr>
        <w:ind w:left="567"/>
        <w:jc w:val="both"/>
        <w:rPr>
          <w:b/>
        </w:rPr>
      </w:pPr>
    </w:p>
    <w:p w:rsidR="00041427" w:rsidRDefault="00261CA2" w:rsidP="00413AAD">
      <w:pPr>
        <w:ind w:left="567"/>
        <w:jc w:val="both"/>
      </w:pPr>
      <w:r>
        <w:rPr>
          <w:b/>
        </w:rPr>
        <w:t xml:space="preserve">MODULE-VI: </w:t>
      </w:r>
      <w:r>
        <w:t>Void and Voidable Agreements: Lawful and Unlawful Consideration &amp; Objects-Wagering and Contingent Agreement-Illegal and Void Agreements and their Effects,</w:t>
      </w:r>
    </w:p>
    <w:p w:rsidR="00041427" w:rsidRDefault="00261CA2" w:rsidP="00413AAD">
      <w:pPr>
        <w:ind w:left="567"/>
        <w:jc w:val="both"/>
      </w:pPr>
      <w:r>
        <w:t>Discharge of Contract: Meaning- Modes-</w:t>
      </w:r>
    </w:p>
    <w:p w:rsidR="00041427" w:rsidRDefault="00041427" w:rsidP="00413AAD">
      <w:pPr>
        <w:ind w:left="567"/>
        <w:jc w:val="both"/>
        <w:rPr>
          <w:b/>
        </w:rPr>
      </w:pPr>
    </w:p>
    <w:p w:rsidR="00041427" w:rsidRDefault="00261CA2" w:rsidP="00413AAD">
      <w:pPr>
        <w:ind w:left="567"/>
        <w:jc w:val="both"/>
      </w:pPr>
      <w:r>
        <w:rPr>
          <w:b/>
        </w:rPr>
        <w:t>MODULE VII:</w:t>
      </w:r>
      <w:r>
        <w:t xml:space="preserve"> Performance of Contract -Valid tender of performance-Reciprocal performance –Impossibility of performance –Time as essence of Contract.</w:t>
      </w:r>
    </w:p>
    <w:p w:rsidR="00041427" w:rsidRDefault="00041427" w:rsidP="00413AAD">
      <w:pPr>
        <w:ind w:left="567"/>
        <w:jc w:val="both"/>
        <w:rPr>
          <w:b/>
        </w:rPr>
      </w:pPr>
    </w:p>
    <w:p w:rsidR="00041427" w:rsidRDefault="00261CA2" w:rsidP="00413AAD">
      <w:pPr>
        <w:ind w:left="567"/>
        <w:jc w:val="both"/>
      </w:pPr>
      <w:r>
        <w:rPr>
          <w:b/>
        </w:rPr>
        <w:t>MODULE VII</w:t>
      </w:r>
      <w:r w:rsidR="009250D0">
        <w:rPr>
          <w:b/>
        </w:rPr>
        <w:t>I</w:t>
      </w:r>
      <w:r>
        <w:rPr>
          <w:b/>
        </w:rPr>
        <w:t>:</w:t>
      </w:r>
      <w:r>
        <w:t xml:space="preserve"> Discharge of Contract: Meaning- Modes-</w:t>
      </w:r>
    </w:p>
    <w:p w:rsidR="00041427" w:rsidRDefault="00261CA2" w:rsidP="00413AAD">
      <w:pPr>
        <w:ind w:left="567" w:firstLine="720"/>
        <w:jc w:val="both"/>
      </w:pPr>
      <w:r>
        <w:t>Breach of Contract: Definition-Elements-Effects</w:t>
      </w:r>
    </w:p>
    <w:p w:rsidR="00041427" w:rsidRDefault="00261CA2" w:rsidP="00413AAD">
      <w:pPr>
        <w:ind w:left="567" w:firstLine="720"/>
        <w:jc w:val="both"/>
      </w:pPr>
      <w:r>
        <w:t>Frustration: Definition-Elements-Effects</w:t>
      </w:r>
    </w:p>
    <w:p w:rsidR="00041427" w:rsidRDefault="00261CA2" w:rsidP="00413AAD">
      <w:pPr>
        <w:ind w:left="567" w:firstLine="720"/>
        <w:jc w:val="both"/>
      </w:pPr>
      <w:r>
        <w:t>Rescission, Alteration-Waiver</w:t>
      </w:r>
    </w:p>
    <w:p w:rsidR="00041427" w:rsidRDefault="00041427" w:rsidP="00413AAD">
      <w:pPr>
        <w:ind w:left="567"/>
        <w:jc w:val="both"/>
        <w:rPr>
          <w:b/>
        </w:rPr>
      </w:pPr>
    </w:p>
    <w:p w:rsidR="00041427" w:rsidRDefault="009250D0" w:rsidP="00413AAD">
      <w:pPr>
        <w:ind w:left="567"/>
        <w:jc w:val="both"/>
      </w:pPr>
      <w:r>
        <w:rPr>
          <w:b/>
        </w:rPr>
        <w:t>MODULE IX</w:t>
      </w:r>
      <w:r w:rsidR="00261CA2">
        <w:rPr>
          <w:b/>
        </w:rPr>
        <w:t>:</w:t>
      </w:r>
      <w:r w:rsidR="00261CA2">
        <w:t xml:space="preserve"> Quasi Contract</w:t>
      </w:r>
    </w:p>
    <w:p w:rsidR="00041427" w:rsidRDefault="00041427" w:rsidP="00413AAD">
      <w:pPr>
        <w:ind w:left="567"/>
        <w:jc w:val="both"/>
        <w:rPr>
          <w:b/>
        </w:rPr>
      </w:pPr>
    </w:p>
    <w:p w:rsidR="00041427" w:rsidRDefault="009250D0" w:rsidP="00413AAD">
      <w:pPr>
        <w:ind w:left="567"/>
        <w:jc w:val="both"/>
      </w:pPr>
      <w:r>
        <w:rPr>
          <w:b/>
        </w:rPr>
        <w:lastRenderedPageBreak/>
        <w:t xml:space="preserve">MODULE </w:t>
      </w:r>
      <w:r w:rsidR="00261CA2">
        <w:rPr>
          <w:b/>
        </w:rPr>
        <w:t>X:</w:t>
      </w:r>
      <w:r w:rsidR="00261CA2">
        <w:t xml:space="preserve"> Remedies in Contract</w:t>
      </w:r>
    </w:p>
    <w:p w:rsidR="00041427" w:rsidRDefault="00041427" w:rsidP="00413AAD">
      <w:pPr>
        <w:ind w:left="567"/>
        <w:jc w:val="both"/>
      </w:pPr>
    </w:p>
    <w:p w:rsidR="00041427" w:rsidRDefault="00261CA2" w:rsidP="00413AAD">
      <w:pPr>
        <w:ind w:left="567"/>
        <w:jc w:val="both"/>
      </w:pPr>
      <w:r>
        <w:rPr>
          <w:b/>
        </w:rPr>
        <w:t xml:space="preserve">PART II- SPECIFIC RELIEF </w:t>
      </w:r>
      <w:r w:rsidRPr="00481676">
        <w:t>[</w:t>
      </w:r>
      <w:r>
        <w:t>Specific Relief Act, 1963]</w:t>
      </w:r>
    </w:p>
    <w:p w:rsidR="00041427" w:rsidRDefault="00261CA2" w:rsidP="00413AAD">
      <w:pPr>
        <w:ind w:left="567"/>
        <w:jc w:val="both"/>
      </w:pPr>
      <w:r>
        <w:rPr>
          <w:b/>
        </w:rPr>
        <w:t>MODULE X</w:t>
      </w:r>
      <w:r w:rsidR="009250D0">
        <w:rPr>
          <w:b/>
        </w:rPr>
        <w:t>I</w:t>
      </w:r>
      <w:r>
        <w:rPr>
          <w:b/>
        </w:rPr>
        <w:t>:</w:t>
      </w:r>
      <w:r>
        <w:t xml:space="preserve"> Specific performance of contract</w:t>
      </w:r>
    </w:p>
    <w:p w:rsidR="00041427" w:rsidRDefault="00041427" w:rsidP="00413AAD">
      <w:pPr>
        <w:ind w:left="567"/>
        <w:jc w:val="both"/>
        <w:rPr>
          <w:b/>
        </w:rPr>
      </w:pPr>
    </w:p>
    <w:p w:rsidR="00041427" w:rsidRDefault="00261CA2" w:rsidP="00413AAD">
      <w:pPr>
        <w:ind w:left="567"/>
        <w:jc w:val="both"/>
      </w:pPr>
      <w:r>
        <w:rPr>
          <w:b/>
        </w:rPr>
        <w:t>MODULE XI</w:t>
      </w:r>
      <w:r w:rsidR="009250D0">
        <w:rPr>
          <w:b/>
        </w:rPr>
        <w:t>I</w:t>
      </w:r>
      <w:r>
        <w:rPr>
          <w:b/>
        </w:rPr>
        <w:t>:</w:t>
      </w:r>
      <w:r>
        <w:t xml:space="preserve"> Specific Enforcement of Contract-against whom ordered</w:t>
      </w:r>
    </w:p>
    <w:p w:rsidR="00041427" w:rsidRDefault="00041427" w:rsidP="00413AAD">
      <w:pPr>
        <w:ind w:left="567"/>
        <w:jc w:val="both"/>
        <w:rPr>
          <w:b/>
        </w:rPr>
      </w:pPr>
    </w:p>
    <w:p w:rsidR="00041427" w:rsidRDefault="00261CA2" w:rsidP="00413AAD">
      <w:pPr>
        <w:ind w:left="567"/>
        <w:jc w:val="both"/>
      </w:pPr>
      <w:r>
        <w:rPr>
          <w:b/>
        </w:rPr>
        <w:t>MODULE XII</w:t>
      </w:r>
      <w:r w:rsidR="009250D0">
        <w:rPr>
          <w:b/>
        </w:rPr>
        <w:t>I</w:t>
      </w:r>
      <w:r>
        <w:rPr>
          <w:b/>
        </w:rPr>
        <w:t>:</w:t>
      </w:r>
      <w:r>
        <w:t xml:space="preserve"> Rescission of Contract and Cancellation of Instruments</w:t>
      </w:r>
    </w:p>
    <w:p w:rsidR="00041427" w:rsidRDefault="00041427" w:rsidP="00413AAD">
      <w:pPr>
        <w:ind w:left="567"/>
        <w:jc w:val="both"/>
        <w:rPr>
          <w:b/>
        </w:rPr>
      </w:pPr>
    </w:p>
    <w:p w:rsidR="00041427" w:rsidRDefault="009250D0" w:rsidP="00413AAD">
      <w:pPr>
        <w:ind w:left="567"/>
        <w:jc w:val="both"/>
      </w:pPr>
      <w:r>
        <w:rPr>
          <w:b/>
        </w:rPr>
        <w:t>MODULE XIV</w:t>
      </w:r>
      <w:r w:rsidR="00261CA2">
        <w:rPr>
          <w:b/>
        </w:rPr>
        <w:t>:</w:t>
      </w:r>
      <w:r w:rsidR="00261CA2">
        <w:t xml:space="preserve"> Injunction- Definition-Elements-Effects</w:t>
      </w:r>
    </w:p>
    <w:p w:rsidR="00041427" w:rsidRDefault="009250D0" w:rsidP="00413AAD">
      <w:pPr>
        <w:ind w:left="567"/>
        <w:jc w:val="both"/>
      </w:pPr>
      <w:r>
        <w:rPr>
          <w:b/>
        </w:rPr>
        <w:t>MODULE XV</w:t>
      </w:r>
      <w:r w:rsidR="00261CA2">
        <w:rPr>
          <w:b/>
        </w:rPr>
        <w:t>:</w:t>
      </w:r>
      <w:r w:rsidR="00261CA2">
        <w:t xml:space="preserve"> Discretion &amp; Powers of Court</w:t>
      </w:r>
    </w:p>
    <w:p w:rsidR="00041427" w:rsidRDefault="00041427" w:rsidP="00413AAD">
      <w:pPr>
        <w:ind w:left="567"/>
        <w:jc w:val="both"/>
      </w:pPr>
    </w:p>
    <w:p w:rsidR="00041427" w:rsidRDefault="00261CA2" w:rsidP="00413AAD">
      <w:pPr>
        <w:ind w:left="567"/>
        <w:jc w:val="both"/>
        <w:rPr>
          <w:b/>
        </w:rPr>
      </w:pPr>
      <w:r>
        <w:rPr>
          <w:b/>
        </w:rPr>
        <w:t>****Students are expected to read current case laws. Only the current enactments and enactments as amended up to date will be taught.</w:t>
      </w:r>
    </w:p>
    <w:p w:rsidR="00041427" w:rsidRDefault="00041427" w:rsidP="00413AAD">
      <w:pPr>
        <w:ind w:left="567"/>
        <w:jc w:val="both"/>
        <w:rPr>
          <w:b/>
        </w:rPr>
      </w:pPr>
    </w:p>
    <w:p w:rsidR="00041427" w:rsidRDefault="00261CA2" w:rsidP="00413AAD">
      <w:pPr>
        <w:ind w:left="567"/>
        <w:jc w:val="both"/>
        <w:rPr>
          <w:b/>
        </w:rPr>
      </w:pPr>
      <w:r>
        <w:rPr>
          <w:b/>
        </w:rPr>
        <w:t>RECOMMENDED READING:</w:t>
      </w:r>
    </w:p>
    <w:p w:rsidR="00041427" w:rsidRDefault="00261CA2" w:rsidP="00413AAD">
      <w:pPr>
        <w:pBdr>
          <w:top w:val="nil"/>
          <w:left w:val="nil"/>
          <w:bottom w:val="nil"/>
          <w:right w:val="nil"/>
          <w:between w:val="nil"/>
        </w:pBdr>
        <w:ind w:left="567"/>
        <w:jc w:val="both"/>
        <w:rPr>
          <w:b/>
          <w:color w:val="000000"/>
        </w:rPr>
      </w:pPr>
      <w:r>
        <w:rPr>
          <w:color w:val="000000"/>
        </w:rPr>
        <w:t xml:space="preserve">**** </w:t>
      </w:r>
      <w:r>
        <w:rPr>
          <w:b/>
          <w:color w:val="000000"/>
        </w:rPr>
        <w:t xml:space="preserve">All books are to be read </w:t>
      </w:r>
      <w:r>
        <w:rPr>
          <w:b/>
        </w:rPr>
        <w:t>in the current</w:t>
      </w:r>
      <w:r>
        <w:rPr>
          <w:b/>
          <w:color w:val="000000"/>
        </w:rPr>
        <w:t xml:space="preserve"> edition.</w:t>
      </w:r>
    </w:p>
    <w:p w:rsidR="00041427" w:rsidRDefault="00041427" w:rsidP="00413AAD">
      <w:pPr>
        <w:pBdr>
          <w:top w:val="nil"/>
          <w:left w:val="nil"/>
          <w:bottom w:val="nil"/>
          <w:right w:val="nil"/>
          <w:between w:val="nil"/>
        </w:pBdr>
        <w:ind w:left="567"/>
        <w:jc w:val="both"/>
        <w:rPr>
          <w:b/>
        </w:rPr>
      </w:pPr>
    </w:p>
    <w:p w:rsidR="00041427" w:rsidRDefault="00261CA2" w:rsidP="00C261FF">
      <w:pPr>
        <w:numPr>
          <w:ilvl w:val="0"/>
          <w:numId w:val="45"/>
        </w:numPr>
        <w:tabs>
          <w:tab w:val="left" w:pos="851"/>
        </w:tabs>
        <w:spacing w:line="360" w:lineRule="auto"/>
        <w:ind w:left="567" w:firstLine="0"/>
        <w:jc w:val="both"/>
      </w:pPr>
      <w:r>
        <w:t>Chesire&amp;Fifoot, Cases o</w:t>
      </w:r>
      <w:r w:rsidR="009250D0">
        <w:t>n Law of Contract, Butterworths</w:t>
      </w:r>
    </w:p>
    <w:p w:rsidR="00041427" w:rsidRDefault="00261CA2" w:rsidP="00C261FF">
      <w:pPr>
        <w:widowControl w:val="0"/>
        <w:numPr>
          <w:ilvl w:val="0"/>
          <w:numId w:val="45"/>
        </w:numPr>
        <w:tabs>
          <w:tab w:val="left" w:pos="851"/>
          <w:tab w:val="left" w:pos="1239"/>
          <w:tab w:val="left" w:pos="1240"/>
        </w:tabs>
        <w:spacing w:line="360" w:lineRule="auto"/>
        <w:ind w:left="567" w:firstLine="0"/>
      </w:pPr>
      <w:r>
        <w:t>G. Treitel, The Law of Contract, Sweet and Maxwell</w:t>
      </w:r>
    </w:p>
    <w:p w:rsidR="00041427" w:rsidRDefault="00261CA2" w:rsidP="00C261FF">
      <w:pPr>
        <w:widowControl w:val="0"/>
        <w:numPr>
          <w:ilvl w:val="0"/>
          <w:numId w:val="45"/>
        </w:numPr>
        <w:tabs>
          <w:tab w:val="left" w:pos="851"/>
          <w:tab w:val="left" w:pos="1239"/>
          <w:tab w:val="left" w:pos="1240"/>
        </w:tabs>
        <w:spacing w:line="360" w:lineRule="auto"/>
        <w:ind w:left="567" w:firstLine="0"/>
      </w:pPr>
      <w:r>
        <w:t>Anson, The Law of Contract, Oxford University Press</w:t>
      </w:r>
    </w:p>
    <w:p w:rsidR="00041427" w:rsidRDefault="00261CA2" w:rsidP="00C261FF">
      <w:pPr>
        <w:widowControl w:val="0"/>
        <w:numPr>
          <w:ilvl w:val="0"/>
          <w:numId w:val="45"/>
        </w:numPr>
        <w:tabs>
          <w:tab w:val="left" w:pos="851"/>
          <w:tab w:val="left" w:pos="1239"/>
          <w:tab w:val="left" w:pos="1240"/>
        </w:tabs>
        <w:spacing w:line="360" w:lineRule="auto"/>
        <w:ind w:left="567" w:firstLine="0"/>
      </w:pPr>
      <w:r>
        <w:t>Cheshire and Fifoot, Cases on Law of Contract, Oxford University Press</w:t>
      </w:r>
    </w:p>
    <w:p w:rsidR="00041427" w:rsidRDefault="00261CA2" w:rsidP="00C261FF">
      <w:pPr>
        <w:widowControl w:val="0"/>
        <w:numPr>
          <w:ilvl w:val="0"/>
          <w:numId w:val="45"/>
        </w:numPr>
        <w:tabs>
          <w:tab w:val="left" w:pos="851"/>
          <w:tab w:val="left" w:pos="1239"/>
          <w:tab w:val="left" w:pos="1240"/>
        </w:tabs>
        <w:spacing w:line="360" w:lineRule="auto"/>
        <w:ind w:left="567" w:firstLine="0"/>
      </w:pPr>
      <w:r>
        <w:t xml:space="preserve">Chitty, Contracts, Vol. I </w:t>
      </w:r>
      <w:r w:rsidR="00C261FF">
        <w:t>andXXIX,</w:t>
      </w:r>
      <w:r>
        <w:t xml:space="preserve"> Sweet and Maxwell</w:t>
      </w:r>
    </w:p>
    <w:p w:rsidR="00041427" w:rsidRDefault="00261CA2" w:rsidP="00C261FF">
      <w:pPr>
        <w:widowControl w:val="0"/>
        <w:numPr>
          <w:ilvl w:val="0"/>
          <w:numId w:val="45"/>
        </w:numPr>
        <w:tabs>
          <w:tab w:val="left" w:pos="851"/>
          <w:tab w:val="left" w:pos="1239"/>
          <w:tab w:val="left" w:pos="1240"/>
        </w:tabs>
        <w:spacing w:line="360" w:lineRule="auto"/>
        <w:ind w:left="567" w:firstLine="0"/>
      </w:pPr>
      <w:r>
        <w:t>Avtar Singh, Principles of Mercantile Law, Eastern Book Co.</w:t>
      </w:r>
    </w:p>
    <w:p w:rsidR="00041427" w:rsidRDefault="00261CA2" w:rsidP="00C261FF">
      <w:pPr>
        <w:widowControl w:val="0"/>
        <w:numPr>
          <w:ilvl w:val="0"/>
          <w:numId w:val="45"/>
        </w:numPr>
        <w:tabs>
          <w:tab w:val="left" w:pos="851"/>
          <w:tab w:val="left" w:pos="1239"/>
          <w:tab w:val="left" w:pos="1240"/>
        </w:tabs>
        <w:spacing w:line="360" w:lineRule="auto"/>
        <w:ind w:left="567" w:firstLine="0"/>
      </w:pPr>
      <w:r>
        <w:t xml:space="preserve">R.K. Bangia, Contract I, </w:t>
      </w:r>
      <w:hyperlink r:id="rId10">
        <w:r>
          <w:t>Allahabad Law Agency</w:t>
        </w:r>
      </w:hyperlink>
    </w:p>
    <w:p w:rsidR="00041427" w:rsidRDefault="00261CA2" w:rsidP="00C261FF">
      <w:pPr>
        <w:widowControl w:val="0"/>
        <w:numPr>
          <w:ilvl w:val="0"/>
          <w:numId w:val="45"/>
        </w:numPr>
        <w:tabs>
          <w:tab w:val="left" w:pos="851"/>
          <w:tab w:val="left" w:pos="1239"/>
          <w:tab w:val="left" w:pos="1240"/>
        </w:tabs>
        <w:spacing w:line="360" w:lineRule="auto"/>
        <w:ind w:left="567" w:firstLine="0"/>
      </w:pPr>
      <w:r>
        <w:t xml:space="preserve">Dr. Kailash Rai, </w:t>
      </w:r>
      <w:r>
        <w:rPr>
          <w:highlight w:val="white"/>
        </w:rPr>
        <w:t>Law of Contract 1 General Principles of Specific Relief Act, Central Law Publications.</w:t>
      </w:r>
    </w:p>
    <w:p w:rsidR="00041427" w:rsidRDefault="00041427" w:rsidP="00413AAD">
      <w:pPr>
        <w:pBdr>
          <w:top w:val="nil"/>
          <w:left w:val="nil"/>
          <w:bottom w:val="nil"/>
          <w:right w:val="nil"/>
          <w:between w:val="nil"/>
        </w:pBdr>
        <w:spacing w:after="200" w:line="276" w:lineRule="auto"/>
        <w:ind w:left="567"/>
        <w:jc w:val="both"/>
        <w:rPr>
          <w:b/>
          <w:color w:val="000000"/>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Pr="00E505ED" w:rsidRDefault="00261CA2" w:rsidP="00413AAD">
      <w:pPr>
        <w:ind w:left="567"/>
        <w:jc w:val="center"/>
        <w:rPr>
          <w:b/>
          <w:sz w:val="28"/>
          <w:szCs w:val="28"/>
        </w:rPr>
      </w:pPr>
      <w:r w:rsidRPr="00E505ED">
        <w:rPr>
          <w:b/>
          <w:sz w:val="28"/>
          <w:szCs w:val="28"/>
        </w:rPr>
        <w:t>FAMILY LAW – I</w:t>
      </w:r>
    </w:p>
    <w:p w:rsidR="00041427" w:rsidRDefault="00261CA2" w:rsidP="00413AAD">
      <w:pPr>
        <w:pStyle w:val="Heading1"/>
        <w:keepNext w:val="0"/>
        <w:widowControl w:val="0"/>
        <w:spacing w:before="210"/>
        <w:ind w:left="567"/>
      </w:pPr>
      <w:r>
        <w:rPr>
          <w:sz w:val="24"/>
        </w:rPr>
        <w:t xml:space="preserve"> Marks- 100</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Credit- 04</w:t>
      </w:r>
    </w:p>
    <w:p w:rsidR="00041427" w:rsidRDefault="00041427" w:rsidP="00413AAD">
      <w:pPr>
        <w:pBdr>
          <w:top w:val="nil"/>
          <w:left w:val="nil"/>
          <w:bottom w:val="nil"/>
          <w:right w:val="nil"/>
          <w:between w:val="nil"/>
        </w:pBdr>
        <w:spacing w:line="276" w:lineRule="auto"/>
        <w:ind w:left="567"/>
        <w:jc w:val="both"/>
        <w:rPr>
          <w:color w:val="000000"/>
        </w:rPr>
      </w:pPr>
    </w:p>
    <w:p w:rsidR="00041427" w:rsidRDefault="001E6863" w:rsidP="00413AAD">
      <w:pPr>
        <w:pBdr>
          <w:top w:val="nil"/>
          <w:left w:val="nil"/>
          <w:bottom w:val="nil"/>
          <w:right w:val="nil"/>
          <w:between w:val="nil"/>
        </w:pBdr>
        <w:spacing w:line="276" w:lineRule="auto"/>
        <w:ind w:left="567"/>
        <w:jc w:val="both"/>
        <w:rPr>
          <w:color w:val="000000"/>
        </w:rPr>
      </w:pPr>
      <w:r>
        <w:rPr>
          <w:b/>
          <w:color w:val="000000"/>
        </w:rPr>
        <w:t>OBJECTIVE OF THE SUBJECT</w:t>
      </w:r>
      <w:r w:rsidR="00261CA2">
        <w:rPr>
          <w:b/>
          <w:color w:val="000000"/>
        </w:rPr>
        <w:t>:</w:t>
      </w:r>
      <w:r w:rsidR="00261CA2">
        <w:rPr>
          <w:color w:val="000000"/>
        </w:rPr>
        <w:t xml:space="preserve"> Family is the smallest yet a very important unit of the society. The issues within the family are </w:t>
      </w:r>
      <w:r w:rsidR="00A34814">
        <w:rPr>
          <w:color w:val="000000"/>
        </w:rPr>
        <w:t xml:space="preserve">not only </w:t>
      </w:r>
      <w:r w:rsidR="00261CA2">
        <w:rPr>
          <w:color w:val="000000"/>
        </w:rPr>
        <w:t xml:space="preserve">a concern for law but also of religion, culture, and custom. This </w:t>
      </w:r>
      <w:r w:rsidR="00700D04">
        <w:rPr>
          <w:color w:val="000000"/>
        </w:rPr>
        <w:t>paper</w:t>
      </w:r>
      <w:r w:rsidR="00261CA2">
        <w:rPr>
          <w:color w:val="000000"/>
        </w:rPr>
        <w:t xml:space="preserve"> acquaints the students with the intricate issues of family law.</w:t>
      </w:r>
    </w:p>
    <w:p w:rsidR="00041427" w:rsidRDefault="00261CA2" w:rsidP="00413AAD">
      <w:pPr>
        <w:pBdr>
          <w:top w:val="nil"/>
          <w:left w:val="nil"/>
          <w:bottom w:val="nil"/>
          <w:right w:val="nil"/>
          <w:between w:val="nil"/>
        </w:pBdr>
        <w:spacing w:line="276" w:lineRule="auto"/>
        <w:ind w:left="567"/>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041427" w:rsidRDefault="00261CA2" w:rsidP="00413AAD">
      <w:pPr>
        <w:spacing w:after="200" w:line="276" w:lineRule="auto"/>
        <w:ind w:left="567"/>
        <w:jc w:val="both"/>
      </w:pPr>
      <w:r>
        <w:rPr>
          <w:b/>
        </w:rPr>
        <w:t>MODULE-I:</w:t>
      </w:r>
      <w:r>
        <w:t xml:space="preserve"> Introduction-Nature, Origin, Characteristics, Philosophy, Concept and Application of Hindu Law</w:t>
      </w:r>
    </w:p>
    <w:p w:rsidR="00041427" w:rsidRDefault="00261CA2" w:rsidP="00413AAD">
      <w:pPr>
        <w:spacing w:after="200" w:line="276" w:lineRule="auto"/>
        <w:ind w:left="567"/>
        <w:jc w:val="both"/>
      </w:pPr>
      <w:r>
        <w:rPr>
          <w:b/>
        </w:rPr>
        <w:t>MODULE-II:</w:t>
      </w:r>
      <w:r>
        <w:t xml:space="preserve"> Sources of Hindu Law</w:t>
      </w:r>
    </w:p>
    <w:p w:rsidR="00041427" w:rsidRDefault="00261CA2" w:rsidP="00413AAD">
      <w:pPr>
        <w:spacing w:after="200" w:line="276" w:lineRule="auto"/>
        <w:ind w:left="567"/>
        <w:jc w:val="both"/>
      </w:pPr>
      <w:r>
        <w:rPr>
          <w:b/>
        </w:rPr>
        <w:t>MODULE-III:</w:t>
      </w:r>
      <w:r>
        <w:t xml:space="preserve"> Schools of Hindu Law</w:t>
      </w:r>
    </w:p>
    <w:p w:rsidR="00041427" w:rsidRDefault="00261CA2" w:rsidP="00413AAD">
      <w:pPr>
        <w:spacing w:after="200" w:line="276" w:lineRule="auto"/>
        <w:ind w:left="567"/>
        <w:jc w:val="both"/>
      </w:pPr>
      <w:r>
        <w:rPr>
          <w:b/>
        </w:rPr>
        <w:t xml:space="preserve">MODULE-IV: </w:t>
      </w:r>
      <w:r>
        <w:t xml:space="preserve"> Marriage, Divorce and Maintenance:</w:t>
      </w:r>
    </w:p>
    <w:p w:rsidR="00041427" w:rsidRDefault="00261CA2" w:rsidP="00413AAD">
      <w:pPr>
        <w:ind w:left="567"/>
        <w:jc w:val="both"/>
      </w:pPr>
      <w:r>
        <w:t>Historical Background, Forms of Marriage, Legal Effects of Marriage, Capacity of Marriage, Ceremonies and Registration of Marriage, Restitution of Conjugal Rights, Dowry, Nullity of Marriages, Judicial Separation, Divorce and its Various Theories, Maintenance and Custody of Children. The Hindu Marriage Act, 1955 (</w:t>
      </w:r>
      <w:r w:rsidR="009727D7">
        <w:t>Section</w:t>
      </w:r>
      <w:r>
        <w:t xml:space="preserve">s 1 to 29), The Family Courts Act, 1984, </w:t>
      </w:r>
      <w:r w:rsidR="009727D7">
        <w:t>Section</w:t>
      </w:r>
      <w:r w:rsidR="00F94277">
        <w:t xml:space="preserve"> 144 to 147</w:t>
      </w:r>
      <w:r>
        <w:t xml:space="preserve"> of The </w:t>
      </w:r>
      <w:r w:rsidR="00F94277" w:rsidRPr="00F94277">
        <w:t>BharatiyaNagarik Suraksha Sanhita, 2023</w:t>
      </w:r>
      <w:r>
        <w:t>,</w:t>
      </w:r>
      <w:r w:rsidR="008209BF" w:rsidRPr="00275ED6">
        <w:t>The Special Marriage Act, 1954(Section 1-51)</w:t>
      </w:r>
      <w:r w:rsidR="008209BF">
        <w:t>;</w:t>
      </w:r>
      <w:r>
        <w:t xml:space="preserve"> The Hindu Adoptions and Maintenance Act, 1956 (</w:t>
      </w:r>
      <w:r w:rsidR="009727D7">
        <w:t>Section</w:t>
      </w:r>
      <w:r>
        <w:t>s 1 to 4 and 18 to 30), The Dowry Prohibition Act, 1961, The Protection of Women from Domestic Violence Act, 2005, The Maintenance and Welfare of Parents and Senior Citizens Act, 2007</w:t>
      </w:r>
    </w:p>
    <w:p w:rsidR="00041427" w:rsidRDefault="00041427" w:rsidP="00413AAD">
      <w:pPr>
        <w:ind w:left="567"/>
        <w:jc w:val="both"/>
        <w:rPr>
          <w:b/>
        </w:rPr>
      </w:pPr>
    </w:p>
    <w:p w:rsidR="00041427" w:rsidRDefault="00261CA2" w:rsidP="00413AAD">
      <w:pPr>
        <w:ind w:left="567"/>
        <w:jc w:val="both"/>
      </w:pPr>
      <w:r>
        <w:rPr>
          <w:b/>
        </w:rPr>
        <w:t>MODULE-V:</w:t>
      </w:r>
      <w:r>
        <w:t xml:space="preserve"> Law Relating to Property:</w:t>
      </w:r>
    </w:p>
    <w:p w:rsidR="0084075F" w:rsidRDefault="0084075F" w:rsidP="00413AAD">
      <w:pPr>
        <w:ind w:left="567"/>
        <w:jc w:val="both"/>
      </w:pPr>
    </w:p>
    <w:p w:rsidR="00041427" w:rsidRDefault="00261CA2" w:rsidP="00413AAD">
      <w:pPr>
        <w:ind w:left="567"/>
        <w:jc w:val="both"/>
      </w:pPr>
      <w:r>
        <w:t xml:space="preserve">Early Law of Property, Joint Family, Liability, Liability of Debts, Alienations, Partition, Woman’s Property, and The Hindu Women’s Right to Property Act, 1937, Succession under the Mitakshara and Dayabhaga School, Succession (The Hindu Succession Act, 1956 – </w:t>
      </w:r>
      <w:r w:rsidR="009727D7">
        <w:t>Section</w:t>
      </w:r>
      <w:r>
        <w:t>s 1 to 30), Gifts, Wills, Impartible Estates.</w:t>
      </w:r>
    </w:p>
    <w:p w:rsidR="00041427" w:rsidRDefault="00041427" w:rsidP="00413AAD">
      <w:pPr>
        <w:spacing w:after="200"/>
        <w:ind w:left="567"/>
        <w:jc w:val="both"/>
        <w:rPr>
          <w:b/>
        </w:rPr>
      </w:pPr>
    </w:p>
    <w:p w:rsidR="00041427" w:rsidRDefault="00261CA2" w:rsidP="00413AAD">
      <w:pPr>
        <w:spacing w:after="200"/>
        <w:ind w:left="567"/>
        <w:jc w:val="both"/>
      </w:pPr>
      <w:r>
        <w:rPr>
          <w:b/>
        </w:rPr>
        <w:t>MODULE-VI:</w:t>
      </w:r>
      <w:r>
        <w:t xml:space="preserve"> Minority and Guardianship:</w:t>
      </w:r>
    </w:p>
    <w:p w:rsidR="00041427" w:rsidRDefault="00261CA2" w:rsidP="00413AAD">
      <w:pPr>
        <w:spacing w:after="200"/>
        <w:ind w:left="567"/>
        <w:jc w:val="both"/>
      </w:pPr>
      <w:r>
        <w:t>Guardianship of a Person, Types of Guardian, Powers, Rights, Duties and Liabilities of Guardians, Removal of Guardians. The Hindu Minority and Guardianship Act, 1956 (</w:t>
      </w:r>
      <w:r w:rsidR="009727D7">
        <w:t>Section</w:t>
      </w:r>
      <w:r>
        <w:t>s 1 to 13)</w:t>
      </w:r>
    </w:p>
    <w:p w:rsidR="00041427" w:rsidRDefault="00261CA2" w:rsidP="00413AAD">
      <w:pPr>
        <w:spacing w:after="200"/>
        <w:ind w:left="567"/>
        <w:jc w:val="both"/>
      </w:pPr>
      <w:r>
        <w:rPr>
          <w:b/>
        </w:rPr>
        <w:t>MODULE-VII:</w:t>
      </w:r>
      <w:r>
        <w:t xml:space="preserve"> Adoption </w:t>
      </w:r>
    </w:p>
    <w:p w:rsidR="00041427" w:rsidRDefault="00261CA2" w:rsidP="00413AAD">
      <w:pPr>
        <w:ind w:left="567"/>
        <w:jc w:val="both"/>
      </w:pPr>
      <w:r>
        <w:t xml:space="preserve">Sonship, Adoption, Evolution of Adoption, Types of Adoption, Ceremonies and Methods to be followed in Adoption, Disqualification for Adoption, Valid and Invalid Adoption, Doctrine of </w:t>
      </w:r>
      <w:r>
        <w:rPr>
          <w:i/>
        </w:rPr>
        <w:t>Factum Valet</w:t>
      </w:r>
      <w:r>
        <w:t>, Who may give in adoption, Who may be taken in Adoption, Effect of Adoption, Rights and Duties of an Adoptive Child, The Hindu Adoptions and Maintenance Act, 1956 (</w:t>
      </w:r>
      <w:r w:rsidR="009727D7">
        <w:t>Section</w:t>
      </w:r>
      <w:r>
        <w:t>s 1 to 17)</w:t>
      </w:r>
    </w:p>
    <w:p w:rsidR="00041427" w:rsidRDefault="00041427" w:rsidP="00413AAD">
      <w:pPr>
        <w:ind w:left="567"/>
        <w:jc w:val="both"/>
      </w:pPr>
    </w:p>
    <w:p w:rsidR="00041427" w:rsidRDefault="00261CA2" w:rsidP="00413AAD">
      <w:pPr>
        <w:spacing w:after="200"/>
        <w:ind w:left="567"/>
        <w:jc w:val="both"/>
        <w:rPr>
          <w:b/>
        </w:rPr>
      </w:pPr>
      <w:r>
        <w:rPr>
          <w:b/>
        </w:rPr>
        <w:t>****Students are expected to read current case laws. Only the current enactments and enactments as amended up to date will be taught.</w:t>
      </w:r>
    </w:p>
    <w:p w:rsidR="00041427" w:rsidRDefault="00041427" w:rsidP="00413AAD">
      <w:pPr>
        <w:pBdr>
          <w:top w:val="nil"/>
          <w:left w:val="nil"/>
          <w:bottom w:val="nil"/>
          <w:right w:val="nil"/>
          <w:between w:val="nil"/>
        </w:pBdr>
        <w:ind w:left="567"/>
        <w:jc w:val="both"/>
        <w:rPr>
          <w:b/>
          <w:color w:val="000000"/>
        </w:rPr>
      </w:pPr>
    </w:p>
    <w:p w:rsidR="001B037F" w:rsidRDefault="001B037F" w:rsidP="00413AAD">
      <w:pPr>
        <w:pBdr>
          <w:top w:val="nil"/>
          <w:left w:val="nil"/>
          <w:bottom w:val="nil"/>
          <w:right w:val="nil"/>
          <w:between w:val="nil"/>
        </w:pBdr>
        <w:ind w:left="567"/>
        <w:jc w:val="both"/>
        <w:rPr>
          <w:b/>
          <w:color w:val="000000"/>
        </w:rPr>
      </w:pPr>
    </w:p>
    <w:p w:rsidR="00041427" w:rsidRDefault="00261CA2" w:rsidP="00413AAD">
      <w:pPr>
        <w:pBdr>
          <w:top w:val="nil"/>
          <w:left w:val="nil"/>
          <w:bottom w:val="nil"/>
          <w:right w:val="nil"/>
          <w:between w:val="nil"/>
        </w:pBdr>
        <w:ind w:left="567"/>
        <w:jc w:val="both"/>
        <w:rPr>
          <w:b/>
          <w:color w:val="000000"/>
        </w:rPr>
      </w:pPr>
      <w:r>
        <w:rPr>
          <w:b/>
          <w:color w:val="000000"/>
        </w:rPr>
        <w:t>RECOMMENDED READINGS</w:t>
      </w:r>
      <w:r w:rsidR="001B037F">
        <w:rPr>
          <w:b/>
          <w:color w:val="000000"/>
        </w:rPr>
        <w:t>:</w:t>
      </w:r>
    </w:p>
    <w:p w:rsidR="00041427" w:rsidRDefault="00261CA2" w:rsidP="00413AAD">
      <w:pPr>
        <w:pBdr>
          <w:top w:val="nil"/>
          <w:left w:val="nil"/>
          <w:bottom w:val="nil"/>
          <w:right w:val="nil"/>
          <w:between w:val="nil"/>
        </w:pBdr>
        <w:ind w:left="567" w:right="-510" w:hanging="360"/>
        <w:jc w:val="both"/>
        <w:rPr>
          <w:b/>
          <w:color w:val="000000"/>
        </w:rPr>
      </w:pPr>
      <w:r>
        <w:rPr>
          <w:color w:val="000000"/>
        </w:rPr>
        <w:t xml:space="preserve">**** </w:t>
      </w:r>
      <w:r>
        <w:rPr>
          <w:b/>
          <w:color w:val="000000"/>
        </w:rPr>
        <w:t xml:space="preserve">All books are to be read </w:t>
      </w:r>
      <w:r>
        <w:rPr>
          <w:b/>
        </w:rPr>
        <w:t>in the current</w:t>
      </w:r>
      <w:r>
        <w:rPr>
          <w:b/>
          <w:color w:val="000000"/>
        </w:rPr>
        <w:t xml:space="preserve"> edition.</w:t>
      </w:r>
    </w:p>
    <w:p w:rsidR="00041427" w:rsidRDefault="00041427" w:rsidP="00413AAD">
      <w:pPr>
        <w:pBdr>
          <w:top w:val="nil"/>
          <w:left w:val="nil"/>
          <w:bottom w:val="nil"/>
          <w:right w:val="nil"/>
          <w:between w:val="nil"/>
        </w:pBdr>
        <w:ind w:left="567" w:right="-510" w:hanging="360"/>
        <w:jc w:val="both"/>
        <w:rPr>
          <w:b/>
        </w:rPr>
      </w:pPr>
    </w:p>
    <w:p w:rsidR="00041427" w:rsidRPr="009250D0" w:rsidRDefault="00261CA2" w:rsidP="00741000">
      <w:pPr>
        <w:numPr>
          <w:ilvl w:val="1"/>
          <w:numId w:val="44"/>
        </w:numPr>
        <w:pBdr>
          <w:top w:val="nil"/>
          <w:left w:val="nil"/>
          <w:bottom w:val="nil"/>
          <w:right w:val="nil"/>
          <w:between w:val="nil"/>
        </w:pBdr>
        <w:ind w:left="567" w:right="-510"/>
        <w:jc w:val="both"/>
        <w:rPr>
          <w:color w:val="000000"/>
        </w:rPr>
      </w:pPr>
      <w:r>
        <w:t xml:space="preserve"> J.D.Mayne- Hindu Law and Usage, </w:t>
      </w:r>
      <w:r>
        <w:rPr>
          <w:color w:val="0F1111"/>
          <w:highlight w:val="white"/>
        </w:rPr>
        <w:t>Bharat Law House.</w:t>
      </w:r>
    </w:p>
    <w:p w:rsidR="00041427" w:rsidRDefault="00A54919" w:rsidP="00741000">
      <w:pPr>
        <w:widowControl w:val="0"/>
        <w:numPr>
          <w:ilvl w:val="1"/>
          <w:numId w:val="44"/>
        </w:numPr>
        <w:tabs>
          <w:tab w:val="left" w:pos="1239"/>
          <w:tab w:val="left" w:pos="1240"/>
        </w:tabs>
        <w:spacing w:line="360" w:lineRule="auto"/>
        <w:ind w:left="567" w:right="-510"/>
        <w:jc w:val="both"/>
      </w:pPr>
      <w:hyperlink r:id="rId11">
        <w:r w:rsidR="00261CA2">
          <w:rPr>
            <w:highlight w:val="white"/>
          </w:rPr>
          <w:t>DinshawFardunjiMulla</w:t>
        </w:r>
      </w:hyperlink>
      <w:r w:rsidR="00261CA2">
        <w:rPr>
          <w:highlight w:val="white"/>
        </w:rPr>
        <w:t> (Author), </w:t>
      </w:r>
      <w:hyperlink r:id="rId12">
        <w:r w:rsidR="00261CA2">
          <w:rPr>
            <w:highlight w:val="white"/>
          </w:rPr>
          <w:t>Satyajeet A. Desai</w:t>
        </w:r>
      </w:hyperlink>
      <w:r w:rsidR="00261CA2">
        <w:rPr>
          <w:highlight w:val="white"/>
        </w:rPr>
        <w:t xml:space="preserve"> (Editor), </w:t>
      </w:r>
      <w:r w:rsidR="00261CA2">
        <w:t xml:space="preserve">Mulla's Hindu Law, </w:t>
      </w:r>
      <w:r w:rsidR="00261CA2">
        <w:rPr>
          <w:color w:val="0F1111"/>
          <w:highlight w:val="white"/>
        </w:rPr>
        <w:t>Lexi</w:t>
      </w:r>
      <w:r w:rsidR="009250D0">
        <w:rPr>
          <w:color w:val="0F1111"/>
          <w:highlight w:val="white"/>
        </w:rPr>
        <w:t>s</w:t>
      </w:r>
      <w:r w:rsidR="00261CA2">
        <w:rPr>
          <w:color w:val="0F1111"/>
          <w:highlight w:val="white"/>
        </w:rPr>
        <w:t>Nexis</w:t>
      </w:r>
    </w:p>
    <w:p w:rsidR="00041427" w:rsidRDefault="00261CA2" w:rsidP="00741000">
      <w:pPr>
        <w:widowControl w:val="0"/>
        <w:numPr>
          <w:ilvl w:val="1"/>
          <w:numId w:val="44"/>
        </w:numPr>
        <w:tabs>
          <w:tab w:val="left" w:pos="1239"/>
          <w:tab w:val="left" w:pos="1240"/>
        </w:tabs>
        <w:spacing w:line="360" w:lineRule="auto"/>
        <w:ind w:left="567" w:right="-510"/>
        <w:jc w:val="both"/>
      </w:pPr>
      <w:r>
        <w:t xml:space="preserve">Dr. Paras Diwan, Modern Hindu Law, </w:t>
      </w:r>
      <w:r>
        <w:rPr>
          <w:color w:val="0F1111"/>
          <w:highlight w:val="white"/>
        </w:rPr>
        <w:t>Allahabad Law Agency</w:t>
      </w:r>
    </w:p>
    <w:p w:rsidR="00041427" w:rsidRDefault="00261CA2" w:rsidP="00741000">
      <w:pPr>
        <w:widowControl w:val="0"/>
        <w:numPr>
          <w:ilvl w:val="1"/>
          <w:numId w:val="44"/>
        </w:numPr>
        <w:tabs>
          <w:tab w:val="left" w:pos="1239"/>
          <w:tab w:val="left" w:pos="1240"/>
        </w:tabs>
        <w:spacing w:line="360" w:lineRule="auto"/>
        <w:ind w:left="567" w:right="-510"/>
        <w:jc w:val="both"/>
      </w:pPr>
      <w:r>
        <w:rPr>
          <w:highlight w:val="white"/>
        </w:rPr>
        <w:t>Sumeet Malik</w:t>
      </w:r>
      <w:r>
        <w:rPr>
          <w:color w:val="4D5156"/>
          <w:highlight w:val="white"/>
        </w:rPr>
        <w:t xml:space="preserve">, </w:t>
      </w:r>
      <w:r>
        <w:t xml:space="preserve">B.M. Gandhi’s, Hindu Law, </w:t>
      </w:r>
      <w:r>
        <w:rPr>
          <w:highlight w:val="white"/>
        </w:rPr>
        <w:t>Eastern Book Company</w:t>
      </w:r>
    </w:p>
    <w:p w:rsidR="00041427" w:rsidRDefault="00261CA2" w:rsidP="00741000">
      <w:pPr>
        <w:widowControl w:val="0"/>
        <w:numPr>
          <w:ilvl w:val="1"/>
          <w:numId w:val="44"/>
        </w:numPr>
        <w:tabs>
          <w:tab w:val="left" w:pos="1239"/>
          <w:tab w:val="left" w:pos="1240"/>
        </w:tabs>
        <w:spacing w:line="360" w:lineRule="auto"/>
        <w:ind w:left="567" w:right="-510"/>
        <w:jc w:val="both"/>
      </w:pPr>
      <w:r>
        <w:t xml:space="preserve">Dr. Sir Hari Singh Gour- Hindu Code, </w:t>
      </w:r>
      <w:r>
        <w:rPr>
          <w:highlight w:val="white"/>
        </w:rPr>
        <w:t>Butterworth &amp; co. (India)</w:t>
      </w:r>
    </w:p>
    <w:p w:rsidR="00041427" w:rsidRDefault="00261CA2" w:rsidP="00741000">
      <w:pPr>
        <w:widowControl w:val="0"/>
        <w:numPr>
          <w:ilvl w:val="1"/>
          <w:numId w:val="44"/>
        </w:numPr>
        <w:tabs>
          <w:tab w:val="left" w:pos="1239"/>
          <w:tab w:val="left" w:pos="1240"/>
        </w:tabs>
        <w:spacing w:line="360" w:lineRule="auto"/>
        <w:ind w:left="567" w:right="-510"/>
        <w:jc w:val="both"/>
      </w:pPr>
      <w:r>
        <w:t>M.N. Das, A.N. Saha’s Marriage and Divorce, Eastern Law House</w:t>
      </w:r>
    </w:p>
    <w:p w:rsidR="00041427" w:rsidRDefault="00261CA2" w:rsidP="00741000">
      <w:pPr>
        <w:widowControl w:val="0"/>
        <w:numPr>
          <w:ilvl w:val="1"/>
          <w:numId w:val="44"/>
        </w:numPr>
        <w:tabs>
          <w:tab w:val="left" w:pos="1239"/>
          <w:tab w:val="left" w:pos="1240"/>
        </w:tabs>
        <w:spacing w:line="360" w:lineRule="auto"/>
        <w:ind w:left="567" w:right="-510"/>
        <w:jc w:val="both"/>
      </w:pPr>
      <w:r>
        <w:t xml:space="preserve">H.K. Saharay- Law of Marriage and Divorce, </w:t>
      </w:r>
      <w:r>
        <w:rPr>
          <w:color w:val="0F1111"/>
          <w:highlight w:val="white"/>
        </w:rPr>
        <w:t>Eastern Law House</w:t>
      </w:r>
    </w:p>
    <w:p w:rsidR="00041427" w:rsidRDefault="00261CA2" w:rsidP="00741000">
      <w:pPr>
        <w:widowControl w:val="0"/>
        <w:numPr>
          <w:ilvl w:val="1"/>
          <w:numId w:val="44"/>
        </w:numPr>
        <w:tabs>
          <w:tab w:val="left" w:pos="1239"/>
          <w:tab w:val="left" w:pos="1240"/>
        </w:tabs>
        <w:spacing w:line="360" w:lineRule="auto"/>
        <w:ind w:left="567" w:right="-510"/>
        <w:jc w:val="both"/>
      </w:pPr>
      <w:r>
        <w:t>G. Chakraborty, Law of Maintenance,</w:t>
      </w:r>
      <w:r>
        <w:rPr>
          <w:rFonts w:ascii="NotoSans" w:eastAsia="NotoSans" w:hAnsi="NotoSans" w:cs="NotoSans"/>
          <w:color w:val="707070"/>
          <w:sz w:val="20"/>
          <w:szCs w:val="20"/>
          <w:shd w:val="clear" w:color="auto" w:fill="F5F5F5"/>
        </w:rPr>
        <w:t> </w:t>
      </w:r>
      <w:r>
        <w:t>Sodhi Publications (Allahabad)</w:t>
      </w: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261CA2" w:rsidRDefault="00261CA2" w:rsidP="00413AAD">
      <w:pPr>
        <w:pBdr>
          <w:top w:val="nil"/>
          <w:left w:val="nil"/>
          <w:bottom w:val="nil"/>
          <w:right w:val="nil"/>
          <w:between w:val="nil"/>
        </w:pBdr>
        <w:ind w:left="567"/>
        <w:rPr>
          <w:b/>
          <w:color w:val="000000"/>
        </w:rPr>
      </w:pPr>
    </w:p>
    <w:p w:rsidR="00041427" w:rsidRPr="006166CF" w:rsidRDefault="00261CA2" w:rsidP="00413AAD">
      <w:pPr>
        <w:pBdr>
          <w:top w:val="nil"/>
          <w:left w:val="nil"/>
          <w:bottom w:val="nil"/>
          <w:right w:val="nil"/>
          <w:between w:val="nil"/>
        </w:pBdr>
        <w:ind w:left="567"/>
        <w:jc w:val="center"/>
        <w:rPr>
          <w:b/>
          <w:color w:val="000000"/>
          <w:sz w:val="28"/>
        </w:rPr>
      </w:pPr>
      <w:r w:rsidRPr="006166CF">
        <w:rPr>
          <w:b/>
          <w:color w:val="000000"/>
          <w:sz w:val="28"/>
        </w:rPr>
        <w:t>LEGAL WRITING</w:t>
      </w:r>
      <w:r w:rsidRPr="006166CF">
        <w:rPr>
          <w:b/>
          <w:sz w:val="28"/>
        </w:rPr>
        <w:t>-</w:t>
      </w:r>
      <w:r w:rsidRPr="006166CF">
        <w:rPr>
          <w:b/>
          <w:color w:val="000000"/>
          <w:sz w:val="28"/>
        </w:rPr>
        <w:t>II</w:t>
      </w:r>
    </w:p>
    <w:p w:rsidR="00041427" w:rsidRPr="006166CF" w:rsidRDefault="00261CA2" w:rsidP="00413AAD">
      <w:pPr>
        <w:pBdr>
          <w:top w:val="nil"/>
          <w:left w:val="nil"/>
          <w:bottom w:val="nil"/>
          <w:right w:val="nil"/>
          <w:between w:val="nil"/>
        </w:pBdr>
        <w:ind w:left="567"/>
        <w:jc w:val="center"/>
        <w:rPr>
          <w:b/>
          <w:color w:val="000000"/>
          <w:sz w:val="22"/>
        </w:rPr>
      </w:pPr>
      <w:r w:rsidRPr="006166CF">
        <w:rPr>
          <w:b/>
          <w:color w:val="000000"/>
          <w:sz w:val="22"/>
        </w:rPr>
        <w:t>(</w:t>
      </w:r>
      <w:r w:rsidR="00435C16" w:rsidRPr="006166CF">
        <w:rPr>
          <w:b/>
          <w:color w:val="000000"/>
          <w:sz w:val="22"/>
        </w:rPr>
        <w:t>Ability Enhancement Course</w:t>
      </w:r>
      <w:r w:rsidRPr="006166CF">
        <w:rPr>
          <w:b/>
          <w:color w:val="000000"/>
          <w:sz w:val="22"/>
        </w:rPr>
        <w:t>)</w:t>
      </w:r>
    </w:p>
    <w:p w:rsidR="006166CF" w:rsidRDefault="006166CF" w:rsidP="00413AAD">
      <w:pPr>
        <w:pBdr>
          <w:top w:val="nil"/>
          <w:left w:val="nil"/>
          <w:bottom w:val="nil"/>
          <w:right w:val="nil"/>
          <w:between w:val="nil"/>
        </w:pBdr>
        <w:ind w:left="567"/>
        <w:jc w:val="center"/>
        <w:rPr>
          <w:b/>
          <w:color w:val="000000"/>
        </w:rPr>
      </w:pPr>
    </w:p>
    <w:p w:rsidR="00041427" w:rsidRDefault="00261CA2" w:rsidP="00413AAD">
      <w:pPr>
        <w:pBdr>
          <w:top w:val="nil"/>
          <w:left w:val="nil"/>
          <w:bottom w:val="nil"/>
          <w:right w:val="nil"/>
          <w:between w:val="nil"/>
        </w:pBdr>
        <w:ind w:left="567"/>
        <w:jc w:val="both"/>
        <w:rPr>
          <w:b/>
        </w:rPr>
      </w:pPr>
      <w:r>
        <w:rPr>
          <w:b/>
        </w:rPr>
        <w:t>Marks- 100</w:t>
      </w:r>
      <w:r>
        <w:rPr>
          <w:b/>
        </w:rPr>
        <w:tab/>
      </w:r>
      <w:r>
        <w:rPr>
          <w:b/>
        </w:rPr>
        <w:tab/>
      </w:r>
      <w:r>
        <w:rPr>
          <w:b/>
        </w:rPr>
        <w:tab/>
      </w:r>
      <w:r>
        <w:rPr>
          <w:b/>
        </w:rPr>
        <w:tab/>
      </w:r>
      <w:r>
        <w:rPr>
          <w:b/>
        </w:rPr>
        <w:tab/>
      </w:r>
      <w:r>
        <w:rPr>
          <w:b/>
        </w:rPr>
        <w:tab/>
      </w:r>
      <w:r>
        <w:rPr>
          <w:b/>
        </w:rPr>
        <w:tab/>
      </w:r>
      <w:r>
        <w:rPr>
          <w:b/>
        </w:rPr>
        <w:tab/>
      </w:r>
      <w:r>
        <w:rPr>
          <w:b/>
        </w:rPr>
        <w:tab/>
      </w:r>
      <w:r>
        <w:rPr>
          <w:b/>
        </w:rPr>
        <w:tab/>
        <w:t>Credit- 04</w:t>
      </w:r>
    </w:p>
    <w:p w:rsidR="00041427" w:rsidRDefault="00041427" w:rsidP="00413AAD">
      <w:pPr>
        <w:pBdr>
          <w:top w:val="nil"/>
          <w:left w:val="nil"/>
          <w:bottom w:val="nil"/>
          <w:right w:val="nil"/>
          <w:between w:val="nil"/>
        </w:pBdr>
        <w:ind w:left="567"/>
        <w:jc w:val="both"/>
        <w:rPr>
          <w:b/>
        </w:rPr>
      </w:pPr>
    </w:p>
    <w:p w:rsidR="006371FF" w:rsidRPr="006371FF" w:rsidRDefault="006371FF" w:rsidP="006371FF">
      <w:pPr>
        <w:pStyle w:val="NoSpacing"/>
        <w:ind w:left="567"/>
        <w:rPr>
          <w:rFonts w:ascii="Times New Roman" w:hAnsi="Times New Roman"/>
          <w:b/>
        </w:rPr>
      </w:pPr>
      <w:r w:rsidRPr="006371FF">
        <w:rPr>
          <w:rFonts w:ascii="Times New Roman" w:hAnsi="Times New Roman"/>
          <w:b/>
        </w:rPr>
        <w:t xml:space="preserve">[Written Submission= 90 marks </w:t>
      </w:r>
    </w:p>
    <w:p w:rsidR="00041427" w:rsidRDefault="00261CA2" w:rsidP="006371FF">
      <w:pPr>
        <w:pStyle w:val="NoSpacing"/>
        <w:ind w:left="567"/>
        <w:rPr>
          <w:rFonts w:ascii="Times New Roman" w:hAnsi="Times New Roman"/>
          <w:b/>
        </w:rPr>
      </w:pPr>
      <w:r w:rsidRPr="006371FF">
        <w:rPr>
          <w:rFonts w:ascii="Times New Roman" w:hAnsi="Times New Roman"/>
          <w:b/>
        </w:rPr>
        <w:t>Viva-Voce= 10 marks]</w:t>
      </w:r>
    </w:p>
    <w:p w:rsidR="006371FF" w:rsidRPr="006371FF" w:rsidRDefault="006371FF" w:rsidP="006371FF">
      <w:pPr>
        <w:pStyle w:val="NoSpacing"/>
        <w:ind w:left="567"/>
        <w:rPr>
          <w:rFonts w:ascii="Times New Roman" w:hAnsi="Times New Roman"/>
          <w:b/>
        </w:rPr>
      </w:pPr>
      <w:bookmarkStart w:id="3" w:name="_GoBack"/>
      <w:bookmarkEnd w:id="3"/>
    </w:p>
    <w:p w:rsidR="00041427" w:rsidRDefault="001E6863" w:rsidP="00413AAD">
      <w:pPr>
        <w:spacing w:after="160" w:line="259" w:lineRule="auto"/>
        <w:ind w:left="567"/>
        <w:jc w:val="both"/>
      </w:pPr>
      <w:r>
        <w:rPr>
          <w:b/>
        </w:rPr>
        <w:t>OBJECTIVE OF THE SUBJECT</w:t>
      </w:r>
      <w:r w:rsidR="00261CA2">
        <w:rPr>
          <w:b/>
        </w:rPr>
        <w:t xml:space="preserve">: </w:t>
      </w:r>
      <w:r w:rsidR="00261CA2">
        <w:t xml:space="preserve">This paper will help and prepare the students in acquiring the practical knowledge and skills of advocacy. </w:t>
      </w:r>
    </w:p>
    <w:p w:rsidR="00041427" w:rsidRDefault="00041427" w:rsidP="00413AAD">
      <w:pPr>
        <w:pBdr>
          <w:top w:val="nil"/>
          <w:left w:val="nil"/>
          <w:bottom w:val="nil"/>
          <w:right w:val="nil"/>
          <w:between w:val="nil"/>
        </w:pBdr>
        <w:ind w:left="567"/>
        <w:jc w:val="both"/>
        <w:rPr>
          <w:b/>
          <w:color w:val="000000"/>
        </w:rPr>
      </w:pPr>
    </w:p>
    <w:p w:rsidR="00041427" w:rsidRDefault="00261CA2" w:rsidP="002E75FF">
      <w:pPr>
        <w:numPr>
          <w:ilvl w:val="0"/>
          <w:numId w:val="87"/>
        </w:numPr>
        <w:pBdr>
          <w:top w:val="nil"/>
          <w:left w:val="nil"/>
          <w:bottom w:val="nil"/>
          <w:right w:val="nil"/>
          <w:between w:val="nil"/>
        </w:pBdr>
        <w:tabs>
          <w:tab w:val="left" w:pos="851"/>
        </w:tabs>
        <w:spacing w:line="360" w:lineRule="auto"/>
        <w:ind w:left="567" w:firstLine="0"/>
        <w:jc w:val="both"/>
        <w:rPr>
          <w:color w:val="000000"/>
        </w:rPr>
      </w:pPr>
      <w:r>
        <w:rPr>
          <w:color w:val="000000"/>
        </w:rPr>
        <w:t>Application for Bail</w:t>
      </w:r>
    </w:p>
    <w:p w:rsidR="00041427" w:rsidRDefault="00261CA2" w:rsidP="002E75FF">
      <w:pPr>
        <w:numPr>
          <w:ilvl w:val="0"/>
          <w:numId w:val="87"/>
        </w:numPr>
        <w:pBdr>
          <w:top w:val="nil"/>
          <w:left w:val="nil"/>
          <w:bottom w:val="nil"/>
          <w:right w:val="nil"/>
          <w:between w:val="nil"/>
        </w:pBdr>
        <w:tabs>
          <w:tab w:val="left" w:pos="851"/>
        </w:tabs>
        <w:spacing w:line="360" w:lineRule="auto"/>
        <w:ind w:left="567" w:firstLine="0"/>
        <w:jc w:val="both"/>
        <w:rPr>
          <w:color w:val="000000"/>
        </w:rPr>
      </w:pPr>
      <w:r>
        <w:rPr>
          <w:color w:val="000000"/>
        </w:rPr>
        <w:t>Searching Report (Model form)</w:t>
      </w:r>
    </w:p>
    <w:p w:rsidR="00041427" w:rsidRDefault="00261CA2" w:rsidP="002E75FF">
      <w:pPr>
        <w:numPr>
          <w:ilvl w:val="0"/>
          <w:numId w:val="87"/>
        </w:numPr>
        <w:pBdr>
          <w:top w:val="nil"/>
          <w:left w:val="nil"/>
          <w:bottom w:val="nil"/>
          <w:right w:val="nil"/>
          <w:between w:val="nil"/>
        </w:pBdr>
        <w:tabs>
          <w:tab w:val="left" w:pos="851"/>
        </w:tabs>
        <w:spacing w:line="360" w:lineRule="auto"/>
        <w:ind w:left="567" w:firstLine="0"/>
        <w:jc w:val="both"/>
        <w:rPr>
          <w:color w:val="000000"/>
        </w:rPr>
      </w:pPr>
      <w:r>
        <w:rPr>
          <w:color w:val="000000"/>
        </w:rPr>
        <w:t>Commission Report (Model form)</w:t>
      </w:r>
    </w:p>
    <w:p w:rsidR="00041427" w:rsidRDefault="00261CA2" w:rsidP="002E75FF">
      <w:pPr>
        <w:numPr>
          <w:ilvl w:val="0"/>
          <w:numId w:val="87"/>
        </w:numPr>
        <w:pBdr>
          <w:top w:val="nil"/>
          <w:left w:val="nil"/>
          <w:bottom w:val="nil"/>
          <w:right w:val="nil"/>
          <w:between w:val="nil"/>
        </w:pBdr>
        <w:tabs>
          <w:tab w:val="left" w:pos="851"/>
        </w:tabs>
        <w:spacing w:line="360" w:lineRule="auto"/>
        <w:ind w:left="567" w:firstLine="0"/>
        <w:jc w:val="both"/>
        <w:rPr>
          <w:color w:val="000000"/>
        </w:rPr>
      </w:pPr>
      <w:r>
        <w:rPr>
          <w:color w:val="000000"/>
        </w:rPr>
        <w:t>Complaint (Model form)</w:t>
      </w:r>
    </w:p>
    <w:p w:rsidR="00041427" w:rsidRDefault="00261CA2" w:rsidP="002E75FF">
      <w:pPr>
        <w:numPr>
          <w:ilvl w:val="0"/>
          <w:numId w:val="87"/>
        </w:numPr>
        <w:pBdr>
          <w:top w:val="nil"/>
          <w:left w:val="nil"/>
          <w:bottom w:val="nil"/>
          <w:right w:val="nil"/>
          <w:between w:val="nil"/>
        </w:pBdr>
        <w:tabs>
          <w:tab w:val="left" w:pos="851"/>
        </w:tabs>
        <w:spacing w:line="360" w:lineRule="auto"/>
        <w:ind w:left="567" w:firstLine="0"/>
        <w:jc w:val="both"/>
        <w:rPr>
          <w:color w:val="000000"/>
        </w:rPr>
      </w:pPr>
      <w:r>
        <w:rPr>
          <w:color w:val="000000"/>
        </w:rPr>
        <w:t>Transfer Petition (Model form)</w:t>
      </w:r>
    </w:p>
    <w:p w:rsidR="00041427" w:rsidRDefault="00E505ED" w:rsidP="002E75FF">
      <w:pPr>
        <w:numPr>
          <w:ilvl w:val="0"/>
          <w:numId w:val="87"/>
        </w:numPr>
        <w:pBdr>
          <w:top w:val="nil"/>
          <w:left w:val="nil"/>
          <w:bottom w:val="nil"/>
          <w:right w:val="nil"/>
          <w:between w:val="nil"/>
        </w:pBdr>
        <w:tabs>
          <w:tab w:val="left" w:pos="851"/>
        </w:tabs>
        <w:spacing w:line="360" w:lineRule="auto"/>
        <w:ind w:left="567" w:firstLine="0"/>
        <w:jc w:val="both"/>
        <w:rPr>
          <w:color w:val="000000"/>
        </w:rPr>
      </w:pPr>
      <w:r>
        <w:rPr>
          <w:color w:val="000000"/>
        </w:rPr>
        <w:t xml:space="preserve">Petition under </w:t>
      </w:r>
      <w:r w:rsidR="009727D7">
        <w:rPr>
          <w:color w:val="000000"/>
        </w:rPr>
        <w:t>Section</w:t>
      </w:r>
      <w:r>
        <w:rPr>
          <w:color w:val="000000"/>
        </w:rPr>
        <w:t xml:space="preserve"> 228 ofBNSS</w:t>
      </w:r>
    </w:p>
    <w:p w:rsidR="00041427" w:rsidRDefault="00261CA2" w:rsidP="002E75FF">
      <w:pPr>
        <w:numPr>
          <w:ilvl w:val="0"/>
          <w:numId w:val="87"/>
        </w:numPr>
        <w:pBdr>
          <w:top w:val="nil"/>
          <w:left w:val="nil"/>
          <w:bottom w:val="nil"/>
          <w:right w:val="nil"/>
          <w:between w:val="nil"/>
        </w:pBdr>
        <w:tabs>
          <w:tab w:val="left" w:pos="851"/>
        </w:tabs>
        <w:spacing w:line="360" w:lineRule="auto"/>
        <w:ind w:left="567" w:firstLine="0"/>
        <w:jc w:val="both"/>
        <w:rPr>
          <w:color w:val="000000"/>
        </w:rPr>
      </w:pPr>
      <w:r>
        <w:rPr>
          <w:color w:val="000000"/>
        </w:rPr>
        <w:t>Amendment petition (Model form)</w:t>
      </w:r>
    </w:p>
    <w:p w:rsidR="00041427" w:rsidRDefault="00261CA2" w:rsidP="002E75FF">
      <w:pPr>
        <w:numPr>
          <w:ilvl w:val="0"/>
          <w:numId w:val="87"/>
        </w:numPr>
        <w:pBdr>
          <w:top w:val="nil"/>
          <w:left w:val="nil"/>
          <w:bottom w:val="nil"/>
          <w:right w:val="nil"/>
          <w:between w:val="nil"/>
        </w:pBdr>
        <w:tabs>
          <w:tab w:val="left" w:pos="851"/>
        </w:tabs>
        <w:spacing w:line="360" w:lineRule="auto"/>
        <w:ind w:left="567" w:firstLine="0"/>
        <w:jc w:val="both"/>
        <w:rPr>
          <w:color w:val="000000"/>
        </w:rPr>
      </w:pPr>
      <w:r>
        <w:rPr>
          <w:color w:val="000000"/>
        </w:rPr>
        <w:t>General Power of Attorney (Model form)</w:t>
      </w:r>
    </w:p>
    <w:p w:rsidR="00041427" w:rsidRDefault="00261CA2" w:rsidP="002E75FF">
      <w:pPr>
        <w:numPr>
          <w:ilvl w:val="0"/>
          <w:numId w:val="87"/>
        </w:numPr>
        <w:pBdr>
          <w:top w:val="nil"/>
          <w:left w:val="nil"/>
          <w:bottom w:val="nil"/>
          <w:right w:val="nil"/>
          <w:between w:val="nil"/>
        </w:pBdr>
        <w:tabs>
          <w:tab w:val="left" w:pos="851"/>
        </w:tabs>
        <w:spacing w:line="360" w:lineRule="auto"/>
        <w:ind w:left="567" w:firstLine="0"/>
        <w:jc w:val="both"/>
        <w:rPr>
          <w:color w:val="000000"/>
        </w:rPr>
      </w:pPr>
      <w:r>
        <w:rPr>
          <w:color w:val="000000"/>
        </w:rPr>
        <w:t>Special Power of Attorney (Model form)</w:t>
      </w:r>
    </w:p>
    <w:p w:rsidR="00041427" w:rsidRDefault="00261CA2" w:rsidP="002E75FF">
      <w:pPr>
        <w:numPr>
          <w:ilvl w:val="0"/>
          <w:numId w:val="87"/>
        </w:numPr>
        <w:pBdr>
          <w:top w:val="nil"/>
          <w:left w:val="nil"/>
          <w:bottom w:val="nil"/>
          <w:right w:val="nil"/>
          <w:between w:val="nil"/>
        </w:pBdr>
        <w:tabs>
          <w:tab w:val="left" w:pos="851"/>
          <w:tab w:val="left" w:pos="993"/>
        </w:tabs>
        <w:spacing w:line="360" w:lineRule="auto"/>
        <w:ind w:left="567" w:firstLine="0"/>
        <w:jc w:val="both"/>
        <w:rPr>
          <w:color w:val="000000"/>
        </w:rPr>
      </w:pPr>
      <w:r>
        <w:rPr>
          <w:color w:val="000000"/>
        </w:rPr>
        <w:t>Petition to Plead Guilty (Model form)</w:t>
      </w:r>
    </w:p>
    <w:p w:rsidR="00041427" w:rsidRDefault="00261CA2" w:rsidP="002E75FF">
      <w:pPr>
        <w:numPr>
          <w:ilvl w:val="0"/>
          <w:numId w:val="87"/>
        </w:numPr>
        <w:pBdr>
          <w:top w:val="nil"/>
          <w:left w:val="nil"/>
          <w:bottom w:val="nil"/>
          <w:right w:val="nil"/>
          <w:between w:val="nil"/>
        </w:pBdr>
        <w:tabs>
          <w:tab w:val="left" w:pos="851"/>
          <w:tab w:val="left" w:pos="993"/>
        </w:tabs>
        <w:spacing w:line="360" w:lineRule="auto"/>
        <w:ind w:left="567" w:firstLine="0"/>
        <w:jc w:val="both"/>
        <w:rPr>
          <w:color w:val="000000"/>
        </w:rPr>
      </w:pPr>
      <w:r>
        <w:rPr>
          <w:color w:val="000000"/>
        </w:rPr>
        <w:t>Condition Waiver Petition (Model form)</w:t>
      </w:r>
    </w:p>
    <w:p w:rsidR="00041427" w:rsidRDefault="00261CA2" w:rsidP="002E75FF">
      <w:pPr>
        <w:numPr>
          <w:ilvl w:val="0"/>
          <w:numId w:val="87"/>
        </w:numPr>
        <w:pBdr>
          <w:top w:val="nil"/>
          <w:left w:val="nil"/>
          <w:bottom w:val="nil"/>
          <w:right w:val="nil"/>
          <w:between w:val="nil"/>
        </w:pBdr>
        <w:tabs>
          <w:tab w:val="left" w:pos="851"/>
          <w:tab w:val="left" w:pos="993"/>
        </w:tabs>
        <w:spacing w:line="360" w:lineRule="auto"/>
        <w:ind w:left="567" w:firstLine="0"/>
        <w:jc w:val="both"/>
        <w:rPr>
          <w:color w:val="000000"/>
        </w:rPr>
      </w:pPr>
      <w:r>
        <w:rPr>
          <w:color w:val="000000"/>
        </w:rPr>
        <w:t>Judgment Writing</w:t>
      </w:r>
    </w:p>
    <w:p w:rsidR="00041427" w:rsidRDefault="00261CA2" w:rsidP="00413AAD">
      <w:pPr>
        <w:spacing w:after="160" w:line="259" w:lineRule="auto"/>
        <w:ind w:left="567"/>
      </w:pPr>
      <w:r>
        <w:rPr>
          <w:b/>
        </w:rPr>
        <w:t xml:space="preserve">***Students are required to prepare Written Submission under the guidance of concerned mentor and the same shall be evaluated at the end of the semester. </w:t>
      </w:r>
    </w:p>
    <w:p w:rsidR="00041427" w:rsidRDefault="00041427" w:rsidP="00413AAD">
      <w:pPr>
        <w:pBdr>
          <w:top w:val="nil"/>
          <w:left w:val="nil"/>
          <w:bottom w:val="nil"/>
          <w:right w:val="nil"/>
          <w:between w:val="nil"/>
        </w:pBdr>
        <w:ind w:left="567"/>
        <w:jc w:val="both"/>
        <w:rPr>
          <w:color w:val="000000"/>
        </w:rPr>
      </w:pPr>
    </w:p>
    <w:p w:rsidR="00041427" w:rsidRDefault="006166CF" w:rsidP="00413AAD">
      <w:pPr>
        <w:pBdr>
          <w:top w:val="nil"/>
          <w:left w:val="nil"/>
          <w:bottom w:val="nil"/>
          <w:right w:val="nil"/>
          <w:between w:val="nil"/>
        </w:pBdr>
        <w:ind w:left="567"/>
        <w:jc w:val="center"/>
        <w:rPr>
          <w:b/>
        </w:rPr>
      </w:pPr>
      <w:r>
        <w:rPr>
          <w:color w:val="000000"/>
        </w:rPr>
        <w:t>---------------xxxxxxx------------------</w:t>
      </w:r>
    </w:p>
    <w:p w:rsidR="00041427" w:rsidRDefault="00041427" w:rsidP="00413AAD">
      <w:pPr>
        <w:ind w:left="567" w:firstLine="720"/>
        <w:jc w:val="both"/>
        <w:rPr>
          <w:b/>
          <w:sz w:val="28"/>
          <w:szCs w:val="28"/>
        </w:rPr>
      </w:pPr>
    </w:p>
    <w:p w:rsidR="00041427" w:rsidRDefault="00041427" w:rsidP="00413AAD">
      <w:pPr>
        <w:ind w:left="567" w:firstLine="720"/>
        <w:jc w:val="both"/>
        <w:rPr>
          <w:b/>
          <w:sz w:val="28"/>
          <w:szCs w:val="28"/>
        </w:rPr>
      </w:pPr>
    </w:p>
    <w:p w:rsidR="00041427" w:rsidRDefault="00041427" w:rsidP="00413AAD">
      <w:pPr>
        <w:ind w:left="567" w:firstLine="720"/>
        <w:jc w:val="both"/>
        <w:rPr>
          <w:b/>
          <w:sz w:val="28"/>
          <w:szCs w:val="28"/>
        </w:rPr>
      </w:pPr>
    </w:p>
    <w:p w:rsidR="00041427" w:rsidRDefault="00041427" w:rsidP="00413AAD">
      <w:pPr>
        <w:ind w:left="567" w:firstLine="720"/>
        <w:jc w:val="both"/>
        <w:rPr>
          <w:b/>
          <w:sz w:val="28"/>
          <w:szCs w:val="28"/>
        </w:rPr>
      </w:pPr>
    </w:p>
    <w:p w:rsidR="00041427" w:rsidRDefault="00041427" w:rsidP="00413AAD">
      <w:pPr>
        <w:ind w:left="567" w:firstLine="720"/>
        <w:jc w:val="both"/>
        <w:rPr>
          <w:b/>
          <w:sz w:val="28"/>
          <w:szCs w:val="28"/>
        </w:rPr>
      </w:pPr>
    </w:p>
    <w:p w:rsidR="00041427" w:rsidRDefault="00041427" w:rsidP="00413AAD">
      <w:pPr>
        <w:ind w:left="567" w:firstLine="720"/>
        <w:jc w:val="both"/>
        <w:rPr>
          <w:b/>
          <w:sz w:val="28"/>
          <w:szCs w:val="28"/>
        </w:rPr>
      </w:pPr>
    </w:p>
    <w:p w:rsidR="00041427" w:rsidRDefault="00041427" w:rsidP="00413AAD">
      <w:pPr>
        <w:ind w:left="567" w:firstLine="720"/>
        <w:jc w:val="both"/>
        <w:rPr>
          <w:b/>
          <w:sz w:val="28"/>
          <w:szCs w:val="28"/>
        </w:rPr>
      </w:pPr>
    </w:p>
    <w:p w:rsidR="00041427" w:rsidRDefault="00041427" w:rsidP="00413AAD">
      <w:pPr>
        <w:ind w:left="567" w:firstLine="720"/>
        <w:jc w:val="both"/>
        <w:rPr>
          <w:b/>
          <w:sz w:val="28"/>
          <w:szCs w:val="28"/>
        </w:rPr>
      </w:pPr>
    </w:p>
    <w:p w:rsidR="00041427" w:rsidRDefault="00041427" w:rsidP="00413AAD">
      <w:pPr>
        <w:ind w:left="567" w:firstLine="720"/>
        <w:jc w:val="both"/>
        <w:rPr>
          <w:b/>
          <w:sz w:val="28"/>
          <w:szCs w:val="28"/>
        </w:rPr>
      </w:pPr>
    </w:p>
    <w:p w:rsidR="00041427" w:rsidRDefault="00041427" w:rsidP="00413AAD">
      <w:pPr>
        <w:ind w:left="567" w:firstLine="720"/>
        <w:jc w:val="both"/>
        <w:rPr>
          <w:b/>
          <w:sz w:val="28"/>
          <w:szCs w:val="28"/>
        </w:rPr>
      </w:pPr>
    </w:p>
    <w:p w:rsidR="00041427" w:rsidRDefault="00041427" w:rsidP="00413AAD">
      <w:pPr>
        <w:ind w:left="567" w:firstLine="720"/>
        <w:jc w:val="both"/>
        <w:rPr>
          <w:b/>
          <w:sz w:val="28"/>
          <w:szCs w:val="28"/>
        </w:rPr>
      </w:pPr>
    </w:p>
    <w:p w:rsidR="00041427" w:rsidRDefault="00041427" w:rsidP="00413AAD">
      <w:pPr>
        <w:ind w:left="567" w:firstLine="720"/>
        <w:jc w:val="both"/>
        <w:rPr>
          <w:b/>
          <w:sz w:val="28"/>
          <w:szCs w:val="28"/>
        </w:rPr>
      </w:pPr>
    </w:p>
    <w:p w:rsidR="00E929C8" w:rsidRDefault="00E929C8" w:rsidP="00413AAD">
      <w:pPr>
        <w:ind w:left="567"/>
        <w:jc w:val="center"/>
        <w:rPr>
          <w:b/>
          <w:sz w:val="28"/>
          <w:szCs w:val="28"/>
        </w:rPr>
      </w:pPr>
    </w:p>
    <w:p w:rsidR="008209BF" w:rsidRDefault="008209BF" w:rsidP="00413AAD">
      <w:pPr>
        <w:ind w:left="567"/>
        <w:jc w:val="center"/>
        <w:rPr>
          <w:b/>
          <w:sz w:val="28"/>
          <w:szCs w:val="28"/>
        </w:rPr>
      </w:pPr>
    </w:p>
    <w:p w:rsidR="00041427" w:rsidRDefault="00E505ED" w:rsidP="00413AAD">
      <w:pPr>
        <w:ind w:left="567"/>
        <w:jc w:val="center"/>
        <w:rPr>
          <w:b/>
          <w:sz w:val="28"/>
          <w:szCs w:val="28"/>
        </w:rPr>
      </w:pPr>
      <w:r>
        <w:rPr>
          <w:b/>
          <w:sz w:val="28"/>
          <w:szCs w:val="28"/>
        </w:rPr>
        <w:t>SEMESTER-</w:t>
      </w:r>
      <w:r w:rsidR="00261CA2">
        <w:rPr>
          <w:b/>
          <w:sz w:val="28"/>
          <w:szCs w:val="28"/>
        </w:rPr>
        <w:t>III</w:t>
      </w:r>
    </w:p>
    <w:p w:rsidR="00041427" w:rsidRPr="00E505ED" w:rsidRDefault="00261CA2" w:rsidP="00413AAD">
      <w:pPr>
        <w:ind w:left="567"/>
        <w:jc w:val="center"/>
        <w:rPr>
          <w:b/>
          <w:sz w:val="28"/>
          <w:szCs w:val="28"/>
        </w:rPr>
      </w:pPr>
      <w:r w:rsidRPr="00E505ED">
        <w:rPr>
          <w:b/>
          <w:sz w:val="28"/>
          <w:szCs w:val="28"/>
        </w:rPr>
        <w:t>POLITICAL SCIENCE-III</w:t>
      </w:r>
    </w:p>
    <w:p w:rsidR="00041427" w:rsidRDefault="00261CA2" w:rsidP="00413AAD">
      <w:pPr>
        <w:widowControl w:val="0"/>
        <w:spacing w:before="11"/>
        <w:ind w:left="567" w:firstLine="159"/>
        <w:jc w:val="both"/>
        <w:rPr>
          <w:b/>
        </w:rPr>
      </w:pPr>
      <w:r>
        <w:rPr>
          <w:b/>
        </w:rPr>
        <w:t xml:space="preserve">Marks- 100 </w:t>
      </w:r>
      <w:r>
        <w:rPr>
          <w:b/>
        </w:rPr>
        <w:tab/>
      </w:r>
      <w:r>
        <w:rPr>
          <w:b/>
        </w:rPr>
        <w:tab/>
      </w:r>
      <w:r>
        <w:rPr>
          <w:b/>
        </w:rPr>
        <w:tab/>
      </w:r>
      <w:r>
        <w:rPr>
          <w:b/>
        </w:rPr>
        <w:tab/>
      </w:r>
      <w:r>
        <w:rPr>
          <w:b/>
        </w:rPr>
        <w:tab/>
      </w:r>
      <w:r>
        <w:rPr>
          <w:b/>
        </w:rPr>
        <w:tab/>
      </w:r>
      <w:r>
        <w:rPr>
          <w:b/>
        </w:rPr>
        <w:tab/>
      </w:r>
      <w:r>
        <w:rPr>
          <w:b/>
        </w:rPr>
        <w:tab/>
      </w:r>
      <w:r>
        <w:rPr>
          <w:b/>
        </w:rPr>
        <w:tab/>
      </w:r>
      <w:r>
        <w:rPr>
          <w:b/>
        </w:rPr>
        <w:tab/>
        <w:t>Credit- 04</w:t>
      </w:r>
    </w:p>
    <w:p w:rsidR="00041427" w:rsidRDefault="00041427" w:rsidP="00413AAD">
      <w:pPr>
        <w:ind w:left="567"/>
        <w:jc w:val="center"/>
        <w:rPr>
          <w:b/>
        </w:rPr>
      </w:pPr>
    </w:p>
    <w:p w:rsidR="00041427" w:rsidRDefault="00041427" w:rsidP="00413AAD">
      <w:pPr>
        <w:ind w:left="567"/>
        <w:jc w:val="center"/>
        <w:rPr>
          <w:b/>
        </w:rPr>
      </w:pPr>
    </w:p>
    <w:p w:rsidR="00041427" w:rsidRDefault="001E6863" w:rsidP="00413AAD">
      <w:pPr>
        <w:ind w:left="567"/>
        <w:jc w:val="both"/>
      </w:pPr>
      <w:r>
        <w:rPr>
          <w:b/>
        </w:rPr>
        <w:t>OBJECTIVE OF THE SUBJECT</w:t>
      </w:r>
      <w:r w:rsidR="00261CA2">
        <w:t xml:space="preserve">: Just as a human being cannot exist in isolation, similarly, a nation cannot exist in isolation.  There are some norms which are to be abided by while building up a relationship with other countries. This </w:t>
      </w:r>
      <w:r w:rsidR="006C41D8">
        <w:t>paper</w:t>
      </w:r>
      <w:r w:rsidR="00261CA2">
        <w:t xml:space="preserve"> introduces the student to the </w:t>
      </w:r>
      <w:r w:rsidR="00906D4B">
        <w:t>law and policies that</w:t>
      </w:r>
      <w:r w:rsidR="00261CA2">
        <w:t xml:space="preserve"> international relations.  </w:t>
      </w:r>
    </w:p>
    <w:p w:rsidR="00041427" w:rsidRDefault="00261CA2" w:rsidP="00413AAD">
      <w:pPr>
        <w:ind w:left="567"/>
        <w:jc w:val="both"/>
      </w:pPr>
      <w:r>
        <w:tab/>
      </w:r>
      <w:r>
        <w:tab/>
      </w:r>
      <w:r>
        <w:tab/>
      </w:r>
      <w:r>
        <w:tab/>
      </w:r>
    </w:p>
    <w:p w:rsidR="00041427" w:rsidRDefault="00261CA2" w:rsidP="00413AAD">
      <w:pPr>
        <w:ind w:left="567"/>
        <w:jc w:val="both"/>
        <w:rPr>
          <w:b/>
        </w:rPr>
      </w:pPr>
      <w:r>
        <w:rPr>
          <w:b/>
        </w:rPr>
        <w:t>International Relations</w:t>
      </w:r>
    </w:p>
    <w:p w:rsidR="00041427" w:rsidRDefault="00261CA2" w:rsidP="00984F70">
      <w:pPr>
        <w:numPr>
          <w:ilvl w:val="0"/>
          <w:numId w:val="101"/>
        </w:numPr>
        <w:tabs>
          <w:tab w:val="left" w:pos="851"/>
        </w:tabs>
        <w:ind w:left="567" w:firstLine="0"/>
        <w:jc w:val="both"/>
      </w:pPr>
      <w:r>
        <w:t>Origin of International Relation as a Discipline: Nature and Scope; Approaches to Study.</w:t>
      </w:r>
    </w:p>
    <w:p w:rsidR="00041427" w:rsidRDefault="00261CA2" w:rsidP="00984F70">
      <w:pPr>
        <w:numPr>
          <w:ilvl w:val="0"/>
          <w:numId w:val="101"/>
        </w:numPr>
        <w:tabs>
          <w:tab w:val="left" w:pos="851"/>
        </w:tabs>
        <w:ind w:left="567" w:firstLine="0"/>
        <w:jc w:val="both"/>
      </w:pPr>
      <w:r>
        <w:t>Factors or Actors in International Relations- Role of the Sovereign States in International Relations; Transitional Organisations including Regional Organisations and Multinational Organisations</w:t>
      </w:r>
    </w:p>
    <w:p w:rsidR="00041427" w:rsidRDefault="00261CA2" w:rsidP="00984F70">
      <w:pPr>
        <w:numPr>
          <w:ilvl w:val="0"/>
          <w:numId w:val="101"/>
        </w:numPr>
        <w:tabs>
          <w:tab w:val="left" w:pos="851"/>
        </w:tabs>
        <w:ind w:left="567" w:firstLine="0"/>
        <w:jc w:val="both"/>
      </w:pPr>
      <w:r>
        <w:t>National Power and its elements</w:t>
      </w:r>
    </w:p>
    <w:p w:rsidR="00041427" w:rsidRDefault="00261CA2" w:rsidP="00984F70">
      <w:pPr>
        <w:numPr>
          <w:ilvl w:val="0"/>
          <w:numId w:val="101"/>
        </w:numPr>
        <w:tabs>
          <w:tab w:val="left" w:pos="851"/>
        </w:tabs>
        <w:ind w:left="567" w:firstLine="0"/>
        <w:jc w:val="both"/>
      </w:pPr>
      <w:r>
        <w:t>War and Peace: Theories of war; Explanations of War; Peace and its various Approaches</w:t>
      </w:r>
    </w:p>
    <w:p w:rsidR="00041427" w:rsidRDefault="00261CA2" w:rsidP="00984F70">
      <w:pPr>
        <w:numPr>
          <w:ilvl w:val="0"/>
          <w:numId w:val="101"/>
        </w:numPr>
        <w:tabs>
          <w:tab w:val="left" w:pos="851"/>
        </w:tabs>
        <w:ind w:left="567" w:firstLine="0"/>
        <w:jc w:val="both"/>
      </w:pPr>
      <w:r>
        <w:t xml:space="preserve">Balance of Power </w:t>
      </w:r>
    </w:p>
    <w:p w:rsidR="00041427" w:rsidRDefault="00261CA2" w:rsidP="00984F70">
      <w:pPr>
        <w:numPr>
          <w:ilvl w:val="0"/>
          <w:numId w:val="101"/>
        </w:numPr>
        <w:tabs>
          <w:tab w:val="left" w:pos="851"/>
        </w:tabs>
        <w:ind w:left="567" w:firstLine="0"/>
        <w:jc w:val="both"/>
      </w:pPr>
      <w:r>
        <w:t>Collective Security</w:t>
      </w:r>
    </w:p>
    <w:p w:rsidR="00041427" w:rsidRDefault="00261CA2" w:rsidP="00984F70">
      <w:pPr>
        <w:numPr>
          <w:ilvl w:val="0"/>
          <w:numId w:val="101"/>
        </w:numPr>
        <w:tabs>
          <w:tab w:val="left" w:pos="851"/>
        </w:tabs>
        <w:ind w:left="567" w:firstLine="0"/>
        <w:jc w:val="both"/>
      </w:pPr>
      <w:r>
        <w:t>Brief History of the 1</w:t>
      </w:r>
      <w:r>
        <w:rPr>
          <w:vertAlign w:val="superscript"/>
        </w:rPr>
        <w:t>st</w:t>
      </w:r>
      <w:r>
        <w:t xml:space="preserve"> and 2</w:t>
      </w:r>
      <w:r>
        <w:rPr>
          <w:vertAlign w:val="superscript"/>
        </w:rPr>
        <w:t>nd</w:t>
      </w:r>
      <w:r>
        <w:t xml:space="preserve"> World War</w:t>
      </w:r>
    </w:p>
    <w:p w:rsidR="00041427" w:rsidRDefault="00261CA2" w:rsidP="00984F70">
      <w:pPr>
        <w:numPr>
          <w:ilvl w:val="0"/>
          <w:numId w:val="101"/>
        </w:numPr>
        <w:tabs>
          <w:tab w:val="left" w:pos="851"/>
        </w:tabs>
        <w:ind w:left="567" w:firstLine="0"/>
        <w:jc w:val="both"/>
      </w:pPr>
      <w:r>
        <w:t xml:space="preserve">Imperialism, Neo Colonialism and Third World </w:t>
      </w:r>
    </w:p>
    <w:p w:rsidR="00041427" w:rsidRDefault="00261CA2" w:rsidP="00984F70">
      <w:pPr>
        <w:numPr>
          <w:ilvl w:val="0"/>
          <w:numId w:val="101"/>
        </w:numPr>
        <w:tabs>
          <w:tab w:val="left" w:pos="851"/>
        </w:tabs>
        <w:ind w:left="567" w:firstLine="0"/>
        <w:jc w:val="both"/>
      </w:pPr>
      <w:r>
        <w:t>Cold War and Post-Cold War Period</w:t>
      </w:r>
    </w:p>
    <w:p w:rsidR="00041427" w:rsidRDefault="00261CA2" w:rsidP="00984F70">
      <w:pPr>
        <w:numPr>
          <w:ilvl w:val="0"/>
          <w:numId w:val="101"/>
        </w:numPr>
        <w:tabs>
          <w:tab w:val="left" w:pos="851"/>
          <w:tab w:val="left" w:pos="993"/>
        </w:tabs>
        <w:ind w:left="567" w:firstLine="0"/>
        <w:jc w:val="both"/>
      </w:pPr>
      <w:r>
        <w:t>United Nations Organisation: Origin; Principal and Smaller Organs; Peace Keeping Operations; Restructuring/ Reforming United Nations</w:t>
      </w:r>
    </w:p>
    <w:p w:rsidR="00041427" w:rsidRDefault="00261CA2" w:rsidP="00984F70">
      <w:pPr>
        <w:numPr>
          <w:ilvl w:val="0"/>
          <w:numId w:val="101"/>
        </w:numPr>
        <w:tabs>
          <w:tab w:val="left" w:pos="851"/>
          <w:tab w:val="left" w:pos="993"/>
        </w:tabs>
        <w:ind w:left="567" w:firstLine="0"/>
        <w:jc w:val="both"/>
      </w:pPr>
      <w:r>
        <w:t>Nuclear War and the Concept of Nuclear Deterrence</w:t>
      </w:r>
    </w:p>
    <w:p w:rsidR="00041427" w:rsidRDefault="00261CA2" w:rsidP="00984F70">
      <w:pPr>
        <w:numPr>
          <w:ilvl w:val="0"/>
          <w:numId w:val="101"/>
        </w:numPr>
        <w:tabs>
          <w:tab w:val="left" w:pos="851"/>
          <w:tab w:val="left" w:pos="993"/>
        </w:tabs>
        <w:ind w:left="567" w:firstLine="0"/>
        <w:jc w:val="both"/>
      </w:pPr>
      <w:r>
        <w:t xml:space="preserve">Concept of ‘North’ and ‘South’: Relation Between the Two </w:t>
      </w:r>
    </w:p>
    <w:p w:rsidR="00041427" w:rsidRDefault="00261CA2" w:rsidP="00984F70">
      <w:pPr>
        <w:numPr>
          <w:ilvl w:val="0"/>
          <w:numId w:val="101"/>
        </w:numPr>
        <w:tabs>
          <w:tab w:val="left" w:pos="851"/>
          <w:tab w:val="left" w:pos="993"/>
        </w:tabs>
        <w:ind w:left="567" w:firstLine="0"/>
        <w:jc w:val="both"/>
      </w:pPr>
      <w:r>
        <w:t>Impact of Globalisation in International Politics</w:t>
      </w:r>
    </w:p>
    <w:p w:rsidR="00041427" w:rsidRDefault="00261CA2" w:rsidP="00984F70">
      <w:pPr>
        <w:numPr>
          <w:ilvl w:val="0"/>
          <w:numId w:val="101"/>
        </w:numPr>
        <w:tabs>
          <w:tab w:val="left" w:pos="851"/>
          <w:tab w:val="left" w:pos="993"/>
        </w:tabs>
        <w:ind w:left="567" w:firstLine="0"/>
        <w:jc w:val="both"/>
      </w:pPr>
      <w:r>
        <w:t xml:space="preserve">Indian Foreign Policy: Determinants of Indian Foreign Policy; Changes of Indian Foreign Policy since the Breakdown of Erstwhile USSR </w:t>
      </w:r>
    </w:p>
    <w:p w:rsidR="00041427" w:rsidRDefault="00041427" w:rsidP="00984F70">
      <w:pPr>
        <w:tabs>
          <w:tab w:val="left" w:pos="993"/>
        </w:tabs>
        <w:ind w:left="567"/>
        <w:jc w:val="both"/>
      </w:pPr>
    </w:p>
    <w:p w:rsidR="00041427" w:rsidRDefault="00261CA2" w:rsidP="00413AAD">
      <w:pPr>
        <w:pBdr>
          <w:top w:val="nil"/>
          <w:left w:val="nil"/>
          <w:bottom w:val="nil"/>
          <w:right w:val="nil"/>
          <w:between w:val="nil"/>
        </w:pBdr>
        <w:ind w:left="567"/>
        <w:jc w:val="both"/>
        <w:rPr>
          <w:b/>
          <w:color w:val="000000"/>
        </w:rPr>
      </w:pPr>
      <w:r>
        <w:rPr>
          <w:b/>
          <w:color w:val="000000"/>
        </w:rPr>
        <w:t>RECOMMENDED READINGS:</w:t>
      </w:r>
    </w:p>
    <w:p w:rsidR="00041427" w:rsidRDefault="00261CA2" w:rsidP="00413AAD">
      <w:pPr>
        <w:pBdr>
          <w:top w:val="nil"/>
          <w:left w:val="nil"/>
          <w:bottom w:val="nil"/>
          <w:right w:val="nil"/>
          <w:between w:val="nil"/>
        </w:pBdr>
        <w:ind w:left="567"/>
        <w:jc w:val="both"/>
        <w:rPr>
          <w:b/>
          <w:color w:val="000000"/>
        </w:rPr>
      </w:pPr>
      <w:r>
        <w:rPr>
          <w:color w:val="000000"/>
        </w:rPr>
        <w:t xml:space="preserve">**** </w:t>
      </w:r>
      <w:r>
        <w:rPr>
          <w:b/>
          <w:color w:val="000000"/>
        </w:rPr>
        <w:t xml:space="preserve">All books are to be read </w:t>
      </w:r>
      <w:r>
        <w:rPr>
          <w:b/>
        </w:rPr>
        <w:t>in the current</w:t>
      </w:r>
      <w:r>
        <w:rPr>
          <w:b/>
          <w:color w:val="000000"/>
        </w:rPr>
        <w:t xml:space="preserve"> edition.</w:t>
      </w:r>
    </w:p>
    <w:p w:rsidR="00041427" w:rsidRDefault="00041427" w:rsidP="00413AAD">
      <w:pPr>
        <w:pBdr>
          <w:top w:val="nil"/>
          <w:left w:val="nil"/>
          <w:bottom w:val="nil"/>
          <w:right w:val="nil"/>
          <w:between w:val="nil"/>
        </w:pBdr>
        <w:ind w:left="567"/>
        <w:jc w:val="both"/>
        <w:rPr>
          <w:b/>
        </w:rPr>
      </w:pPr>
    </w:p>
    <w:p w:rsidR="00041427" w:rsidRDefault="00261CA2" w:rsidP="00413AAD">
      <w:pPr>
        <w:spacing w:line="360" w:lineRule="auto"/>
        <w:ind w:left="567"/>
        <w:jc w:val="both"/>
      </w:pPr>
      <w:r>
        <w:t xml:space="preserve">1. H. J. Morganthau- Politics among Nations: Struggle for </w:t>
      </w:r>
      <w:r w:rsidR="006C41D8">
        <w:t>Power,</w:t>
      </w:r>
      <w:r>
        <w:rPr>
          <w:color w:val="0F1111"/>
          <w:highlight w:val="white"/>
        </w:rPr>
        <w:t>McGraw-Hill Education</w:t>
      </w:r>
    </w:p>
    <w:p w:rsidR="00041427" w:rsidRDefault="00261CA2" w:rsidP="00413AAD">
      <w:pPr>
        <w:spacing w:line="360" w:lineRule="auto"/>
        <w:ind w:left="567"/>
        <w:jc w:val="both"/>
      </w:pPr>
      <w:r>
        <w:t xml:space="preserve">2. RumkiBasu- United Nations, </w:t>
      </w:r>
      <w:r>
        <w:rPr>
          <w:color w:val="0F1111"/>
          <w:highlight w:val="white"/>
        </w:rPr>
        <w:t>Sterling Publications Private Limited</w:t>
      </w:r>
      <w:r>
        <w:tab/>
      </w:r>
      <w:r>
        <w:tab/>
      </w:r>
      <w:r>
        <w:tab/>
      </w:r>
      <w:r>
        <w:tab/>
      </w:r>
    </w:p>
    <w:p w:rsidR="00041427" w:rsidRDefault="00261CA2" w:rsidP="00413AAD">
      <w:pPr>
        <w:spacing w:line="360" w:lineRule="auto"/>
        <w:ind w:left="567"/>
        <w:jc w:val="both"/>
      </w:pPr>
      <w:r>
        <w:t xml:space="preserve">3. NiranjanBhunia- United Nations </w:t>
      </w:r>
      <w:r>
        <w:tab/>
      </w:r>
      <w:r>
        <w:tab/>
      </w:r>
      <w:r>
        <w:tab/>
      </w:r>
      <w:r>
        <w:tab/>
      </w:r>
    </w:p>
    <w:p w:rsidR="00041427" w:rsidRDefault="00261CA2" w:rsidP="00413AAD">
      <w:pPr>
        <w:spacing w:line="360" w:lineRule="auto"/>
        <w:ind w:left="567"/>
        <w:jc w:val="both"/>
      </w:pPr>
      <w:r>
        <w:t xml:space="preserve">4. W. Epstein - The Last Chance: Nuclear Proliferation and Arms Control, </w:t>
      </w:r>
      <w:r>
        <w:rPr>
          <w:color w:val="0F1111"/>
          <w:highlight w:val="white"/>
        </w:rPr>
        <w:t>Free Press</w:t>
      </w:r>
      <w:r>
        <w:tab/>
      </w:r>
    </w:p>
    <w:p w:rsidR="00041427" w:rsidRDefault="00261CA2" w:rsidP="00413AAD">
      <w:pPr>
        <w:spacing w:line="360" w:lineRule="auto"/>
        <w:ind w:left="567"/>
        <w:jc w:val="both"/>
        <w:rPr>
          <w:color w:val="0F1111"/>
        </w:rPr>
      </w:pPr>
      <w:r>
        <w:t xml:space="preserve">5. W. D. Coplin, Markham - Introduction to International Politics, </w:t>
      </w:r>
      <w:r>
        <w:rPr>
          <w:color w:val="0F1111"/>
        </w:rPr>
        <w:t>Markham Pub. Co</w:t>
      </w:r>
    </w:p>
    <w:p w:rsidR="00041427" w:rsidRDefault="00041427" w:rsidP="00413AAD">
      <w:pPr>
        <w:spacing w:line="360" w:lineRule="auto"/>
        <w:ind w:left="567"/>
        <w:jc w:val="both"/>
      </w:pPr>
    </w:p>
    <w:p w:rsidR="00041427" w:rsidRDefault="00041427" w:rsidP="00413AAD">
      <w:pPr>
        <w:pBdr>
          <w:top w:val="nil"/>
          <w:left w:val="nil"/>
          <w:bottom w:val="nil"/>
          <w:right w:val="nil"/>
          <w:between w:val="nil"/>
        </w:pBdr>
        <w:ind w:left="567"/>
        <w:jc w:val="both"/>
        <w:rPr>
          <w:color w:val="000000"/>
        </w:rPr>
      </w:pPr>
    </w:p>
    <w:p w:rsidR="00041427" w:rsidRDefault="00041427" w:rsidP="00413AAD">
      <w:pPr>
        <w:pBdr>
          <w:top w:val="nil"/>
          <w:left w:val="nil"/>
          <w:bottom w:val="nil"/>
          <w:right w:val="nil"/>
          <w:between w:val="nil"/>
        </w:pBdr>
        <w:ind w:left="567"/>
        <w:jc w:val="center"/>
        <w:rPr>
          <w:b/>
          <w:color w:val="000000"/>
        </w:rPr>
      </w:pPr>
    </w:p>
    <w:p w:rsidR="00041427" w:rsidRDefault="00041427" w:rsidP="00413AAD">
      <w:pPr>
        <w:pBdr>
          <w:top w:val="nil"/>
          <w:left w:val="nil"/>
          <w:bottom w:val="nil"/>
          <w:right w:val="nil"/>
          <w:between w:val="nil"/>
        </w:pBdr>
        <w:ind w:left="567"/>
        <w:jc w:val="center"/>
        <w:rPr>
          <w:b/>
          <w:color w:val="000000"/>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rPr>
          <w:b/>
        </w:rPr>
      </w:pPr>
    </w:p>
    <w:p w:rsidR="00261CA2" w:rsidRDefault="00261CA2" w:rsidP="00413AAD">
      <w:pPr>
        <w:pBdr>
          <w:top w:val="nil"/>
          <w:left w:val="nil"/>
          <w:bottom w:val="nil"/>
          <w:right w:val="nil"/>
          <w:between w:val="nil"/>
        </w:pBdr>
        <w:ind w:left="567"/>
        <w:jc w:val="center"/>
        <w:rPr>
          <w:b/>
          <w:color w:val="000000"/>
        </w:rPr>
      </w:pPr>
    </w:p>
    <w:p w:rsidR="00261CA2" w:rsidRDefault="00261CA2" w:rsidP="00413AAD">
      <w:pPr>
        <w:pBdr>
          <w:top w:val="nil"/>
          <w:left w:val="nil"/>
          <w:bottom w:val="nil"/>
          <w:right w:val="nil"/>
          <w:between w:val="nil"/>
        </w:pBdr>
        <w:ind w:left="567"/>
        <w:jc w:val="center"/>
        <w:rPr>
          <w:b/>
          <w:color w:val="000000"/>
        </w:rPr>
      </w:pPr>
    </w:p>
    <w:p w:rsidR="00041427" w:rsidRDefault="00261CA2" w:rsidP="00413AAD">
      <w:pPr>
        <w:pBdr>
          <w:top w:val="nil"/>
          <w:left w:val="nil"/>
          <w:bottom w:val="nil"/>
          <w:right w:val="nil"/>
          <w:between w:val="nil"/>
        </w:pBdr>
        <w:ind w:left="567"/>
        <w:jc w:val="center"/>
        <w:rPr>
          <w:b/>
          <w:color w:val="000000"/>
          <w:sz w:val="28"/>
        </w:rPr>
      </w:pPr>
      <w:r w:rsidRPr="001B037F">
        <w:rPr>
          <w:b/>
          <w:color w:val="000000"/>
          <w:sz w:val="28"/>
        </w:rPr>
        <w:t>SOCIOLOGY – III</w:t>
      </w:r>
    </w:p>
    <w:p w:rsidR="001B037F" w:rsidRPr="001B037F" w:rsidRDefault="001B037F" w:rsidP="00413AAD">
      <w:pPr>
        <w:pBdr>
          <w:top w:val="nil"/>
          <w:left w:val="nil"/>
          <w:bottom w:val="nil"/>
          <w:right w:val="nil"/>
          <w:between w:val="nil"/>
        </w:pBdr>
        <w:ind w:left="567"/>
        <w:jc w:val="center"/>
        <w:rPr>
          <w:b/>
          <w:color w:val="000000"/>
          <w:sz w:val="28"/>
        </w:rPr>
      </w:pPr>
    </w:p>
    <w:p w:rsidR="00041427" w:rsidRDefault="00261CA2" w:rsidP="00413AAD">
      <w:pPr>
        <w:widowControl w:val="0"/>
        <w:spacing w:before="11"/>
        <w:ind w:left="567" w:firstLine="159"/>
        <w:jc w:val="both"/>
        <w:rPr>
          <w:b/>
        </w:rPr>
      </w:pPr>
      <w:r>
        <w:rPr>
          <w:b/>
        </w:rPr>
        <w:t xml:space="preserve">Marks- 100 </w:t>
      </w:r>
      <w:r>
        <w:rPr>
          <w:b/>
        </w:rPr>
        <w:tab/>
      </w:r>
      <w:r>
        <w:rPr>
          <w:b/>
        </w:rPr>
        <w:tab/>
      </w:r>
      <w:r>
        <w:rPr>
          <w:b/>
        </w:rPr>
        <w:tab/>
      </w:r>
      <w:r>
        <w:rPr>
          <w:b/>
        </w:rPr>
        <w:tab/>
      </w:r>
      <w:r>
        <w:rPr>
          <w:b/>
        </w:rPr>
        <w:tab/>
      </w:r>
      <w:r>
        <w:rPr>
          <w:b/>
        </w:rPr>
        <w:tab/>
      </w:r>
      <w:r>
        <w:rPr>
          <w:b/>
        </w:rPr>
        <w:tab/>
      </w:r>
      <w:r>
        <w:rPr>
          <w:b/>
        </w:rPr>
        <w:tab/>
      </w:r>
      <w:r>
        <w:rPr>
          <w:b/>
        </w:rPr>
        <w:tab/>
      </w:r>
      <w:r>
        <w:rPr>
          <w:b/>
        </w:rPr>
        <w:tab/>
        <w:t>Credit- 04</w:t>
      </w:r>
    </w:p>
    <w:p w:rsidR="00041427" w:rsidRDefault="00041427" w:rsidP="00413AAD">
      <w:pPr>
        <w:pBdr>
          <w:top w:val="nil"/>
          <w:left w:val="nil"/>
          <w:bottom w:val="nil"/>
          <w:right w:val="nil"/>
          <w:between w:val="nil"/>
        </w:pBdr>
        <w:ind w:left="567"/>
        <w:jc w:val="center"/>
        <w:rPr>
          <w:b/>
        </w:rPr>
      </w:pPr>
    </w:p>
    <w:p w:rsidR="00041427" w:rsidRDefault="001E6863" w:rsidP="00413AAD">
      <w:pPr>
        <w:ind w:left="567"/>
        <w:jc w:val="both"/>
      </w:pPr>
      <w:r>
        <w:rPr>
          <w:b/>
        </w:rPr>
        <w:t>OBJECTIVE OF THE SUBJECT</w:t>
      </w:r>
      <w:r w:rsidR="00261CA2">
        <w:t>: In the previous semester the students were exposed to the intricacies of the rural society in India. However, for the progress of a nation, industry and urbanisation is of equal importance. Like the rural society</w:t>
      </w:r>
      <w:r w:rsidR="00A34814">
        <w:t>,</w:t>
      </w:r>
      <w:r w:rsidR="00261CA2">
        <w:t xml:space="preserve"> there are some special features of the industrial society </w:t>
      </w:r>
      <w:r w:rsidR="006C41D8">
        <w:t>which will be taught in this subject.</w:t>
      </w:r>
    </w:p>
    <w:p w:rsidR="00041427" w:rsidRDefault="00261CA2" w:rsidP="00413AAD">
      <w:pPr>
        <w:ind w:left="567"/>
        <w:jc w:val="both"/>
      </w:pPr>
      <w:r>
        <w:tab/>
      </w:r>
      <w:r>
        <w:tab/>
      </w:r>
      <w:r>
        <w:tab/>
      </w:r>
      <w:r>
        <w:tab/>
      </w:r>
    </w:p>
    <w:p w:rsidR="00041427" w:rsidRDefault="00041427" w:rsidP="00413AAD">
      <w:pPr>
        <w:pBdr>
          <w:top w:val="nil"/>
          <w:left w:val="nil"/>
          <w:bottom w:val="nil"/>
          <w:right w:val="nil"/>
          <w:between w:val="nil"/>
        </w:pBdr>
        <w:ind w:left="567"/>
        <w:jc w:val="both"/>
        <w:rPr>
          <w:b/>
          <w:color w:val="000000"/>
        </w:rPr>
      </w:pPr>
    </w:p>
    <w:p w:rsidR="00041427" w:rsidRDefault="00261CA2" w:rsidP="00413AAD">
      <w:pPr>
        <w:ind w:left="567"/>
        <w:jc w:val="both"/>
        <w:rPr>
          <w:b/>
        </w:rPr>
      </w:pPr>
      <w:r>
        <w:rPr>
          <w:b/>
        </w:rPr>
        <w:t xml:space="preserve">Industrial Societies in India </w:t>
      </w:r>
    </w:p>
    <w:p w:rsidR="00041427" w:rsidRDefault="00261CA2" w:rsidP="00413AAD">
      <w:pPr>
        <w:pBdr>
          <w:top w:val="nil"/>
          <w:left w:val="nil"/>
          <w:bottom w:val="nil"/>
          <w:right w:val="nil"/>
          <w:between w:val="nil"/>
        </w:pBdr>
        <w:ind w:left="567"/>
        <w:jc w:val="both"/>
        <w:rPr>
          <w:b/>
          <w:color w:val="000000"/>
        </w:rPr>
      </w:pPr>
      <w:r>
        <w:rPr>
          <w:b/>
          <w:color w:val="000000"/>
        </w:rPr>
        <w:t>MODULE: I Basic Concepts (Definition, Features, Theories)</w:t>
      </w:r>
    </w:p>
    <w:p w:rsidR="00041427" w:rsidRDefault="00261CA2" w:rsidP="00741000">
      <w:pPr>
        <w:numPr>
          <w:ilvl w:val="0"/>
          <w:numId w:val="70"/>
        </w:numPr>
        <w:ind w:left="567" w:hanging="360"/>
        <w:jc w:val="both"/>
      </w:pPr>
      <w:r>
        <w:t>Division of Labour</w:t>
      </w:r>
    </w:p>
    <w:p w:rsidR="00041427" w:rsidRDefault="00261CA2" w:rsidP="00741000">
      <w:pPr>
        <w:numPr>
          <w:ilvl w:val="0"/>
          <w:numId w:val="70"/>
        </w:numPr>
        <w:ind w:left="567" w:hanging="360"/>
        <w:jc w:val="both"/>
      </w:pPr>
      <w:r>
        <w:t>Bureaucracy</w:t>
      </w:r>
    </w:p>
    <w:p w:rsidR="00041427" w:rsidRDefault="00261CA2" w:rsidP="00741000">
      <w:pPr>
        <w:numPr>
          <w:ilvl w:val="0"/>
          <w:numId w:val="70"/>
        </w:numPr>
        <w:ind w:left="567" w:hanging="360"/>
        <w:jc w:val="both"/>
      </w:pPr>
      <w:r>
        <w:t>Rationality</w:t>
      </w:r>
    </w:p>
    <w:p w:rsidR="00041427" w:rsidRDefault="00261CA2" w:rsidP="00741000">
      <w:pPr>
        <w:numPr>
          <w:ilvl w:val="0"/>
          <w:numId w:val="70"/>
        </w:numPr>
        <w:ind w:left="567" w:hanging="360"/>
        <w:jc w:val="both"/>
      </w:pPr>
      <w:r>
        <w:t>Production Relations</w:t>
      </w:r>
    </w:p>
    <w:p w:rsidR="00041427" w:rsidRDefault="00261CA2" w:rsidP="00741000">
      <w:pPr>
        <w:numPr>
          <w:ilvl w:val="0"/>
          <w:numId w:val="70"/>
        </w:numPr>
        <w:ind w:left="567" w:hanging="360"/>
        <w:jc w:val="both"/>
      </w:pPr>
      <w:r>
        <w:t>Surplus Values and Alienation</w:t>
      </w:r>
    </w:p>
    <w:p w:rsidR="00041427" w:rsidRDefault="00261CA2" w:rsidP="00741000">
      <w:pPr>
        <w:numPr>
          <w:ilvl w:val="0"/>
          <w:numId w:val="70"/>
        </w:numPr>
        <w:ind w:left="567" w:hanging="360"/>
        <w:jc w:val="both"/>
      </w:pPr>
      <w:r>
        <w:t xml:space="preserve">Industry in Constitution of India </w:t>
      </w:r>
    </w:p>
    <w:p w:rsidR="00041427" w:rsidRDefault="00041427" w:rsidP="00413AAD">
      <w:pPr>
        <w:ind w:left="567"/>
        <w:jc w:val="both"/>
        <w:rPr>
          <w:b/>
        </w:rPr>
      </w:pPr>
    </w:p>
    <w:p w:rsidR="00041427" w:rsidRDefault="00261CA2" w:rsidP="00413AAD">
      <w:pPr>
        <w:ind w:left="567"/>
        <w:jc w:val="both"/>
        <w:rPr>
          <w:b/>
        </w:rPr>
      </w:pPr>
      <w:r>
        <w:rPr>
          <w:b/>
        </w:rPr>
        <w:t>MODULE: II Industrial Relations</w:t>
      </w:r>
    </w:p>
    <w:p w:rsidR="00041427" w:rsidRPr="00E65354" w:rsidRDefault="00261CA2" w:rsidP="00741000">
      <w:pPr>
        <w:pStyle w:val="ListParagraph"/>
        <w:numPr>
          <w:ilvl w:val="0"/>
          <w:numId w:val="159"/>
        </w:numPr>
        <w:jc w:val="both"/>
        <w:rPr>
          <w:rFonts w:ascii="Times New Roman" w:hAnsi="Times New Roman"/>
          <w:sz w:val="24"/>
          <w:szCs w:val="24"/>
        </w:rPr>
      </w:pPr>
      <w:r w:rsidRPr="00E65354">
        <w:rPr>
          <w:rFonts w:ascii="Times New Roman" w:hAnsi="Times New Roman"/>
          <w:sz w:val="24"/>
          <w:szCs w:val="24"/>
        </w:rPr>
        <w:t>Changing profile of labour</w:t>
      </w:r>
    </w:p>
    <w:p w:rsidR="00041427" w:rsidRPr="00E65354" w:rsidRDefault="00261CA2" w:rsidP="00741000">
      <w:pPr>
        <w:pStyle w:val="ListParagraph"/>
        <w:numPr>
          <w:ilvl w:val="0"/>
          <w:numId w:val="159"/>
        </w:numPr>
        <w:jc w:val="both"/>
        <w:rPr>
          <w:rFonts w:ascii="Times New Roman" w:hAnsi="Times New Roman"/>
          <w:sz w:val="24"/>
          <w:szCs w:val="24"/>
        </w:rPr>
      </w:pPr>
      <w:r w:rsidRPr="00E65354">
        <w:rPr>
          <w:rFonts w:ascii="Times New Roman" w:hAnsi="Times New Roman"/>
          <w:sz w:val="24"/>
          <w:szCs w:val="24"/>
        </w:rPr>
        <w:t xml:space="preserve">Conciliation, Adjudication, Arbitration, Collective Bargaining </w:t>
      </w:r>
    </w:p>
    <w:p w:rsidR="00041427" w:rsidRPr="00E65354" w:rsidRDefault="00261CA2" w:rsidP="00741000">
      <w:pPr>
        <w:pStyle w:val="ListParagraph"/>
        <w:numPr>
          <w:ilvl w:val="0"/>
          <w:numId w:val="159"/>
        </w:numPr>
        <w:jc w:val="both"/>
        <w:rPr>
          <w:rFonts w:ascii="Times New Roman" w:hAnsi="Times New Roman"/>
          <w:sz w:val="24"/>
          <w:szCs w:val="24"/>
        </w:rPr>
      </w:pPr>
      <w:r w:rsidRPr="00E65354">
        <w:rPr>
          <w:rFonts w:ascii="Times New Roman" w:hAnsi="Times New Roman"/>
          <w:sz w:val="24"/>
          <w:szCs w:val="24"/>
        </w:rPr>
        <w:t>Trade Union</w:t>
      </w:r>
    </w:p>
    <w:p w:rsidR="00041427" w:rsidRDefault="00041427" w:rsidP="00413AAD">
      <w:pPr>
        <w:ind w:left="567"/>
        <w:jc w:val="both"/>
        <w:rPr>
          <w:b/>
        </w:rPr>
      </w:pPr>
    </w:p>
    <w:p w:rsidR="00041427" w:rsidRDefault="00261CA2" w:rsidP="00413AAD">
      <w:pPr>
        <w:ind w:left="567"/>
        <w:jc w:val="both"/>
        <w:rPr>
          <w:b/>
        </w:rPr>
      </w:pPr>
      <w:r>
        <w:rPr>
          <w:b/>
        </w:rPr>
        <w:t xml:space="preserve">MODULE: III Industrial Planning </w:t>
      </w:r>
    </w:p>
    <w:p w:rsidR="006C41D8" w:rsidRDefault="00261CA2" w:rsidP="00741000">
      <w:pPr>
        <w:numPr>
          <w:ilvl w:val="0"/>
          <w:numId w:val="72"/>
        </w:numPr>
        <w:ind w:left="567" w:hanging="180"/>
        <w:jc w:val="both"/>
      </w:pPr>
      <w:r>
        <w:t>Industrial Policy</w:t>
      </w:r>
    </w:p>
    <w:p w:rsidR="00041427" w:rsidRDefault="00261CA2" w:rsidP="00741000">
      <w:pPr>
        <w:numPr>
          <w:ilvl w:val="0"/>
          <w:numId w:val="72"/>
        </w:numPr>
        <w:ind w:left="567" w:hanging="229"/>
        <w:jc w:val="both"/>
      </w:pPr>
      <w:r>
        <w:t>Labour Legislations</w:t>
      </w:r>
    </w:p>
    <w:p w:rsidR="00041427" w:rsidRDefault="00041427" w:rsidP="00413AAD">
      <w:pPr>
        <w:ind w:left="567"/>
        <w:jc w:val="both"/>
        <w:rPr>
          <w:b/>
        </w:rPr>
      </w:pPr>
    </w:p>
    <w:p w:rsidR="00041427" w:rsidRDefault="00261CA2" w:rsidP="00413AAD">
      <w:pPr>
        <w:pBdr>
          <w:top w:val="nil"/>
          <w:left w:val="nil"/>
          <w:bottom w:val="nil"/>
          <w:right w:val="nil"/>
          <w:between w:val="nil"/>
        </w:pBdr>
        <w:ind w:left="567"/>
        <w:jc w:val="both"/>
        <w:rPr>
          <w:b/>
          <w:color w:val="000000"/>
        </w:rPr>
      </w:pPr>
      <w:r>
        <w:rPr>
          <w:b/>
          <w:color w:val="000000"/>
        </w:rPr>
        <w:t>RECOMMENDED READINGS</w:t>
      </w:r>
    </w:p>
    <w:p w:rsidR="00041427" w:rsidRDefault="00261CA2" w:rsidP="00413AAD">
      <w:pPr>
        <w:pBdr>
          <w:top w:val="nil"/>
          <w:left w:val="nil"/>
          <w:bottom w:val="nil"/>
          <w:right w:val="nil"/>
          <w:between w:val="nil"/>
        </w:pBdr>
        <w:ind w:left="567"/>
        <w:jc w:val="both"/>
        <w:rPr>
          <w:b/>
          <w:color w:val="000000"/>
        </w:rPr>
      </w:pPr>
      <w:r>
        <w:rPr>
          <w:color w:val="000000"/>
        </w:rPr>
        <w:t xml:space="preserve">**** </w:t>
      </w:r>
      <w:r>
        <w:rPr>
          <w:b/>
          <w:color w:val="000000"/>
        </w:rPr>
        <w:t xml:space="preserve">All books are to be read </w:t>
      </w:r>
      <w:r>
        <w:rPr>
          <w:b/>
        </w:rPr>
        <w:t>in the current</w:t>
      </w:r>
      <w:r>
        <w:rPr>
          <w:b/>
          <w:color w:val="000000"/>
        </w:rPr>
        <w:t xml:space="preserve"> edition.</w:t>
      </w:r>
    </w:p>
    <w:p w:rsidR="00041427" w:rsidRDefault="00041427" w:rsidP="00413AAD">
      <w:pPr>
        <w:pBdr>
          <w:top w:val="nil"/>
          <w:left w:val="nil"/>
          <w:bottom w:val="nil"/>
          <w:right w:val="nil"/>
          <w:between w:val="nil"/>
        </w:pBdr>
        <w:ind w:left="567"/>
        <w:jc w:val="both"/>
        <w:rPr>
          <w:b/>
        </w:rPr>
      </w:pPr>
    </w:p>
    <w:p w:rsidR="00041427" w:rsidRDefault="00261CA2" w:rsidP="00741000">
      <w:pPr>
        <w:numPr>
          <w:ilvl w:val="0"/>
          <w:numId w:val="73"/>
        </w:numPr>
        <w:spacing w:line="360" w:lineRule="auto"/>
        <w:ind w:left="567"/>
        <w:jc w:val="both"/>
      </w:pPr>
      <w:r>
        <w:t>E.A. Ramaswamy- Industrial Relation in India, Oxford University Press.</w:t>
      </w:r>
    </w:p>
    <w:p w:rsidR="00041427" w:rsidRDefault="00261CA2" w:rsidP="00741000">
      <w:pPr>
        <w:numPr>
          <w:ilvl w:val="0"/>
          <w:numId w:val="73"/>
        </w:numPr>
        <w:spacing w:line="360" w:lineRule="auto"/>
        <w:ind w:left="567"/>
        <w:jc w:val="both"/>
      </w:pPr>
      <w:r>
        <w:t xml:space="preserve">V. B. Karnik- Indian Trade Union, </w:t>
      </w:r>
      <w:r>
        <w:rPr>
          <w:color w:val="0F1111"/>
          <w:highlight w:val="white"/>
        </w:rPr>
        <w:t>B. K. Desai for Labor Education Service</w:t>
      </w:r>
    </w:p>
    <w:p w:rsidR="00041427" w:rsidRDefault="00261CA2" w:rsidP="00741000">
      <w:pPr>
        <w:numPr>
          <w:ilvl w:val="0"/>
          <w:numId w:val="73"/>
        </w:numPr>
        <w:spacing w:line="360" w:lineRule="auto"/>
        <w:ind w:left="567"/>
        <w:jc w:val="both"/>
      </w:pPr>
      <w:r>
        <w:t xml:space="preserve">S.J. Gisbert- Fundamentals of Industrial Sociology, </w:t>
      </w:r>
      <w:r>
        <w:rPr>
          <w:color w:val="0F1111"/>
        </w:rPr>
        <w:t>Orient Blackswan Private Limited</w:t>
      </w:r>
    </w:p>
    <w:p w:rsidR="00041427" w:rsidRDefault="00041427" w:rsidP="00413AAD">
      <w:pPr>
        <w:pBdr>
          <w:top w:val="nil"/>
          <w:left w:val="nil"/>
          <w:bottom w:val="nil"/>
          <w:right w:val="nil"/>
          <w:between w:val="nil"/>
        </w:pBdr>
        <w:ind w:left="567"/>
        <w:jc w:val="both"/>
        <w:rPr>
          <w:color w:val="000000"/>
        </w:rPr>
      </w:pPr>
    </w:p>
    <w:p w:rsidR="00041427" w:rsidRDefault="00041427" w:rsidP="00413AAD">
      <w:pPr>
        <w:pBdr>
          <w:top w:val="nil"/>
          <w:left w:val="nil"/>
          <w:bottom w:val="nil"/>
          <w:right w:val="nil"/>
          <w:between w:val="nil"/>
        </w:pBdr>
        <w:ind w:left="567"/>
        <w:jc w:val="both"/>
        <w:rPr>
          <w:b/>
          <w:color w:val="000000"/>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Pr="001B037F" w:rsidRDefault="00261CA2" w:rsidP="00413AAD">
      <w:pPr>
        <w:pBdr>
          <w:top w:val="nil"/>
          <w:left w:val="nil"/>
          <w:bottom w:val="nil"/>
          <w:right w:val="nil"/>
          <w:between w:val="nil"/>
        </w:pBdr>
        <w:ind w:left="567"/>
        <w:jc w:val="center"/>
        <w:rPr>
          <w:b/>
          <w:color w:val="000000"/>
          <w:sz w:val="28"/>
          <w:szCs w:val="26"/>
        </w:rPr>
      </w:pPr>
      <w:r w:rsidRPr="001B037F">
        <w:rPr>
          <w:b/>
          <w:color w:val="000000"/>
          <w:sz w:val="28"/>
          <w:szCs w:val="26"/>
        </w:rPr>
        <w:t>ECONOMICS– III</w:t>
      </w:r>
    </w:p>
    <w:p w:rsidR="00041427" w:rsidRDefault="00261CA2" w:rsidP="00413AAD">
      <w:pPr>
        <w:widowControl w:val="0"/>
        <w:spacing w:before="11"/>
        <w:ind w:left="567" w:firstLine="159"/>
        <w:jc w:val="both"/>
        <w:rPr>
          <w:b/>
        </w:rPr>
      </w:pPr>
      <w:r>
        <w:rPr>
          <w:b/>
        </w:rPr>
        <w:t xml:space="preserve">Marks- 100 </w:t>
      </w:r>
      <w:r>
        <w:rPr>
          <w:b/>
        </w:rPr>
        <w:tab/>
      </w:r>
      <w:r>
        <w:rPr>
          <w:b/>
        </w:rPr>
        <w:tab/>
      </w:r>
      <w:r>
        <w:rPr>
          <w:b/>
        </w:rPr>
        <w:tab/>
      </w:r>
      <w:r>
        <w:rPr>
          <w:b/>
        </w:rPr>
        <w:tab/>
      </w:r>
      <w:r>
        <w:rPr>
          <w:b/>
        </w:rPr>
        <w:tab/>
      </w:r>
      <w:r>
        <w:rPr>
          <w:b/>
        </w:rPr>
        <w:tab/>
      </w:r>
      <w:r>
        <w:rPr>
          <w:b/>
        </w:rPr>
        <w:tab/>
      </w:r>
      <w:r>
        <w:rPr>
          <w:b/>
        </w:rPr>
        <w:tab/>
      </w:r>
      <w:r>
        <w:rPr>
          <w:b/>
        </w:rPr>
        <w:tab/>
      </w:r>
      <w:r>
        <w:rPr>
          <w:b/>
        </w:rPr>
        <w:tab/>
        <w:t>Credit- 04</w:t>
      </w:r>
    </w:p>
    <w:p w:rsidR="00041427" w:rsidRDefault="00041427" w:rsidP="00413AAD">
      <w:pPr>
        <w:ind w:left="567"/>
        <w:jc w:val="both"/>
        <w:rPr>
          <w:b/>
        </w:rPr>
      </w:pPr>
    </w:p>
    <w:p w:rsidR="00041427" w:rsidRDefault="001E6863" w:rsidP="00413AAD">
      <w:pPr>
        <w:ind w:left="567"/>
        <w:jc w:val="both"/>
      </w:pPr>
      <w:r>
        <w:rPr>
          <w:b/>
        </w:rPr>
        <w:t>OBJECTIVE OF THE SUBJECT</w:t>
      </w:r>
      <w:r w:rsidR="00261CA2">
        <w:t xml:space="preserve">: In the previous semester the students were taught that just as a human being cannot exist in isolation, similarly, a nation cannot exist in isolation.  There are some norms which are to be abided by while building up a relationship with other countries. In the same way a nation cannot exist in economic isolation. A closed economy is not conducive to the health of the nation. This </w:t>
      </w:r>
      <w:r w:rsidR="006C41D8">
        <w:t>subject</w:t>
      </w:r>
      <w:r w:rsidR="00261CA2">
        <w:t xml:space="preserve"> introduces the student to the exciting world of international economic relations and also agricultural economics.  </w:t>
      </w:r>
    </w:p>
    <w:p w:rsidR="00041427" w:rsidRDefault="00261CA2" w:rsidP="00413AAD">
      <w:pPr>
        <w:ind w:left="567"/>
        <w:jc w:val="both"/>
      </w:pPr>
      <w:r>
        <w:tab/>
      </w:r>
      <w:r>
        <w:tab/>
      </w:r>
      <w:r>
        <w:tab/>
      </w:r>
      <w:r>
        <w:tab/>
      </w:r>
    </w:p>
    <w:p w:rsidR="00041427" w:rsidRDefault="00041427" w:rsidP="00413AAD">
      <w:pPr>
        <w:ind w:left="567"/>
        <w:jc w:val="both"/>
      </w:pPr>
    </w:p>
    <w:p w:rsidR="00041427" w:rsidRDefault="00261CA2" w:rsidP="00413AAD">
      <w:pPr>
        <w:pStyle w:val="Heading4"/>
        <w:ind w:left="567"/>
        <w:jc w:val="both"/>
        <w:rPr>
          <w:rFonts w:ascii="Times New Roman" w:eastAsia="Times New Roman" w:hAnsi="Times New Roman" w:cs="Times New Roman"/>
          <w:b/>
          <w:i w:val="0"/>
        </w:rPr>
      </w:pPr>
      <w:r>
        <w:rPr>
          <w:rFonts w:ascii="Times New Roman" w:eastAsia="Times New Roman" w:hAnsi="Times New Roman" w:cs="Times New Roman"/>
          <w:b/>
          <w:i w:val="0"/>
          <w:color w:val="000000"/>
        </w:rPr>
        <w:t>MODULE-I: General Principle</w:t>
      </w:r>
      <w:r>
        <w:rPr>
          <w:rFonts w:ascii="Times New Roman" w:eastAsia="Times New Roman" w:hAnsi="Times New Roman" w:cs="Times New Roman"/>
          <w:b/>
          <w:i w:val="0"/>
        </w:rPr>
        <w:tab/>
      </w:r>
      <w:r>
        <w:rPr>
          <w:rFonts w:ascii="Times New Roman" w:eastAsia="Times New Roman" w:hAnsi="Times New Roman" w:cs="Times New Roman"/>
          <w:b/>
          <w:i w:val="0"/>
        </w:rPr>
        <w:tab/>
      </w:r>
    </w:p>
    <w:p w:rsidR="00041427" w:rsidRDefault="00261CA2" w:rsidP="00413AAD">
      <w:pPr>
        <w:ind w:left="567"/>
        <w:jc w:val="both"/>
      </w:pPr>
      <w:r>
        <w:t>A.  Basics of Agricultural Economics</w:t>
      </w:r>
    </w:p>
    <w:p w:rsidR="00041427" w:rsidRDefault="00261CA2" w:rsidP="00741000">
      <w:pPr>
        <w:numPr>
          <w:ilvl w:val="0"/>
          <w:numId w:val="63"/>
        </w:numPr>
        <w:ind w:left="567"/>
        <w:jc w:val="both"/>
      </w:pPr>
      <w:r>
        <w:t>Role of Agriculture in Economic Development: Product Contribution, Market Contribution and Factor Contribution of Agriculture.</w:t>
      </w:r>
    </w:p>
    <w:p w:rsidR="00041427" w:rsidRDefault="00261CA2" w:rsidP="00741000">
      <w:pPr>
        <w:numPr>
          <w:ilvl w:val="0"/>
          <w:numId w:val="63"/>
        </w:numPr>
        <w:ind w:left="567"/>
        <w:jc w:val="both"/>
      </w:pPr>
      <w:r>
        <w:t>Institutional Constraints on Agricultural Development and Remedial Policy.</w:t>
      </w:r>
    </w:p>
    <w:p w:rsidR="00041427" w:rsidRDefault="00261CA2" w:rsidP="00741000">
      <w:pPr>
        <w:numPr>
          <w:ilvl w:val="0"/>
          <w:numId w:val="63"/>
        </w:numPr>
        <w:ind w:left="567"/>
        <w:jc w:val="both"/>
      </w:pPr>
      <w:r>
        <w:t>Capital and Finance in Underdeveloped Agriculture.</w:t>
      </w:r>
    </w:p>
    <w:p w:rsidR="00041427" w:rsidRDefault="00261CA2" w:rsidP="00741000">
      <w:pPr>
        <w:numPr>
          <w:ilvl w:val="0"/>
          <w:numId w:val="63"/>
        </w:numPr>
        <w:ind w:left="567"/>
        <w:jc w:val="both"/>
      </w:pPr>
      <w:r>
        <w:t>Farm Size and Factor Productivity in Agriculture of LDCs.</w:t>
      </w:r>
    </w:p>
    <w:p w:rsidR="00041427" w:rsidRDefault="00041427" w:rsidP="00413AAD">
      <w:pPr>
        <w:ind w:left="567"/>
        <w:jc w:val="both"/>
        <w:rPr>
          <w:b/>
        </w:rPr>
      </w:pPr>
    </w:p>
    <w:p w:rsidR="00041427" w:rsidRDefault="00261CA2" w:rsidP="00413AAD">
      <w:pPr>
        <w:ind w:left="567"/>
        <w:jc w:val="both"/>
      </w:pPr>
      <w:r>
        <w:t>B.  Basics of International Economics</w:t>
      </w:r>
    </w:p>
    <w:p w:rsidR="00041427" w:rsidRDefault="00261CA2" w:rsidP="00741000">
      <w:pPr>
        <w:numPr>
          <w:ilvl w:val="0"/>
          <w:numId w:val="65"/>
        </w:numPr>
        <w:ind w:left="567"/>
        <w:jc w:val="both"/>
      </w:pPr>
      <w:r>
        <w:t>Economic Growth and International Trade.</w:t>
      </w:r>
    </w:p>
    <w:p w:rsidR="00041427" w:rsidRDefault="00261CA2" w:rsidP="00741000">
      <w:pPr>
        <w:numPr>
          <w:ilvl w:val="0"/>
          <w:numId w:val="65"/>
        </w:numPr>
        <w:ind w:left="567"/>
        <w:jc w:val="both"/>
      </w:pPr>
      <w:r>
        <w:t>Trade Policies: Free Trade Vs. Protection, Tariffs and Non-Tariff Barriers, Quotas, Dumping, Exchange Rate and Exchange Controls, International Cartels.</w:t>
      </w:r>
    </w:p>
    <w:p w:rsidR="00041427" w:rsidRDefault="00261CA2" w:rsidP="00741000">
      <w:pPr>
        <w:numPr>
          <w:ilvl w:val="0"/>
          <w:numId w:val="65"/>
        </w:numPr>
        <w:ind w:left="567"/>
        <w:jc w:val="both"/>
      </w:pPr>
      <w:r>
        <w:t>Balance of Payments: Meaning and Components, Adjustment Mechanism.</w:t>
      </w:r>
    </w:p>
    <w:p w:rsidR="00041427" w:rsidRDefault="00261CA2" w:rsidP="00741000">
      <w:pPr>
        <w:numPr>
          <w:ilvl w:val="0"/>
          <w:numId w:val="65"/>
        </w:numPr>
        <w:ind w:left="567"/>
        <w:jc w:val="both"/>
      </w:pPr>
      <w:r>
        <w:t>International Economic Relations: Role of Foreign Trade and Aid in Economic Development.</w:t>
      </w:r>
    </w:p>
    <w:p w:rsidR="00041427" w:rsidRDefault="00261CA2" w:rsidP="00741000">
      <w:pPr>
        <w:numPr>
          <w:ilvl w:val="0"/>
          <w:numId w:val="65"/>
        </w:numPr>
        <w:ind w:left="567"/>
        <w:jc w:val="both"/>
      </w:pPr>
      <w:r>
        <w:t>Political Economy of Trade Restriction.</w:t>
      </w:r>
    </w:p>
    <w:p w:rsidR="00041427" w:rsidRDefault="00041427" w:rsidP="00413AAD">
      <w:pPr>
        <w:pStyle w:val="Heading4"/>
        <w:spacing w:line="360" w:lineRule="auto"/>
        <w:ind w:left="567"/>
        <w:jc w:val="both"/>
        <w:rPr>
          <w:rFonts w:ascii="Times New Roman" w:eastAsia="Times New Roman" w:hAnsi="Times New Roman" w:cs="Times New Roman"/>
          <w:i w:val="0"/>
        </w:rPr>
      </w:pPr>
    </w:p>
    <w:p w:rsidR="00041427" w:rsidRDefault="00261CA2" w:rsidP="00413AAD">
      <w:pPr>
        <w:pStyle w:val="Heading4"/>
        <w:spacing w:line="360" w:lineRule="auto"/>
        <w:ind w:left="567"/>
        <w:jc w:val="both"/>
        <w:rPr>
          <w:rFonts w:ascii="Times New Roman" w:eastAsia="Times New Roman" w:hAnsi="Times New Roman" w:cs="Times New Roman"/>
          <w:b/>
          <w:i w:val="0"/>
        </w:rPr>
      </w:pPr>
      <w:r>
        <w:rPr>
          <w:rFonts w:ascii="Times New Roman" w:eastAsia="Times New Roman" w:hAnsi="Times New Roman" w:cs="Times New Roman"/>
          <w:b/>
          <w:i w:val="0"/>
          <w:color w:val="000000"/>
        </w:rPr>
        <w:t>MODULE-II: Indian Economy</w:t>
      </w:r>
      <w:r>
        <w:rPr>
          <w:rFonts w:ascii="Times New Roman" w:eastAsia="Times New Roman" w:hAnsi="Times New Roman" w:cs="Times New Roman"/>
          <w:b/>
          <w:i w:val="0"/>
          <w:color w:val="000000"/>
        </w:rPr>
        <w:tab/>
      </w:r>
      <w:r>
        <w:rPr>
          <w:rFonts w:ascii="Times New Roman" w:eastAsia="Times New Roman" w:hAnsi="Times New Roman" w:cs="Times New Roman"/>
          <w:b/>
          <w:i w:val="0"/>
        </w:rPr>
        <w:tab/>
      </w:r>
      <w:r>
        <w:rPr>
          <w:rFonts w:ascii="Times New Roman" w:eastAsia="Times New Roman" w:hAnsi="Times New Roman" w:cs="Times New Roman"/>
          <w:b/>
          <w:i w:val="0"/>
        </w:rPr>
        <w:tab/>
      </w:r>
    </w:p>
    <w:p w:rsidR="00041427" w:rsidRDefault="00261CA2" w:rsidP="00413AAD">
      <w:pPr>
        <w:ind w:left="567"/>
        <w:jc w:val="both"/>
      </w:pPr>
      <w:r>
        <w:t>A.  Agriculture and Indian Economy</w:t>
      </w:r>
    </w:p>
    <w:p w:rsidR="00041427" w:rsidRDefault="00261CA2" w:rsidP="00741000">
      <w:pPr>
        <w:numPr>
          <w:ilvl w:val="0"/>
          <w:numId w:val="81"/>
        </w:numPr>
        <w:ind w:left="567"/>
        <w:jc w:val="both"/>
      </w:pPr>
      <w:r>
        <w:t>Production and Productivity Trends in Indian Agriculture, Green Revolution.</w:t>
      </w:r>
    </w:p>
    <w:p w:rsidR="00041427" w:rsidRDefault="00261CA2" w:rsidP="00741000">
      <w:pPr>
        <w:numPr>
          <w:ilvl w:val="0"/>
          <w:numId w:val="81"/>
        </w:numPr>
        <w:ind w:left="567"/>
        <w:jc w:val="both"/>
      </w:pPr>
      <w:r>
        <w:t>Land Reforms: Objectives, Reforms and Achievements.</w:t>
      </w:r>
    </w:p>
    <w:p w:rsidR="00041427" w:rsidRDefault="00261CA2" w:rsidP="00741000">
      <w:pPr>
        <w:numPr>
          <w:ilvl w:val="0"/>
          <w:numId w:val="81"/>
        </w:numPr>
        <w:ind w:left="567"/>
        <w:jc w:val="both"/>
      </w:pPr>
      <w:r>
        <w:t>Agricultural Finance and Marketing in India.</w:t>
      </w:r>
    </w:p>
    <w:p w:rsidR="00041427" w:rsidRDefault="00261CA2" w:rsidP="00741000">
      <w:pPr>
        <w:numPr>
          <w:ilvl w:val="0"/>
          <w:numId w:val="81"/>
        </w:numPr>
        <w:ind w:left="567"/>
        <w:jc w:val="both"/>
      </w:pPr>
      <w:r>
        <w:t>Agricultural Taxation in India.</w:t>
      </w:r>
    </w:p>
    <w:p w:rsidR="00041427" w:rsidRDefault="00261CA2" w:rsidP="00741000">
      <w:pPr>
        <w:numPr>
          <w:ilvl w:val="0"/>
          <w:numId w:val="81"/>
        </w:numPr>
        <w:ind w:left="567"/>
        <w:jc w:val="both"/>
      </w:pPr>
      <w:r>
        <w:t>Agricultural Labour: Definition, Causes of Growth in the Number of Agricultural Labour, Remedial Measures.</w:t>
      </w:r>
    </w:p>
    <w:p w:rsidR="00041427" w:rsidRDefault="00041427" w:rsidP="00413AAD">
      <w:pPr>
        <w:ind w:left="567"/>
        <w:jc w:val="both"/>
        <w:rPr>
          <w:b/>
        </w:rPr>
      </w:pPr>
    </w:p>
    <w:p w:rsidR="00041427" w:rsidRDefault="00261CA2" w:rsidP="00413AAD">
      <w:pPr>
        <w:ind w:left="567"/>
        <w:jc w:val="both"/>
      </w:pPr>
      <w:r>
        <w:t>B.  International Economies and India</w:t>
      </w:r>
    </w:p>
    <w:p w:rsidR="00041427" w:rsidRDefault="00261CA2" w:rsidP="00741000">
      <w:pPr>
        <w:numPr>
          <w:ilvl w:val="0"/>
          <w:numId w:val="68"/>
        </w:numPr>
        <w:ind w:left="567"/>
        <w:jc w:val="both"/>
      </w:pPr>
      <w:r>
        <w:t>Direction of International Trade in India: Growth and Structure of India’s Foreign Trade since 1991.</w:t>
      </w:r>
    </w:p>
    <w:p w:rsidR="00041427" w:rsidRDefault="00261CA2" w:rsidP="00741000">
      <w:pPr>
        <w:numPr>
          <w:ilvl w:val="0"/>
          <w:numId w:val="68"/>
        </w:numPr>
        <w:ind w:left="567"/>
        <w:jc w:val="both"/>
      </w:pPr>
      <w:r>
        <w:t>India’s Balance of Payment Problem: BoP Position of India during Pre &amp; Post Liberalized Era.</w:t>
      </w:r>
    </w:p>
    <w:p w:rsidR="00041427" w:rsidRDefault="00261CA2" w:rsidP="00741000">
      <w:pPr>
        <w:numPr>
          <w:ilvl w:val="0"/>
          <w:numId w:val="68"/>
        </w:numPr>
        <w:ind w:left="567"/>
        <w:jc w:val="both"/>
      </w:pPr>
      <w:r>
        <w:t>Foreign Capital and Foreign Aid: Indian Government’s Policy towards Foreign Capital, Foreign Aid to India, Foreign Direct Investment.</w:t>
      </w:r>
    </w:p>
    <w:p w:rsidR="00041427" w:rsidRDefault="00261CA2" w:rsidP="00741000">
      <w:pPr>
        <w:numPr>
          <w:ilvl w:val="0"/>
          <w:numId w:val="68"/>
        </w:numPr>
        <w:ind w:left="567"/>
        <w:jc w:val="both"/>
      </w:pPr>
      <w:r>
        <w:t xml:space="preserve">Globalization: Meaning, Steps towards Globalization, Effects of Globalization.     </w:t>
      </w:r>
    </w:p>
    <w:p w:rsidR="00041427" w:rsidRDefault="00041427" w:rsidP="00413AAD">
      <w:pPr>
        <w:ind w:left="567"/>
        <w:jc w:val="both"/>
      </w:pPr>
    </w:p>
    <w:p w:rsidR="00041427" w:rsidRDefault="00041427" w:rsidP="00413AAD">
      <w:pPr>
        <w:ind w:left="567"/>
        <w:jc w:val="both"/>
        <w:rPr>
          <w:b/>
        </w:rPr>
      </w:pPr>
    </w:p>
    <w:p w:rsidR="00041427" w:rsidRDefault="00041427" w:rsidP="00413AAD">
      <w:pPr>
        <w:pBdr>
          <w:top w:val="nil"/>
          <w:left w:val="nil"/>
          <w:bottom w:val="nil"/>
          <w:right w:val="nil"/>
          <w:between w:val="nil"/>
        </w:pBdr>
        <w:ind w:left="567"/>
        <w:jc w:val="both"/>
        <w:rPr>
          <w:b/>
        </w:rPr>
      </w:pPr>
    </w:p>
    <w:p w:rsidR="00261CA2" w:rsidRDefault="00261CA2" w:rsidP="00413AAD">
      <w:pPr>
        <w:pBdr>
          <w:top w:val="nil"/>
          <w:left w:val="nil"/>
          <w:bottom w:val="nil"/>
          <w:right w:val="nil"/>
          <w:between w:val="nil"/>
        </w:pBdr>
        <w:ind w:left="567"/>
        <w:jc w:val="both"/>
        <w:rPr>
          <w:b/>
        </w:rPr>
      </w:pPr>
    </w:p>
    <w:p w:rsidR="00261CA2" w:rsidRDefault="00261CA2" w:rsidP="00413AAD">
      <w:pPr>
        <w:pBdr>
          <w:top w:val="nil"/>
          <w:left w:val="nil"/>
          <w:bottom w:val="nil"/>
          <w:right w:val="nil"/>
          <w:between w:val="nil"/>
        </w:pBdr>
        <w:ind w:left="567"/>
        <w:jc w:val="both"/>
        <w:rPr>
          <w:b/>
        </w:rPr>
      </w:pPr>
    </w:p>
    <w:p w:rsidR="00E65354" w:rsidRDefault="00E65354" w:rsidP="00413AAD">
      <w:pPr>
        <w:pBdr>
          <w:top w:val="nil"/>
          <w:left w:val="nil"/>
          <w:bottom w:val="nil"/>
          <w:right w:val="nil"/>
          <w:between w:val="nil"/>
        </w:pBdr>
        <w:ind w:left="567"/>
        <w:jc w:val="both"/>
        <w:rPr>
          <w:b/>
          <w:color w:val="000000"/>
        </w:rPr>
      </w:pPr>
    </w:p>
    <w:p w:rsidR="00041427" w:rsidRDefault="00261CA2" w:rsidP="00413AAD">
      <w:pPr>
        <w:pBdr>
          <w:top w:val="nil"/>
          <w:left w:val="nil"/>
          <w:bottom w:val="nil"/>
          <w:right w:val="nil"/>
          <w:between w:val="nil"/>
        </w:pBdr>
        <w:ind w:left="567"/>
        <w:jc w:val="both"/>
        <w:rPr>
          <w:b/>
          <w:color w:val="000000"/>
        </w:rPr>
      </w:pPr>
      <w:r>
        <w:rPr>
          <w:b/>
          <w:color w:val="000000"/>
        </w:rPr>
        <w:t>RECOMMENDED READINGS:</w:t>
      </w:r>
    </w:p>
    <w:p w:rsidR="00041427" w:rsidRDefault="00261CA2" w:rsidP="00413AAD">
      <w:pPr>
        <w:pBdr>
          <w:top w:val="nil"/>
          <w:left w:val="nil"/>
          <w:bottom w:val="nil"/>
          <w:right w:val="nil"/>
          <w:between w:val="nil"/>
        </w:pBdr>
        <w:ind w:left="567"/>
        <w:jc w:val="both"/>
        <w:rPr>
          <w:b/>
          <w:color w:val="000000"/>
        </w:rPr>
      </w:pPr>
      <w:r>
        <w:rPr>
          <w:color w:val="000000"/>
        </w:rPr>
        <w:t xml:space="preserve">**** </w:t>
      </w:r>
      <w:r>
        <w:rPr>
          <w:b/>
          <w:color w:val="000000"/>
        </w:rPr>
        <w:t xml:space="preserve">All books are to be read </w:t>
      </w:r>
      <w:r>
        <w:rPr>
          <w:b/>
        </w:rPr>
        <w:t>in the current</w:t>
      </w:r>
      <w:r>
        <w:rPr>
          <w:b/>
          <w:color w:val="000000"/>
        </w:rPr>
        <w:t xml:space="preserve"> edition.</w:t>
      </w:r>
    </w:p>
    <w:p w:rsidR="00041427" w:rsidRDefault="00041427" w:rsidP="00413AAD">
      <w:pPr>
        <w:pBdr>
          <w:top w:val="nil"/>
          <w:left w:val="nil"/>
          <w:bottom w:val="nil"/>
          <w:right w:val="nil"/>
          <w:between w:val="nil"/>
        </w:pBdr>
        <w:ind w:left="567"/>
        <w:jc w:val="both"/>
        <w:rPr>
          <w:b/>
        </w:rPr>
      </w:pPr>
    </w:p>
    <w:p w:rsidR="00041427" w:rsidRDefault="00261CA2" w:rsidP="00DF1850">
      <w:pPr>
        <w:numPr>
          <w:ilvl w:val="0"/>
          <w:numId w:val="95"/>
        </w:numPr>
        <w:tabs>
          <w:tab w:val="left" w:pos="851"/>
        </w:tabs>
        <w:spacing w:line="360" w:lineRule="auto"/>
        <w:ind w:left="567" w:firstLine="0"/>
        <w:jc w:val="both"/>
      </w:pPr>
      <w:r>
        <w:t>H. L. Ahuja - Modern Economics, S Chand Publishing</w:t>
      </w:r>
      <w:r>
        <w:tab/>
      </w:r>
      <w:r>
        <w:tab/>
      </w:r>
      <w:r>
        <w:tab/>
      </w:r>
      <w:r>
        <w:tab/>
      </w:r>
      <w:r>
        <w:tab/>
      </w:r>
      <w:r>
        <w:tab/>
      </w:r>
    </w:p>
    <w:p w:rsidR="00041427" w:rsidRDefault="00261CA2" w:rsidP="00DF1850">
      <w:pPr>
        <w:numPr>
          <w:ilvl w:val="0"/>
          <w:numId w:val="95"/>
        </w:numPr>
        <w:tabs>
          <w:tab w:val="left" w:pos="851"/>
        </w:tabs>
        <w:spacing w:line="360" w:lineRule="auto"/>
        <w:ind w:left="567" w:firstLine="0"/>
        <w:jc w:val="both"/>
      </w:pPr>
      <w:r>
        <w:t>SampadMukharjee- Contemporary Economics, Sarat Book House</w:t>
      </w:r>
      <w:r>
        <w:tab/>
      </w:r>
      <w:r>
        <w:tab/>
      </w:r>
      <w:r>
        <w:tab/>
      </w:r>
      <w:r>
        <w:tab/>
      </w:r>
    </w:p>
    <w:p w:rsidR="00041427" w:rsidRDefault="00261CA2" w:rsidP="00DF1850">
      <w:pPr>
        <w:numPr>
          <w:ilvl w:val="0"/>
          <w:numId w:val="95"/>
        </w:numPr>
        <w:tabs>
          <w:tab w:val="left" w:pos="851"/>
        </w:tabs>
        <w:spacing w:line="360" w:lineRule="auto"/>
        <w:ind w:left="567" w:firstLine="0"/>
        <w:jc w:val="both"/>
      </w:pPr>
      <w:r>
        <w:t xml:space="preserve">H. L. Bhatia - Public Finance,  </w:t>
      </w:r>
      <w:r>
        <w:rPr>
          <w:color w:val="0F1111"/>
          <w:highlight w:val="white"/>
        </w:rPr>
        <w:t>Vikas Publishing House</w:t>
      </w:r>
      <w:r>
        <w:tab/>
      </w:r>
      <w:r>
        <w:tab/>
      </w:r>
      <w:r>
        <w:tab/>
      </w:r>
      <w:r>
        <w:tab/>
      </w:r>
      <w:r>
        <w:tab/>
      </w:r>
    </w:p>
    <w:p w:rsidR="00041427" w:rsidRDefault="00261CA2" w:rsidP="00DF1850">
      <w:pPr>
        <w:numPr>
          <w:ilvl w:val="0"/>
          <w:numId w:val="95"/>
        </w:numPr>
        <w:tabs>
          <w:tab w:val="left" w:pos="851"/>
        </w:tabs>
        <w:spacing w:line="360" w:lineRule="auto"/>
        <w:ind w:left="567" w:firstLine="0"/>
        <w:jc w:val="both"/>
      </w:pPr>
      <w:r>
        <w:t>R. Datt&amp; K. P. M. Sundharam- Indian Economy, S Chand Publishing</w:t>
      </w:r>
      <w:r>
        <w:tab/>
      </w:r>
      <w:r>
        <w:tab/>
      </w:r>
      <w:r>
        <w:tab/>
      </w:r>
      <w:r>
        <w:tab/>
      </w:r>
    </w:p>
    <w:p w:rsidR="00041427" w:rsidRDefault="00261CA2" w:rsidP="00DF1850">
      <w:pPr>
        <w:numPr>
          <w:ilvl w:val="0"/>
          <w:numId w:val="95"/>
        </w:numPr>
        <w:tabs>
          <w:tab w:val="left" w:pos="851"/>
        </w:tabs>
        <w:spacing w:line="360" w:lineRule="auto"/>
        <w:ind w:left="567" w:firstLine="0"/>
        <w:jc w:val="both"/>
      </w:pPr>
      <w:r>
        <w:t>S. K. Misra&amp; V. K. Puri- Indian Economy, Himalaya Publishi</w:t>
      </w:r>
      <w:r w:rsidR="001B037F">
        <w:t>ng House Pvt. Ltd.</w:t>
      </w:r>
      <w:r w:rsidR="001B037F">
        <w:tab/>
      </w:r>
      <w:r w:rsidR="001B037F">
        <w:tab/>
      </w:r>
    </w:p>
    <w:p w:rsidR="00041427" w:rsidRDefault="00261CA2" w:rsidP="00DF1850">
      <w:pPr>
        <w:numPr>
          <w:ilvl w:val="0"/>
          <w:numId w:val="95"/>
        </w:numPr>
        <w:tabs>
          <w:tab w:val="left" w:pos="851"/>
        </w:tabs>
        <w:spacing w:line="360" w:lineRule="auto"/>
        <w:ind w:left="567" w:firstLine="0"/>
        <w:jc w:val="both"/>
      </w:pPr>
      <w:r>
        <w:t>K. K. Dewett, J. D. Varma and M. L.Sharma- Indian Economics, S Chand &amp; Company Pvt Ltd</w:t>
      </w:r>
      <w:r>
        <w:tab/>
      </w:r>
    </w:p>
    <w:p w:rsidR="00041427" w:rsidRDefault="00261CA2" w:rsidP="00DF1850">
      <w:pPr>
        <w:numPr>
          <w:ilvl w:val="0"/>
          <w:numId w:val="95"/>
        </w:numPr>
        <w:tabs>
          <w:tab w:val="left" w:pos="851"/>
        </w:tabs>
        <w:spacing w:line="360" w:lineRule="auto"/>
        <w:ind w:left="567" w:firstLine="0"/>
        <w:jc w:val="both"/>
      </w:pPr>
      <w:r>
        <w:t>Mithani- Public Finance &amp; Fiscal Policy, Himalaya Publishing House Pvt. Ltd.</w:t>
      </w:r>
    </w:p>
    <w:p w:rsidR="00041427" w:rsidRDefault="00261CA2" w:rsidP="00DF1850">
      <w:pPr>
        <w:numPr>
          <w:ilvl w:val="0"/>
          <w:numId w:val="95"/>
        </w:numPr>
        <w:tabs>
          <w:tab w:val="left" w:pos="851"/>
        </w:tabs>
        <w:spacing w:line="360" w:lineRule="auto"/>
        <w:ind w:left="567" w:firstLine="0"/>
        <w:jc w:val="both"/>
      </w:pPr>
      <w:r>
        <w:t>M. L. Jhingan- Economic Development and Planning, Vrinda Publications.</w:t>
      </w:r>
      <w:r>
        <w:tab/>
      </w:r>
      <w:r>
        <w:tab/>
      </w:r>
    </w:p>
    <w:p w:rsidR="00DF1850" w:rsidRDefault="00261CA2" w:rsidP="00DF1850">
      <w:pPr>
        <w:numPr>
          <w:ilvl w:val="0"/>
          <w:numId w:val="95"/>
        </w:numPr>
        <w:tabs>
          <w:tab w:val="left" w:pos="851"/>
        </w:tabs>
        <w:spacing w:line="360" w:lineRule="auto"/>
        <w:ind w:left="567" w:firstLine="0"/>
        <w:jc w:val="both"/>
      </w:pPr>
      <w:r>
        <w:t xml:space="preserve">C. P. Kindleberger- International Economics, </w:t>
      </w:r>
      <w:r>
        <w:rPr>
          <w:color w:val="0F1111"/>
          <w:highlight w:val="white"/>
        </w:rPr>
        <w:t>MIT Press</w:t>
      </w:r>
      <w:r>
        <w:tab/>
      </w:r>
      <w:r>
        <w:tab/>
      </w:r>
      <w:r>
        <w:tab/>
      </w:r>
      <w:r>
        <w:tab/>
      </w:r>
    </w:p>
    <w:p w:rsidR="00041427" w:rsidRDefault="00261CA2" w:rsidP="00DF1850">
      <w:pPr>
        <w:numPr>
          <w:ilvl w:val="0"/>
          <w:numId w:val="95"/>
        </w:numPr>
        <w:tabs>
          <w:tab w:val="left" w:pos="851"/>
          <w:tab w:val="left" w:pos="993"/>
        </w:tabs>
        <w:spacing w:line="360" w:lineRule="auto"/>
        <w:ind w:left="567" w:firstLine="0"/>
        <w:jc w:val="both"/>
      </w:pPr>
      <w:r>
        <w:t xml:space="preserve">  B. R. Hazaria- The Pure Theory of International Trade and Distortions, </w:t>
      </w:r>
      <w:r w:rsidRPr="00DF1850">
        <w:rPr>
          <w:color w:val="0F1111"/>
          <w:highlight w:val="white"/>
        </w:rPr>
        <w:t>John Wiley &amp; Sons</w:t>
      </w:r>
    </w:p>
    <w:p w:rsidR="00041427" w:rsidRDefault="00DF1850" w:rsidP="00DF1850">
      <w:pPr>
        <w:numPr>
          <w:ilvl w:val="0"/>
          <w:numId w:val="95"/>
        </w:numPr>
        <w:tabs>
          <w:tab w:val="left" w:pos="851"/>
          <w:tab w:val="left" w:pos="993"/>
        </w:tabs>
        <w:spacing w:line="360" w:lineRule="auto"/>
        <w:ind w:left="567" w:firstLine="0"/>
        <w:jc w:val="both"/>
      </w:pPr>
      <w:r>
        <w:t>M.L. Jhingan</w:t>
      </w:r>
      <w:r w:rsidR="00261CA2">
        <w:t xml:space="preserve">- International Economics, </w:t>
      </w:r>
      <w:r w:rsidR="00261CA2">
        <w:rPr>
          <w:color w:val="0F1111"/>
          <w:highlight w:val="white"/>
        </w:rPr>
        <w:t>Konark Publishers Pvt.</w:t>
      </w:r>
      <w:r w:rsidR="00984F70">
        <w:rPr>
          <w:color w:val="0F1111"/>
          <w:highlight w:val="white"/>
        </w:rPr>
        <w:t xml:space="preserve"> Ltd.,</w:t>
      </w:r>
      <w:r w:rsidR="00261CA2">
        <w:rPr>
          <w:color w:val="0F1111"/>
          <w:highlight w:val="white"/>
        </w:rPr>
        <w:t xml:space="preserve"> India</w:t>
      </w:r>
      <w:r w:rsidR="00261CA2">
        <w:t>.</w:t>
      </w:r>
      <w:r w:rsidR="00261CA2">
        <w:tab/>
      </w:r>
      <w:r w:rsidR="00261CA2">
        <w:tab/>
      </w:r>
    </w:p>
    <w:p w:rsidR="00041427" w:rsidRDefault="00041427" w:rsidP="00413AAD">
      <w:pPr>
        <w:ind w:left="567"/>
        <w:jc w:val="both"/>
      </w:pPr>
    </w:p>
    <w:p w:rsidR="00041427" w:rsidRDefault="00041427" w:rsidP="00413AAD">
      <w:pPr>
        <w:ind w:left="567"/>
        <w:jc w:val="both"/>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rPr>
          <w:b/>
        </w:rPr>
      </w:pPr>
    </w:p>
    <w:p w:rsidR="009250D0" w:rsidRDefault="009250D0" w:rsidP="00413AAD">
      <w:pPr>
        <w:pBdr>
          <w:top w:val="nil"/>
          <w:left w:val="nil"/>
          <w:bottom w:val="nil"/>
          <w:right w:val="nil"/>
          <w:between w:val="nil"/>
        </w:pBdr>
        <w:ind w:left="567"/>
        <w:jc w:val="center"/>
        <w:rPr>
          <w:b/>
          <w:color w:val="000000"/>
          <w:sz w:val="32"/>
        </w:rPr>
      </w:pPr>
    </w:p>
    <w:p w:rsidR="00041427" w:rsidRPr="00E505ED" w:rsidRDefault="00261CA2" w:rsidP="00413AAD">
      <w:pPr>
        <w:pBdr>
          <w:top w:val="nil"/>
          <w:left w:val="nil"/>
          <w:bottom w:val="nil"/>
          <w:right w:val="nil"/>
          <w:between w:val="nil"/>
        </w:pBdr>
        <w:ind w:left="567"/>
        <w:jc w:val="center"/>
        <w:rPr>
          <w:b/>
          <w:color w:val="000000"/>
          <w:sz w:val="28"/>
          <w:szCs w:val="28"/>
        </w:rPr>
      </w:pPr>
      <w:r w:rsidRPr="00E505ED">
        <w:rPr>
          <w:b/>
          <w:color w:val="000000"/>
          <w:sz w:val="28"/>
          <w:szCs w:val="28"/>
        </w:rPr>
        <w:t>ENGLISH-III</w:t>
      </w:r>
    </w:p>
    <w:p w:rsidR="00041427" w:rsidRDefault="00261CA2" w:rsidP="00E65354">
      <w:pPr>
        <w:widowControl w:val="0"/>
        <w:tabs>
          <w:tab w:val="left" w:pos="567"/>
        </w:tabs>
        <w:spacing w:before="11"/>
        <w:ind w:left="567" w:firstLine="159"/>
        <w:jc w:val="both"/>
        <w:rPr>
          <w:b/>
        </w:rPr>
      </w:pPr>
      <w:r>
        <w:rPr>
          <w:b/>
        </w:rPr>
        <w:t xml:space="preserve">Marks- 100 </w:t>
      </w:r>
      <w:r>
        <w:rPr>
          <w:b/>
        </w:rPr>
        <w:tab/>
      </w:r>
      <w:r>
        <w:rPr>
          <w:b/>
        </w:rPr>
        <w:tab/>
      </w:r>
      <w:r>
        <w:rPr>
          <w:b/>
        </w:rPr>
        <w:tab/>
      </w:r>
      <w:r>
        <w:rPr>
          <w:b/>
        </w:rPr>
        <w:tab/>
      </w:r>
      <w:r>
        <w:rPr>
          <w:b/>
        </w:rPr>
        <w:tab/>
      </w:r>
      <w:r>
        <w:rPr>
          <w:b/>
        </w:rPr>
        <w:tab/>
      </w:r>
      <w:r>
        <w:rPr>
          <w:b/>
        </w:rPr>
        <w:tab/>
      </w:r>
      <w:r>
        <w:rPr>
          <w:b/>
        </w:rPr>
        <w:tab/>
      </w:r>
      <w:r>
        <w:rPr>
          <w:b/>
        </w:rPr>
        <w:tab/>
      </w:r>
      <w:r>
        <w:rPr>
          <w:b/>
        </w:rPr>
        <w:tab/>
        <w:t>Credit- 04</w:t>
      </w:r>
    </w:p>
    <w:p w:rsidR="00041427" w:rsidRDefault="00041427" w:rsidP="00413AAD">
      <w:pPr>
        <w:pBdr>
          <w:top w:val="nil"/>
          <w:left w:val="nil"/>
          <w:bottom w:val="nil"/>
          <w:right w:val="nil"/>
          <w:between w:val="nil"/>
        </w:pBdr>
        <w:ind w:left="567"/>
        <w:jc w:val="center"/>
        <w:rPr>
          <w:b/>
        </w:rPr>
      </w:pPr>
    </w:p>
    <w:p w:rsidR="00041427" w:rsidRDefault="001E6863" w:rsidP="00413AAD">
      <w:pPr>
        <w:ind w:left="567"/>
        <w:jc w:val="both"/>
      </w:pPr>
      <w:r>
        <w:rPr>
          <w:b/>
        </w:rPr>
        <w:t>OBJECTIVE OF THE SUBJECT</w:t>
      </w:r>
      <w:r w:rsidR="00261CA2">
        <w:t xml:space="preserve">: This </w:t>
      </w:r>
      <w:r w:rsidR="006C41D8">
        <w:t>subject</w:t>
      </w:r>
      <w:r w:rsidR="00261CA2">
        <w:t xml:space="preserve"> will bring about a diversion from the somber study of law. However, this </w:t>
      </w:r>
      <w:r w:rsidR="006C41D8">
        <w:t>subject</w:t>
      </w:r>
      <w:r w:rsidR="00261CA2">
        <w:t xml:space="preserve"> will also demonstrate how literature highlights social issues that need rectification and the attention of law. </w:t>
      </w:r>
    </w:p>
    <w:p w:rsidR="00041427" w:rsidRDefault="00261CA2" w:rsidP="00413AAD">
      <w:pPr>
        <w:pBdr>
          <w:top w:val="nil"/>
          <w:left w:val="nil"/>
          <w:bottom w:val="nil"/>
          <w:right w:val="nil"/>
          <w:between w:val="nil"/>
        </w:pBdr>
        <w:ind w:left="567" w:firstLine="720"/>
        <w:jc w:val="both"/>
        <w:rPr>
          <w:b/>
          <w:color w:val="000000"/>
        </w:rPr>
      </w:pPr>
      <w:r>
        <w:rPr>
          <w:color w:val="000000"/>
        </w:rPr>
        <w:tab/>
      </w:r>
      <w:r>
        <w:rPr>
          <w:color w:val="000000"/>
        </w:rPr>
        <w:tab/>
      </w:r>
      <w:r>
        <w:rPr>
          <w:color w:val="000000"/>
        </w:rPr>
        <w:tab/>
      </w:r>
      <w:r>
        <w:rPr>
          <w:color w:val="000000"/>
        </w:rPr>
        <w:tab/>
      </w:r>
    </w:p>
    <w:p w:rsidR="00041427" w:rsidRDefault="00261CA2" w:rsidP="00413AAD">
      <w:pPr>
        <w:spacing w:line="360" w:lineRule="auto"/>
        <w:ind w:left="567"/>
        <w:jc w:val="both"/>
        <w:rPr>
          <w:b/>
        </w:rPr>
      </w:pPr>
      <w:r>
        <w:rPr>
          <w:b/>
        </w:rPr>
        <w:t>MODULE-I: PLAY</w:t>
      </w:r>
    </w:p>
    <w:p w:rsidR="00041427" w:rsidRDefault="00261CA2" w:rsidP="00413AAD">
      <w:pPr>
        <w:spacing w:line="360" w:lineRule="auto"/>
        <w:ind w:left="567"/>
        <w:jc w:val="both"/>
        <w:rPr>
          <w:b/>
        </w:rPr>
      </w:pPr>
      <w:r>
        <w:rPr>
          <w:i/>
        </w:rPr>
        <w:t>Murder in the Cathedral</w:t>
      </w:r>
      <w:r>
        <w:t>: T.S. Eliot.</w:t>
      </w:r>
    </w:p>
    <w:p w:rsidR="00041427" w:rsidRDefault="00261CA2" w:rsidP="00413AAD">
      <w:pPr>
        <w:spacing w:line="360" w:lineRule="auto"/>
        <w:ind w:left="567"/>
        <w:jc w:val="both"/>
        <w:rPr>
          <w:b/>
        </w:rPr>
      </w:pPr>
      <w:r>
        <w:rPr>
          <w:b/>
        </w:rPr>
        <w:t>RECOMMENDED READINGS:</w:t>
      </w:r>
    </w:p>
    <w:p w:rsidR="00041427" w:rsidRDefault="00261CA2" w:rsidP="00413AAD">
      <w:pPr>
        <w:spacing w:line="360" w:lineRule="auto"/>
        <w:ind w:left="567"/>
        <w:jc w:val="both"/>
        <w:rPr>
          <w:b/>
        </w:rPr>
      </w:pPr>
      <w:r>
        <w:rPr>
          <w:b/>
        </w:rPr>
        <w:t>**** All books are to be read in current edition</w:t>
      </w:r>
    </w:p>
    <w:p w:rsidR="00041427" w:rsidRDefault="00261CA2" w:rsidP="00741000">
      <w:pPr>
        <w:numPr>
          <w:ilvl w:val="0"/>
          <w:numId w:val="93"/>
        </w:numPr>
        <w:spacing w:line="360" w:lineRule="auto"/>
        <w:ind w:left="567"/>
        <w:jc w:val="both"/>
      </w:pPr>
      <w:r>
        <w:t>Bloom, Harold, ed. Modern Critical Interpretations: T.S. Eliot’s Murder in the Cathedral. New York: Chelsea House Publishers.</w:t>
      </w:r>
    </w:p>
    <w:p w:rsidR="00041427" w:rsidRDefault="00261CA2" w:rsidP="00741000">
      <w:pPr>
        <w:numPr>
          <w:ilvl w:val="0"/>
          <w:numId w:val="93"/>
        </w:numPr>
        <w:spacing w:line="360" w:lineRule="auto"/>
        <w:ind w:left="567"/>
        <w:jc w:val="both"/>
      </w:pPr>
      <w:r>
        <w:t>Clark, David R, ed. Twentieth Century Interpretations of Murder in the Cathedral. Englewood Cliffs. NJ: Prentice Hall.</w:t>
      </w:r>
    </w:p>
    <w:p w:rsidR="00041427" w:rsidRDefault="00041427" w:rsidP="00413AAD">
      <w:pPr>
        <w:pBdr>
          <w:top w:val="nil"/>
          <w:left w:val="nil"/>
          <w:bottom w:val="nil"/>
          <w:right w:val="nil"/>
          <w:between w:val="nil"/>
        </w:pBdr>
        <w:spacing w:line="276" w:lineRule="auto"/>
        <w:ind w:left="567"/>
        <w:jc w:val="both"/>
        <w:rPr>
          <w:b/>
          <w:color w:val="000000"/>
        </w:rPr>
      </w:pPr>
    </w:p>
    <w:p w:rsidR="00041427" w:rsidRDefault="00261CA2" w:rsidP="00413AAD">
      <w:pPr>
        <w:pBdr>
          <w:top w:val="nil"/>
          <w:left w:val="nil"/>
          <w:bottom w:val="nil"/>
          <w:right w:val="nil"/>
          <w:between w:val="nil"/>
        </w:pBdr>
        <w:spacing w:line="276" w:lineRule="auto"/>
        <w:ind w:left="567"/>
        <w:jc w:val="both"/>
        <w:rPr>
          <w:b/>
          <w:color w:val="000000"/>
        </w:rPr>
      </w:pPr>
      <w:r>
        <w:rPr>
          <w:b/>
          <w:color w:val="000000"/>
        </w:rPr>
        <w:t>MODULE-II: Essay</w:t>
      </w:r>
    </w:p>
    <w:p w:rsidR="00041427" w:rsidRDefault="00261CA2" w:rsidP="00413AAD">
      <w:pPr>
        <w:pBdr>
          <w:top w:val="nil"/>
          <w:left w:val="nil"/>
          <w:bottom w:val="nil"/>
          <w:right w:val="nil"/>
          <w:between w:val="nil"/>
        </w:pBdr>
        <w:spacing w:line="276" w:lineRule="auto"/>
        <w:ind w:left="567"/>
        <w:jc w:val="both"/>
        <w:rPr>
          <w:color w:val="000000"/>
        </w:rPr>
      </w:pPr>
      <w:r>
        <w:rPr>
          <w:color w:val="000000"/>
        </w:rPr>
        <w:t xml:space="preserve">(i) </w:t>
      </w:r>
      <w:r>
        <w:rPr>
          <w:i/>
          <w:color w:val="000000"/>
        </w:rPr>
        <w:t>Of Judicature</w:t>
      </w:r>
      <w:r>
        <w:rPr>
          <w:color w:val="000000"/>
        </w:rPr>
        <w:t>: Francis Bacon</w:t>
      </w:r>
    </w:p>
    <w:p w:rsidR="00041427" w:rsidRDefault="00261CA2" w:rsidP="00413AAD">
      <w:pPr>
        <w:pBdr>
          <w:top w:val="nil"/>
          <w:left w:val="nil"/>
          <w:bottom w:val="nil"/>
          <w:right w:val="nil"/>
          <w:between w:val="nil"/>
        </w:pBdr>
        <w:spacing w:line="276" w:lineRule="auto"/>
        <w:ind w:left="567"/>
        <w:jc w:val="both"/>
        <w:rPr>
          <w:color w:val="000000"/>
        </w:rPr>
      </w:pPr>
      <w:r>
        <w:rPr>
          <w:color w:val="000000"/>
        </w:rPr>
        <w:t xml:space="preserve">(ii) </w:t>
      </w:r>
      <w:r>
        <w:rPr>
          <w:i/>
          <w:color w:val="000000"/>
        </w:rPr>
        <w:t>The Principles of Good Writing</w:t>
      </w:r>
      <w:r>
        <w:rPr>
          <w:color w:val="000000"/>
        </w:rPr>
        <w:t>: H.A. Hill</w:t>
      </w:r>
    </w:p>
    <w:p w:rsidR="00041427" w:rsidRDefault="00041427" w:rsidP="00413AAD">
      <w:pPr>
        <w:pBdr>
          <w:top w:val="nil"/>
          <w:left w:val="nil"/>
          <w:bottom w:val="nil"/>
          <w:right w:val="nil"/>
          <w:between w:val="nil"/>
        </w:pBdr>
        <w:ind w:left="567"/>
        <w:jc w:val="both"/>
        <w:rPr>
          <w:b/>
          <w:color w:val="000000"/>
        </w:rPr>
      </w:pPr>
    </w:p>
    <w:p w:rsidR="00041427" w:rsidRDefault="00261CA2" w:rsidP="00413AAD">
      <w:pPr>
        <w:pBdr>
          <w:top w:val="nil"/>
          <w:left w:val="nil"/>
          <w:bottom w:val="nil"/>
          <w:right w:val="nil"/>
          <w:between w:val="nil"/>
        </w:pBdr>
        <w:ind w:left="567"/>
        <w:jc w:val="both"/>
        <w:rPr>
          <w:b/>
          <w:color w:val="000000"/>
        </w:rPr>
      </w:pPr>
      <w:r>
        <w:rPr>
          <w:b/>
          <w:color w:val="000000"/>
        </w:rPr>
        <w:t>RECOMMENDED READINGS:</w:t>
      </w:r>
    </w:p>
    <w:p w:rsidR="00041427" w:rsidRDefault="00261CA2" w:rsidP="00413AAD">
      <w:pPr>
        <w:pBdr>
          <w:top w:val="nil"/>
          <w:left w:val="nil"/>
          <w:bottom w:val="nil"/>
          <w:right w:val="nil"/>
          <w:between w:val="nil"/>
        </w:pBdr>
        <w:ind w:left="567"/>
        <w:jc w:val="both"/>
        <w:rPr>
          <w:b/>
          <w:color w:val="000000"/>
        </w:rPr>
      </w:pPr>
      <w:r>
        <w:rPr>
          <w:color w:val="000000"/>
        </w:rPr>
        <w:t xml:space="preserve">**** </w:t>
      </w:r>
      <w:r>
        <w:rPr>
          <w:b/>
          <w:color w:val="000000"/>
        </w:rPr>
        <w:t xml:space="preserve">All books are to be read </w:t>
      </w:r>
      <w:r>
        <w:rPr>
          <w:b/>
        </w:rPr>
        <w:t>in the current</w:t>
      </w:r>
      <w:r>
        <w:rPr>
          <w:b/>
          <w:color w:val="000000"/>
        </w:rPr>
        <w:t xml:space="preserve"> edition.</w:t>
      </w:r>
    </w:p>
    <w:p w:rsidR="00041427" w:rsidRDefault="00261CA2" w:rsidP="00741000">
      <w:pPr>
        <w:numPr>
          <w:ilvl w:val="0"/>
          <w:numId w:val="89"/>
        </w:numPr>
        <w:pBdr>
          <w:top w:val="nil"/>
          <w:left w:val="nil"/>
          <w:bottom w:val="nil"/>
          <w:right w:val="nil"/>
          <w:between w:val="nil"/>
        </w:pBdr>
        <w:spacing w:line="276" w:lineRule="auto"/>
        <w:ind w:left="567"/>
        <w:jc w:val="both"/>
        <w:rPr>
          <w:color w:val="000000"/>
        </w:rPr>
      </w:pPr>
      <w:r>
        <w:rPr>
          <w:color w:val="000000"/>
        </w:rPr>
        <w:t>Howe, Fred Allison - The Essays or Counsels Civil and Moral of Francis Bacon</w:t>
      </w:r>
    </w:p>
    <w:p w:rsidR="00041427" w:rsidRDefault="00261CA2" w:rsidP="00741000">
      <w:pPr>
        <w:numPr>
          <w:ilvl w:val="0"/>
          <w:numId w:val="89"/>
        </w:numPr>
        <w:pBdr>
          <w:top w:val="nil"/>
          <w:left w:val="nil"/>
          <w:bottom w:val="nil"/>
          <w:right w:val="nil"/>
          <w:between w:val="nil"/>
        </w:pBdr>
        <w:spacing w:line="276" w:lineRule="auto"/>
        <w:ind w:left="567"/>
        <w:jc w:val="both"/>
        <w:rPr>
          <w:color w:val="000000"/>
        </w:rPr>
      </w:pPr>
      <w:r>
        <w:rPr>
          <w:color w:val="000000"/>
        </w:rPr>
        <w:t>Thorpe, Michael (ed.) Modern Prose</w:t>
      </w:r>
    </w:p>
    <w:p w:rsidR="00041427" w:rsidRDefault="00261CA2" w:rsidP="00741000">
      <w:pPr>
        <w:numPr>
          <w:ilvl w:val="0"/>
          <w:numId w:val="89"/>
        </w:numPr>
        <w:pBdr>
          <w:top w:val="nil"/>
          <w:left w:val="nil"/>
          <w:bottom w:val="nil"/>
          <w:right w:val="nil"/>
          <w:between w:val="nil"/>
        </w:pBdr>
        <w:spacing w:line="276" w:lineRule="auto"/>
        <w:ind w:left="567"/>
        <w:jc w:val="both"/>
        <w:rPr>
          <w:color w:val="000000"/>
        </w:rPr>
      </w:pPr>
      <w:r>
        <w:rPr>
          <w:color w:val="000000"/>
        </w:rPr>
        <w:t>Chaudhuri, Sukanta (ed.) Bacon’s Essays</w:t>
      </w:r>
    </w:p>
    <w:p w:rsidR="00041427" w:rsidRDefault="00041427" w:rsidP="00413AAD">
      <w:pPr>
        <w:pBdr>
          <w:top w:val="nil"/>
          <w:left w:val="nil"/>
          <w:bottom w:val="nil"/>
          <w:right w:val="nil"/>
          <w:between w:val="nil"/>
        </w:pBdr>
        <w:spacing w:line="276" w:lineRule="auto"/>
        <w:ind w:left="567"/>
        <w:jc w:val="both"/>
        <w:rPr>
          <w:color w:val="000000"/>
        </w:rPr>
      </w:pPr>
    </w:p>
    <w:p w:rsidR="00041427" w:rsidRDefault="00261CA2" w:rsidP="00413AAD">
      <w:pPr>
        <w:ind w:left="567"/>
        <w:jc w:val="both"/>
        <w:rPr>
          <w:b/>
        </w:rPr>
      </w:pPr>
      <w:r>
        <w:rPr>
          <w:b/>
        </w:rPr>
        <w:t>MODULE-III: WORDS OFTEN CONFUSED</w:t>
      </w:r>
    </w:p>
    <w:p w:rsidR="00041427" w:rsidRDefault="00261CA2" w:rsidP="00741000">
      <w:pPr>
        <w:numPr>
          <w:ilvl w:val="0"/>
          <w:numId w:val="92"/>
        </w:numPr>
        <w:ind w:left="567"/>
        <w:jc w:val="both"/>
      </w:pPr>
      <w:r>
        <w:t>ABATE – ABET</w:t>
      </w:r>
    </w:p>
    <w:p w:rsidR="00041427" w:rsidRDefault="00261CA2" w:rsidP="00741000">
      <w:pPr>
        <w:numPr>
          <w:ilvl w:val="0"/>
          <w:numId w:val="92"/>
        </w:numPr>
        <w:ind w:left="567"/>
        <w:jc w:val="both"/>
      </w:pPr>
      <w:r>
        <w:t>ABSOLVE – ABSORB</w:t>
      </w:r>
    </w:p>
    <w:p w:rsidR="00041427" w:rsidRDefault="00261CA2" w:rsidP="00741000">
      <w:pPr>
        <w:numPr>
          <w:ilvl w:val="0"/>
          <w:numId w:val="92"/>
        </w:numPr>
        <w:ind w:left="567"/>
        <w:jc w:val="both"/>
      </w:pPr>
      <w:r>
        <w:t>ABSORB – ABJURE</w:t>
      </w:r>
    </w:p>
    <w:p w:rsidR="00041427" w:rsidRDefault="00261CA2" w:rsidP="00741000">
      <w:pPr>
        <w:numPr>
          <w:ilvl w:val="0"/>
          <w:numId w:val="92"/>
        </w:numPr>
        <w:ind w:left="567"/>
        <w:jc w:val="both"/>
      </w:pPr>
      <w:r>
        <w:t>ACCOMPLICE – ACCOMPLISH</w:t>
      </w:r>
    </w:p>
    <w:p w:rsidR="00041427" w:rsidRDefault="00261CA2" w:rsidP="00741000">
      <w:pPr>
        <w:numPr>
          <w:ilvl w:val="0"/>
          <w:numId w:val="92"/>
        </w:numPr>
        <w:ind w:left="567"/>
        <w:jc w:val="both"/>
      </w:pPr>
      <w:r>
        <w:t>ADOPT – ADAPT</w:t>
      </w:r>
      <w:r>
        <w:tab/>
      </w:r>
    </w:p>
    <w:p w:rsidR="00041427" w:rsidRDefault="00261CA2" w:rsidP="00741000">
      <w:pPr>
        <w:numPr>
          <w:ilvl w:val="0"/>
          <w:numId w:val="92"/>
        </w:numPr>
        <w:ind w:left="567"/>
        <w:jc w:val="both"/>
      </w:pPr>
      <w:r>
        <w:t>ARRANGE – HARANGUE</w:t>
      </w:r>
    </w:p>
    <w:p w:rsidR="00041427" w:rsidRDefault="00261CA2" w:rsidP="00741000">
      <w:pPr>
        <w:numPr>
          <w:ilvl w:val="0"/>
          <w:numId w:val="92"/>
        </w:numPr>
        <w:ind w:left="567"/>
        <w:jc w:val="both"/>
      </w:pPr>
      <w:r>
        <w:t>CESSION – SESSION</w:t>
      </w:r>
    </w:p>
    <w:p w:rsidR="00041427" w:rsidRDefault="00261CA2" w:rsidP="00741000">
      <w:pPr>
        <w:numPr>
          <w:ilvl w:val="0"/>
          <w:numId w:val="92"/>
        </w:numPr>
        <w:ind w:left="567"/>
        <w:jc w:val="both"/>
      </w:pPr>
      <w:r>
        <w:t>CONDONE – CONDEMN</w:t>
      </w:r>
    </w:p>
    <w:p w:rsidR="00041427" w:rsidRDefault="00261CA2" w:rsidP="00741000">
      <w:pPr>
        <w:numPr>
          <w:ilvl w:val="0"/>
          <w:numId w:val="92"/>
        </w:numPr>
        <w:ind w:left="567"/>
        <w:jc w:val="both"/>
      </w:pPr>
      <w:r>
        <w:t>CONFOUND – CONFINE</w:t>
      </w:r>
    </w:p>
    <w:p w:rsidR="00041427" w:rsidRDefault="00261CA2" w:rsidP="00741000">
      <w:pPr>
        <w:numPr>
          <w:ilvl w:val="0"/>
          <w:numId w:val="92"/>
        </w:numPr>
        <w:ind w:left="567"/>
        <w:jc w:val="both"/>
      </w:pPr>
      <w:r>
        <w:t>CONFUSE – CONFUTE</w:t>
      </w:r>
    </w:p>
    <w:p w:rsidR="00041427" w:rsidRDefault="00261CA2" w:rsidP="00741000">
      <w:pPr>
        <w:numPr>
          <w:ilvl w:val="0"/>
          <w:numId w:val="92"/>
        </w:numPr>
        <w:ind w:left="567"/>
        <w:jc w:val="both"/>
      </w:pPr>
      <w:r>
        <w:t>CONTACT – CONTRACT</w:t>
      </w:r>
    </w:p>
    <w:p w:rsidR="00041427" w:rsidRDefault="00261CA2" w:rsidP="00741000">
      <w:pPr>
        <w:numPr>
          <w:ilvl w:val="0"/>
          <w:numId w:val="92"/>
        </w:numPr>
        <w:ind w:left="567"/>
        <w:jc w:val="both"/>
      </w:pPr>
      <w:r>
        <w:t>DECEASE – DISEASE</w:t>
      </w:r>
    </w:p>
    <w:p w:rsidR="00041427" w:rsidRDefault="00261CA2" w:rsidP="00741000">
      <w:pPr>
        <w:numPr>
          <w:ilvl w:val="0"/>
          <w:numId w:val="92"/>
        </w:numPr>
        <w:ind w:left="567"/>
        <w:jc w:val="both"/>
      </w:pPr>
      <w:r>
        <w:t>EXERCISE – EXORCISE</w:t>
      </w:r>
    </w:p>
    <w:p w:rsidR="00041427" w:rsidRDefault="00261CA2" w:rsidP="00741000">
      <w:pPr>
        <w:numPr>
          <w:ilvl w:val="0"/>
          <w:numId w:val="92"/>
        </w:numPr>
        <w:ind w:left="567"/>
        <w:jc w:val="both"/>
      </w:pPr>
      <w:r>
        <w:t>EXHAUST – ACCOST</w:t>
      </w:r>
    </w:p>
    <w:p w:rsidR="00041427" w:rsidRDefault="00261CA2" w:rsidP="00741000">
      <w:pPr>
        <w:numPr>
          <w:ilvl w:val="0"/>
          <w:numId w:val="92"/>
        </w:numPr>
        <w:ind w:left="567"/>
        <w:jc w:val="both"/>
      </w:pPr>
      <w:r>
        <w:lastRenderedPageBreak/>
        <w:t>EXPORT – EXTORT</w:t>
      </w:r>
    </w:p>
    <w:p w:rsidR="00041427" w:rsidRDefault="00261CA2" w:rsidP="00741000">
      <w:pPr>
        <w:numPr>
          <w:ilvl w:val="0"/>
          <w:numId w:val="92"/>
        </w:numPr>
        <w:ind w:left="567"/>
        <w:jc w:val="both"/>
      </w:pPr>
      <w:r>
        <w:t>LIABLE – LIBEL</w:t>
      </w:r>
    </w:p>
    <w:p w:rsidR="00041427" w:rsidRDefault="00261CA2" w:rsidP="00741000">
      <w:pPr>
        <w:numPr>
          <w:ilvl w:val="0"/>
          <w:numId w:val="92"/>
        </w:numPr>
        <w:ind w:left="567"/>
        <w:jc w:val="both"/>
      </w:pPr>
      <w:r>
        <w:t>PANDER – PONDER</w:t>
      </w:r>
    </w:p>
    <w:p w:rsidR="00041427" w:rsidRDefault="00261CA2" w:rsidP="00741000">
      <w:pPr>
        <w:numPr>
          <w:ilvl w:val="0"/>
          <w:numId w:val="92"/>
        </w:numPr>
        <w:ind w:left="567"/>
        <w:jc w:val="both"/>
      </w:pPr>
      <w:r>
        <w:t>PRINCIPAL – PRINCIPLE</w:t>
      </w:r>
    </w:p>
    <w:p w:rsidR="00041427" w:rsidRDefault="00261CA2" w:rsidP="00741000">
      <w:pPr>
        <w:numPr>
          <w:ilvl w:val="0"/>
          <w:numId w:val="92"/>
        </w:numPr>
        <w:ind w:left="567"/>
        <w:jc w:val="both"/>
      </w:pPr>
      <w:r>
        <w:t>RECTIFY – RATIFY</w:t>
      </w:r>
    </w:p>
    <w:p w:rsidR="00041427" w:rsidRDefault="00261CA2" w:rsidP="00741000">
      <w:pPr>
        <w:numPr>
          <w:ilvl w:val="0"/>
          <w:numId w:val="92"/>
        </w:numPr>
        <w:ind w:left="567"/>
        <w:jc w:val="both"/>
      </w:pPr>
      <w:r>
        <w:t>REPEAL – REPEL</w:t>
      </w:r>
    </w:p>
    <w:p w:rsidR="00041427" w:rsidRDefault="00261CA2" w:rsidP="00741000">
      <w:pPr>
        <w:numPr>
          <w:ilvl w:val="0"/>
          <w:numId w:val="92"/>
        </w:numPr>
        <w:ind w:left="567"/>
        <w:jc w:val="both"/>
      </w:pPr>
      <w:r>
        <w:t>TENOR – TENURE</w:t>
      </w:r>
    </w:p>
    <w:p w:rsidR="00041427" w:rsidRDefault="00041427" w:rsidP="00413AAD">
      <w:pPr>
        <w:pBdr>
          <w:top w:val="nil"/>
          <w:left w:val="nil"/>
          <w:bottom w:val="nil"/>
          <w:right w:val="nil"/>
          <w:between w:val="nil"/>
        </w:pBdr>
        <w:spacing w:line="276" w:lineRule="auto"/>
        <w:ind w:left="567"/>
        <w:jc w:val="both"/>
        <w:rPr>
          <w:color w:val="000000"/>
        </w:rPr>
      </w:pPr>
    </w:p>
    <w:p w:rsidR="00041427" w:rsidRDefault="00261CA2" w:rsidP="00413AAD">
      <w:pPr>
        <w:spacing w:after="200" w:line="276" w:lineRule="auto"/>
        <w:ind w:left="567"/>
        <w:jc w:val="both"/>
      </w:pPr>
      <w:r>
        <w:rPr>
          <w:b/>
        </w:rPr>
        <w:t>MODULE-IV: LEGAL EXPRESSIONS</w:t>
      </w:r>
    </w:p>
    <w:p w:rsidR="00041427" w:rsidRDefault="00261CA2" w:rsidP="00741000">
      <w:pPr>
        <w:numPr>
          <w:ilvl w:val="0"/>
          <w:numId w:val="91"/>
        </w:numPr>
        <w:ind w:left="567"/>
        <w:jc w:val="both"/>
      </w:pPr>
      <w:r>
        <w:t>ABANDON</w:t>
      </w:r>
    </w:p>
    <w:p w:rsidR="00041427" w:rsidRDefault="00261CA2" w:rsidP="00741000">
      <w:pPr>
        <w:numPr>
          <w:ilvl w:val="0"/>
          <w:numId w:val="91"/>
        </w:numPr>
        <w:ind w:left="567"/>
        <w:jc w:val="both"/>
      </w:pPr>
      <w:r>
        <w:t>ABDUCTION</w:t>
      </w:r>
    </w:p>
    <w:p w:rsidR="00041427" w:rsidRDefault="00261CA2" w:rsidP="00741000">
      <w:pPr>
        <w:numPr>
          <w:ilvl w:val="0"/>
          <w:numId w:val="91"/>
        </w:numPr>
        <w:ind w:left="567"/>
        <w:jc w:val="both"/>
      </w:pPr>
      <w:r>
        <w:t>ABET</w:t>
      </w:r>
    </w:p>
    <w:p w:rsidR="00041427" w:rsidRDefault="00261CA2" w:rsidP="00741000">
      <w:pPr>
        <w:numPr>
          <w:ilvl w:val="0"/>
          <w:numId w:val="91"/>
        </w:numPr>
        <w:ind w:left="567"/>
        <w:jc w:val="both"/>
      </w:pPr>
      <w:r>
        <w:t>ABROGATE</w:t>
      </w:r>
    </w:p>
    <w:p w:rsidR="00041427" w:rsidRDefault="00261CA2" w:rsidP="00741000">
      <w:pPr>
        <w:numPr>
          <w:ilvl w:val="0"/>
          <w:numId w:val="91"/>
        </w:numPr>
        <w:ind w:left="567"/>
        <w:jc w:val="both"/>
      </w:pPr>
      <w:r>
        <w:t>ABSCOND</w:t>
      </w:r>
    </w:p>
    <w:p w:rsidR="00041427" w:rsidRDefault="00261CA2" w:rsidP="00741000">
      <w:pPr>
        <w:numPr>
          <w:ilvl w:val="0"/>
          <w:numId w:val="91"/>
        </w:numPr>
        <w:ind w:left="567"/>
        <w:jc w:val="both"/>
      </w:pPr>
      <w:r>
        <w:t>ABSOLVE</w:t>
      </w:r>
    </w:p>
    <w:p w:rsidR="00041427" w:rsidRDefault="00261CA2" w:rsidP="00741000">
      <w:pPr>
        <w:numPr>
          <w:ilvl w:val="0"/>
          <w:numId w:val="91"/>
        </w:numPr>
        <w:ind w:left="567"/>
        <w:jc w:val="both"/>
      </w:pPr>
      <w:r>
        <w:t>ACCESSORY</w:t>
      </w:r>
    </w:p>
    <w:p w:rsidR="00041427" w:rsidRDefault="00261CA2" w:rsidP="00741000">
      <w:pPr>
        <w:numPr>
          <w:ilvl w:val="0"/>
          <w:numId w:val="91"/>
        </w:numPr>
        <w:ind w:left="567"/>
        <w:jc w:val="both"/>
      </w:pPr>
      <w:r>
        <w:t>ACCOMPLICE</w:t>
      </w:r>
    </w:p>
    <w:p w:rsidR="00041427" w:rsidRDefault="00261CA2" w:rsidP="00741000">
      <w:pPr>
        <w:numPr>
          <w:ilvl w:val="0"/>
          <w:numId w:val="91"/>
        </w:numPr>
        <w:ind w:left="567"/>
        <w:jc w:val="both"/>
      </w:pPr>
      <w:r>
        <w:t>ACCUSED</w:t>
      </w:r>
    </w:p>
    <w:p w:rsidR="00041427" w:rsidRDefault="00261CA2" w:rsidP="00741000">
      <w:pPr>
        <w:numPr>
          <w:ilvl w:val="0"/>
          <w:numId w:val="91"/>
        </w:numPr>
        <w:ind w:left="567"/>
        <w:jc w:val="both"/>
      </w:pPr>
      <w:r>
        <w:t>AFFINITY</w:t>
      </w:r>
    </w:p>
    <w:p w:rsidR="00041427" w:rsidRDefault="00261CA2" w:rsidP="00741000">
      <w:pPr>
        <w:numPr>
          <w:ilvl w:val="0"/>
          <w:numId w:val="91"/>
        </w:numPr>
        <w:ind w:left="567"/>
        <w:jc w:val="both"/>
      </w:pPr>
      <w:r>
        <w:t>AFFRAY</w:t>
      </w:r>
    </w:p>
    <w:p w:rsidR="00041427" w:rsidRDefault="00261CA2" w:rsidP="00741000">
      <w:pPr>
        <w:numPr>
          <w:ilvl w:val="0"/>
          <w:numId w:val="91"/>
        </w:numPr>
        <w:ind w:left="567"/>
        <w:jc w:val="both"/>
      </w:pPr>
      <w:r>
        <w:t>ALIBI</w:t>
      </w:r>
    </w:p>
    <w:p w:rsidR="00041427" w:rsidRDefault="00261CA2" w:rsidP="00741000">
      <w:pPr>
        <w:numPr>
          <w:ilvl w:val="0"/>
          <w:numId w:val="91"/>
        </w:numPr>
        <w:ind w:left="567"/>
        <w:jc w:val="both"/>
      </w:pPr>
      <w:r>
        <w:t>APPEAL</w:t>
      </w:r>
    </w:p>
    <w:p w:rsidR="00041427" w:rsidRDefault="00261CA2" w:rsidP="00741000">
      <w:pPr>
        <w:numPr>
          <w:ilvl w:val="0"/>
          <w:numId w:val="91"/>
        </w:numPr>
        <w:ind w:left="567"/>
        <w:jc w:val="both"/>
      </w:pPr>
      <w:r>
        <w:t>AWARD</w:t>
      </w:r>
    </w:p>
    <w:p w:rsidR="00041427" w:rsidRDefault="00261CA2" w:rsidP="00741000">
      <w:pPr>
        <w:numPr>
          <w:ilvl w:val="0"/>
          <w:numId w:val="91"/>
        </w:numPr>
        <w:ind w:left="567"/>
        <w:jc w:val="both"/>
      </w:pPr>
      <w:r>
        <w:t>BAIL</w:t>
      </w:r>
    </w:p>
    <w:p w:rsidR="00041427" w:rsidRDefault="00261CA2" w:rsidP="00741000">
      <w:pPr>
        <w:numPr>
          <w:ilvl w:val="0"/>
          <w:numId w:val="91"/>
        </w:numPr>
        <w:ind w:left="567"/>
        <w:jc w:val="both"/>
      </w:pPr>
      <w:r>
        <w:t>BAR</w:t>
      </w:r>
    </w:p>
    <w:p w:rsidR="00041427" w:rsidRDefault="00261CA2" w:rsidP="00741000">
      <w:pPr>
        <w:numPr>
          <w:ilvl w:val="0"/>
          <w:numId w:val="91"/>
        </w:numPr>
        <w:ind w:left="567"/>
        <w:jc w:val="both"/>
      </w:pPr>
      <w:r>
        <w:t>BENCH</w:t>
      </w:r>
    </w:p>
    <w:p w:rsidR="00041427" w:rsidRDefault="00261CA2" w:rsidP="00741000">
      <w:pPr>
        <w:numPr>
          <w:ilvl w:val="0"/>
          <w:numId w:val="91"/>
        </w:numPr>
        <w:ind w:left="567"/>
        <w:jc w:val="both"/>
      </w:pPr>
      <w:r>
        <w:t>BREACH</w:t>
      </w:r>
    </w:p>
    <w:p w:rsidR="00041427" w:rsidRDefault="00261CA2" w:rsidP="00741000">
      <w:pPr>
        <w:numPr>
          <w:ilvl w:val="0"/>
          <w:numId w:val="91"/>
        </w:numPr>
        <w:ind w:left="567"/>
        <w:jc w:val="both"/>
      </w:pPr>
      <w:r>
        <w:t>CHARGE</w:t>
      </w:r>
    </w:p>
    <w:p w:rsidR="00041427" w:rsidRDefault="00261CA2" w:rsidP="00741000">
      <w:pPr>
        <w:numPr>
          <w:ilvl w:val="0"/>
          <w:numId w:val="91"/>
        </w:numPr>
        <w:ind w:left="567"/>
        <w:jc w:val="both"/>
      </w:pPr>
      <w:r>
        <w:t xml:space="preserve">CLAIM </w:t>
      </w:r>
    </w:p>
    <w:p w:rsidR="00041427" w:rsidRDefault="00261CA2" w:rsidP="00741000">
      <w:pPr>
        <w:numPr>
          <w:ilvl w:val="0"/>
          <w:numId w:val="91"/>
        </w:numPr>
        <w:ind w:left="567"/>
        <w:jc w:val="both"/>
      </w:pPr>
      <w:r>
        <w:t>CODE</w:t>
      </w:r>
    </w:p>
    <w:p w:rsidR="00041427" w:rsidRDefault="00261CA2" w:rsidP="00741000">
      <w:pPr>
        <w:numPr>
          <w:ilvl w:val="0"/>
          <w:numId w:val="91"/>
        </w:numPr>
        <w:ind w:left="567"/>
        <w:jc w:val="both"/>
      </w:pPr>
      <w:r>
        <w:t>CONTRACT</w:t>
      </w:r>
    </w:p>
    <w:p w:rsidR="00041427" w:rsidRDefault="00261CA2" w:rsidP="00741000">
      <w:pPr>
        <w:numPr>
          <w:ilvl w:val="0"/>
          <w:numId w:val="91"/>
        </w:numPr>
        <w:ind w:left="567"/>
        <w:jc w:val="both"/>
      </w:pPr>
      <w:r>
        <w:t>COURT</w:t>
      </w:r>
    </w:p>
    <w:p w:rsidR="00041427" w:rsidRDefault="00261CA2" w:rsidP="00741000">
      <w:pPr>
        <w:numPr>
          <w:ilvl w:val="0"/>
          <w:numId w:val="91"/>
        </w:numPr>
        <w:ind w:left="567"/>
        <w:jc w:val="both"/>
      </w:pPr>
      <w:r>
        <w:t>DECREE</w:t>
      </w:r>
    </w:p>
    <w:p w:rsidR="00041427" w:rsidRDefault="00261CA2" w:rsidP="00741000">
      <w:pPr>
        <w:numPr>
          <w:ilvl w:val="0"/>
          <w:numId w:val="91"/>
        </w:numPr>
        <w:ind w:left="567"/>
        <w:jc w:val="both"/>
      </w:pPr>
      <w:r>
        <w:t>DIVORCE</w:t>
      </w:r>
    </w:p>
    <w:p w:rsidR="00041427" w:rsidRDefault="00261CA2" w:rsidP="00741000">
      <w:pPr>
        <w:numPr>
          <w:ilvl w:val="0"/>
          <w:numId w:val="91"/>
        </w:numPr>
        <w:ind w:left="567"/>
        <w:jc w:val="both"/>
      </w:pPr>
      <w:r>
        <w:t>EQUITY</w:t>
      </w:r>
    </w:p>
    <w:p w:rsidR="00041427" w:rsidRDefault="00261CA2" w:rsidP="00741000">
      <w:pPr>
        <w:numPr>
          <w:ilvl w:val="0"/>
          <w:numId w:val="91"/>
        </w:numPr>
        <w:ind w:left="567"/>
        <w:jc w:val="both"/>
      </w:pPr>
      <w:r>
        <w:t>ESTATE</w:t>
      </w:r>
    </w:p>
    <w:p w:rsidR="00041427" w:rsidRDefault="00261CA2" w:rsidP="00741000">
      <w:pPr>
        <w:numPr>
          <w:ilvl w:val="0"/>
          <w:numId w:val="91"/>
        </w:numPr>
        <w:ind w:left="567"/>
        <w:jc w:val="both"/>
      </w:pPr>
      <w:r>
        <w:t>ESTOPPEL</w:t>
      </w:r>
    </w:p>
    <w:p w:rsidR="00041427" w:rsidRDefault="00261CA2" w:rsidP="00741000">
      <w:pPr>
        <w:numPr>
          <w:ilvl w:val="0"/>
          <w:numId w:val="91"/>
        </w:numPr>
        <w:ind w:left="567"/>
        <w:jc w:val="both"/>
      </w:pPr>
      <w:r>
        <w:t>EVIDENCE</w:t>
      </w:r>
    </w:p>
    <w:p w:rsidR="00041427" w:rsidRDefault="00261CA2" w:rsidP="00741000">
      <w:pPr>
        <w:numPr>
          <w:ilvl w:val="0"/>
          <w:numId w:val="91"/>
        </w:numPr>
        <w:ind w:left="567"/>
        <w:jc w:val="both"/>
      </w:pPr>
      <w:r>
        <w:t>GIFT</w:t>
      </w:r>
    </w:p>
    <w:p w:rsidR="00041427" w:rsidRDefault="00261CA2" w:rsidP="00741000">
      <w:pPr>
        <w:numPr>
          <w:ilvl w:val="0"/>
          <w:numId w:val="91"/>
        </w:numPr>
        <w:ind w:left="567"/>
        <w:jc w:val="both"/>
      </w:pPr>
      <w:r>
        <w:t>INFRINGEMENT</w:t>
      </w:r>
    </w:p>
    <w:p w:rsidR="00041427" w:rsidRDefault="00261CA2" w:rsidP="00741000">
      <w:pPr>
        <w:numPr>
          <w:ilvl w:val="0"/>
          <w:numId w:val="91"/>
        </w:numPr>
        <w:ind w:left="567"/>
        <w:jc w:val="both"/>
      </w:pPr>
      <w:r>
        <w:t>INJURY</w:t>
      </w:r>
    </w:p>
    <w:p w:rsidR="00041427" w:rsidRDefault="00261CA2" w:rsidP="00741000">
      <w:pPr>
        <w:numPr>
          <w:ilvl w:val="0"/>
          <w:numId w:val="91"/>
        </w:numPr>
        <w:ind w:left="567"/>
        <w:jc w:val="both"/>
      </w:pPr>
      <w:r>
        <w:t>JUDGE</w:t>
      </w:r>
    </w:p>
    <w:p w:rsidR="00041427" w:rsidRDefault="00261CA2" w:rsidP="00741000">
      <w:pPr>
        <w:numPr>
          <w:ilvl w:val="0"/>
          <w:numId w:val="91"/>
        </w:numPr>
        <w:ind w:left="567"/>
        <w:jc w:val="both"/>
      </w:pPr>
      <w:r>
        <w:t>JUDGMENT</w:t>
      </w:r>
    </w:p>
    <w:p w:rsidR="00041427" w:rsidRDefault="00261CA2" w:rsidP="00741000">
      <w:pPr>
        <w:numPr>
          <w:ilvl w:val="0"/>
          <w:numId w:val="91"/>
        </w:numPr>
        <w:ind w:left="567"/>
        <w:jc w:val="both"/>
      </w:pPr>
      <w:r>
        <w:t>KIDNAPPING</w:t>
      </w:r>
    </w:p>
    <w:p w:rsidR="00041427" w:rsidRDefault="00261CA2" w:rsidP="00741000">
      <w:pPr>
        <w:numPr>
          <w:ilvl w:val="0"/>
          <w:numId w:val="91"/>
        </w:numPr>
        <w:ind w:left="567"/>
        <w:jc w:val="both"/>
      </w:pPr>
      <w:r>
        <w:t>MALICE</w:t>
      </w:r>
    </w:p>
    <w:p w:rsidR="00041427" w:rsidRDefault="00261CA2" w:rsidP="00741000">
      <w:pPr>
        <w:numPr>
          <w:ilvl w:val="0"/>
          <w:numId w:val="91"/>
        </w:numPr>
        <w:ind w:left="567"/>
        <w:jc w:val="both"/>
      </w:pPr>
      <w:r>
        <w:t>MATRIMONIAL</w:t>
      </w:r>
    </w:p>
    <w:p w:rsidR="00041427" w:rsidRDefault="00261CA2" w:rsidP="00741000">
      <w:pPr>
        <w:numPr>
          <w:ilvl w:val="0"/>
          <w:numId w:val="91"/>
        </w:numPr>
        <w:ind w:left="567"/>
        <w:jc w:val="both"/>
      </w:pPr>
      <w:r>
        <w:t>MISCARRIAGE</w:t>
      </w:r>
    </w:p>
    <w:p w:rsidR="00041427" w:rsidRDefault="00261CA2" w:rsidP="00741000">
      <w:pPr>
        <w:numPr>
          <w:ilvl w:val="0"/>
          <w:numId w:val="91"/>
        </w:numPr>
        <w:ind w:left="567"/>
        <w:jc w:val="both"/>
      </w:pPr>
      <w:r>
        <w:t>MISREPRESENTATION</w:t>
      </w:r>
    </w:p>
    <w:p w:rsidR="00041427" w:rsidRDefault="00261CA2" w:rsidP="00741000">
      <w:pPr>
        <w:numPr>
          <w:ilvl w:val="0"/>
          <w:numId w:val="91"/>
        </w:numPr>
        <w:ind w:left="567"/>
        <w:jc w:val="both"/>
      </w:pPr>
      <w:r>
        <w:t>MISTAKE</w:t>
      </w:r>
    </w:p>
    <w:p w:rsidR="00041427" w:rsidRDefault="00261CA2" w:rsidP="00741000">
      <w:pPr>
        <w:numPr>
          <w:ilvl w:val="0"/>
          <w:numId w:val="91"/>
        </w:numPr>
        <w:ind w:left="567"/>
        <w:jc w:val="both"/>
      </w:pPr>
      <w:r>
        <w:lastRenderedPageBreak/>
        <w:t>PETITION</w:t>
      </w:r>
    </w:p>
    <w:p w:rsidR="00041427" w:rsidRDefault="00261CA2" w:rsidP="00741000">
      <w:pPr>
        <w:numPr>
          <w:ilvl w:val="0"/>
          <w:numId w:val="91"/>
        </w:numPr>
        <w:ind w:left="567"/>
        <w:jc w:val="both"/>
      </w:pPr>
      <w:r>
        <w:t>PLEA</w:t>
      </w:r>
    </w:p>
    <w:p w:rsidR="00041427" w:rsidRDefault="00261CA2" w:rsidP="00741000">
      <w:pPr>
        <w:numPr>
          <w:ilvl w:val="0"/>
          <w:numId w:val="91"/>
        </w:numPr>
        <w:ind w:left="567"/>
        <w:jc w:val="both"/>
      </w:pPr>
      <w:r>
        <w:t>REDUNDANT</w:t>
      </w:r>
    </w:p>
    <w:p w:rsidR="00041427" w:rsidRDefault="00261CA2" w:rsidP="00741000">
      <w:pPr>
        <w:numPr>
          <w:ilvl w:val="0"/>
          <w:numId w:val="91"/>
        </w:numPr>
        <w:ind w:left="567"/>
        <w:jc w:val="both"/>
      </w:pPr>
      <w:r>
        <w:t>SUIT</w:t>
      </w:r>
    </w:p>
    <w:p w:rsidR="00041427" w:rsidRDefault="00261CA2" w:rsidP="00741000">
      <w:pPr>
        <w:numPr>
          <w:ilvl w:val="0"/>
          <w:numId w:val="91"/>
        </w:numPr>
        <w:ind w:left="567"/>
        <w:jc w:val="both"/>
      </w:pPr>
      <w:r>
        <w:t>TORTFEASOR</w:t>
      </w:r>
    </w:p>
    <w:p w:rsidR="00041427" w:rsidRDefault="00261CA2" w:rsidP="00741000">
      <w:pPr>
        <w:numPr>
          <w:ilvl w:val="0"/>
          <w:numId w:val="91"/>
        </w:numPr>
        <w:ind w:left="567"/>
        <w:jc w:val="both"/>
      </w:pPr>
      <w:r>
        <w:t>TRIBUNAL</w:t>
      </w:r>
    </w:p>
    <w:p w:rsidR="00041427" w:rsidRDefault="00261CA2" w:rsidP="00741000">
      <w:pPr>
        <w:numPr>
          <w:ilvl w:val="0"/>
          <w:numId w:val="91"/>
        </w:numPr>
        <w:ind w:left="567"/>
        <w:jc w:val="both"/>
      </w:pPr>
      <w:r>
        <w:t>LUNATIC</w:t>
      </w:r>
    </w:p>
    <w:p w:rsidR="00041427" w:rsidRDefault="00261CA2" w:rsidP="00741000">
      <w:pPr>
        <w:numPr>
          <w:ilvl w:val="0"/>
          <w:numId w:val="91"/>
        </w:numPr>
        <w:ind w:left="567"/>
        <w:jc w:val="both"/>
      </w:pPr>
      <w:r>
        <w:t>VIOLATION</w:t>
      </w:r>
    </w:p>
    <w:p w:rsidR="00041427" w:rsidRDefault="00261CA2" w:rsidP="00741000">
      <w:pPr>
        <w:numPr>
          <w:ilvl w:val="0"/>
          <w:numId w:val="91"/>
        </w:numPr>
        <w:ind w:left="567"/>
        <w:jc w:val="both"/>
      </w:pPr>
      <w:r>
        <w:t>VOID</w:t>
      </w:r>
    </w:p>
    <w:p w:rsidR="00041427" w:rsidRDefault="00261CA2" w:rsidP="00741000">
      <w:pPr>
        <w:numPr>
          <w:ilvl w:val="0"/>
          <w:numId w:val="91"/>
        </w:numPr>
        <w:ind w:left="567"/>
        <w:jc w:val="both"/>
      </w:pPr>
      <w:r>
        <w:t>WRIT</w:t>
      </w:r>
    </w:p>
    <w:p w:rsidR="00041427" w:rsidRDefault="00261CA2" w:rsidP="00741000">
      <w:pPr>
        <w:numPr>
          <w:ilvl w:val="0"/>
          <w:numId w:val="91"/>
        </w:numPr>
        <w:ind w:left="567"/>
        <w:jc w:val="both"/>
      </w:pPr>
      <w:r>
        <w:t>WRONG</w:t>
      </w:r>
    </w:p>
    <w:p w:rsidR="00041427" w:rsidRDefault="00041427" w:rsidP="00413AAD">
      <w:pPr>
        <w:pBdr>
          <w:top w:val="nil"/>
          <w:left w:val="nil"/>
          <w:bottom w:val="nil"/>
          <w:right w:val="nil"/>
          <w:between w:val="nil"/>
        </w:pBdr>
        <w:spacing w:line="276" w:lineRule="auto"/>
        <w:ind w:left="567"/>
        <w:jc w:val="both"/>
        <w:rPr>
          <w:color w:val="000000"/>
        </w:rPr>
      </w:pPr>
    </w:p>
    <w:p w:rsidR="00041427" w:rsidRDefault="00261CA2" w:rsidP="00413AAD">
      <w:pPr>
        <w:spacing w:after="200" w:line="276" w:lineRule="auto"/>
        <w:ind w:left="567"/>
        <w:jc w:val="both"/>
      </w:pPr>
      <w:r>
        <w:rPr>
          <w:b/>
        </w:rPr>
        <w:t xml:space="preserve">MODULE-V: LEGAL PHRASES </w:t>
      </w:r>
    </w:p>
    <w:p w:rsidR="00041427" w:rsidRDefault="00261CA2" w:rsidP="00741000">
      <w:pPr>
        <w:numPr>
          <w:ilvl w:val="0"/>
          <w:numId w:val="90"/>
        </w:numPr>
        <w:ind w:left="567"/>
        <w:jc w:val="both"/>
      </w:pPr>
      <w:r>
        <w:t>A PRIORI</w:t>
      </w:r>
    </w:p>
    <w:p w:rsidR="00041427" w:rsidRDefault="00261CA2" w:rsidP="00741000">
      <w:pPr>
        <w:numPr>
          <w:ilvl w:val="0"/>
          <w:numId w:val="90"/>
        </w:numPr>
        <w:ind w:left="567"/>
        <w:jc w:val="both"/>
      </w:pPr>
      <w:r>
        <w:t>AB INITIO</w:t>
      </w:r>
      <w:r>
        <w:tab/>
      </w:r>
    </w:p>
    <w:p w:rsidR="00041427" w:rsidRDefault="00261CA2" w:rsidP="00741000">
      <w:pPr>
        <w:numPr>
          <w:ilvl w:val="0"/>
          <w:numId w:val="90"/>
        </w:numPr>
        <w:ind w:left="567"/>
        <w:jc w:val="both"/>
      </w:pPr>
      <w:r>
        <w:t>ACTUS REUS</w:t>
      </w:r>
    </w:p>
    <w:p w:rsidR="00041427" w:rsidRDefault="00261CA2" w:rsidP="00741000">
      <w:pPr>
        <w:numPr>
          <w:ilvl w:val="0"/>
          <w:numId w:val="90"/>
        </w:numPr>
        <w:ind w:left="567"/>
        <w:jc w:val="both"/>
      </w:pPr>
      <w:r>
        <w:t>AD HOC</w:t>
      </w:r>
    </w:p>
    <w:p w:rsidR="00041427" w:rsidRDefault="00261CA2" w:rsidP="00741000">
      <w:pPr>
        <w:numPr>
          <w:ilvl w:val="0"/>
          <w:numId w:val="90"/>
        </w:numPr>
        <w:ind w:left="567"/>
        <w:jc w:val="both"/>
      </w:pPr>
      <w:r>
        <w:t>AD INFINITUM</w:t>
      </w:r>
    </w:p>
    <w:p w:rsidR="00041427" w:rsidRDefault="00261CA2" w:rsidP="00741000">
      <w:pPr>
        <w:numPr>
          <w:ilvl w:val="0"/>
          <w:numId w:val="90"/>
        </w:numPr>
        <w:ind w:left="567"/>
        <w:jc w:val="both"/>
      </w:pPr>
      <w:r>
        <w:t>AD INTERIM</w:t>
      </w:r>
    </w:p>
    <w:p w:rsidR="00041427" w:rsidRDefault="00261CA2" w:rsidP="00741000">
      <w:pPr>
        <w:numPr>
          <w:ilvl w:val="0"/>
          <w:numId w:val="90"/>
        </w:numPr>
        <w:ind w:left="567"/>
        <w:jc w:val="both"/>
      </w:pPr>
      <w:r>
        <w:t>AMICUS CURIAE</w:t>
      </w:r>
    </w:p>
    <w:p w:rsidR="00041427" w:rsidRDefault="00261CA2" w:rsidP="00741000">
      <w:pPr>
        <w:numPr>
          <w:ilvl w:val="0"/>
          <w:numId w:val="90"/>
        </w:numPr>
        <w:ind w:left="567"/>
        <w:jc w:val="both"/>
      </w:pPr>
      <w:r>
        <w:t>ANIMUS POSSIDENDI</w:t>
      </w:r>
    </w:p>
    <w:p w:rsidR="00041427" w:rsidRDefault="00261CA2" w:rsidP="00741000">
      <w:pPr>
        <w:numPr>
          <w:ilvl w:val="0"/>
          <w:numId w:val="90"/>
        </w:numPr>
        <w:ind w:left="567"/>
        <w:jc w:val="both"/>
      </w:pPr>
      <w:r>
        <w:t xml:space="preserve"> BONAFIDE</w:t>
      </w:r>
    </w:p>
    <w:p w:rsidR="00041427" w:rsidRDefault="00261CA2" w:rsidP="00741000">
      <w:pPr>
        <w:numPr>
          <w:ilvl w:val="0"/>
          <w:numId w:val="90"/>
        </w:numPr>
        <w:ind w:left="567"/>
        <w:jc w:val="both"/>
      </w:pPr>
      <w:r>
        <w:t>CUSTODIA LEGIS</w:t>
      </w:r>
    </w:p>
    <w:p w:rsidR="00041427" w:rsidRDefault="00261CA2" w:rsidP="00741000">
      <w:pPr>
        <w:numPr>
          <w:ilvl w:val="0"/>
          <w:numId w:val="90"/>
        </w:numPr>
        <w:ind w:left="567"/>
        <w:jc w:val="both"/>
      </w:pPr>
      <w:r>
        <w:t xml:space="preserve"> DE FACTO</w:t>
      </w:r>
    </w:p>
    <w:p w:rsidR="00041427" w:rsidRDefault="00261CA2" w:rsidP="00741000">
      <w:pPr>
        <w:numPr>
          <w:ilvl w:val="0"/>
          <w:numId w:val="90"/>
        </w:numPr>
        <w:ind w:left="567"/>
        <w:jc w:val="both"/>
      </w:pPr>
      <w:r>
        <w:t>DE JURE</w:t>
      </w:r>
    </w:p>
    <w:p w:rsidR="00041427" w:rsidRDefault="00261CA2" w:rsidP="00741000">
      <w:pPr>
        <w:numPr>
          <w:ilvl w:val="0"/>
          <w:numId w:val="90"/>
        </w:numPr>
        <w:ind w:left="567"/>
        <w:jc w:val="both"/>
      </w:pPr>
      <w:r>
        <w:t xml:space="preserve"> DE NOVO</w:t>
      </w:r>
    </w:p>
    <w:p w:rsidR="00041427" w:rsidRDefault="00261CA2" w:rsidP="00741000">
      <w:pPr>
        <w:numPr>
          <w:ilvl w:val="0"/>
          <w:numId w:val="90"/>
        </w:numPr>
        <w:ind w:left="567"/>
        <w:jc w:val="both"/>
      </w:pPr>
      <w:r>
        <w:t xml:space="preserve"> DECREE NISI</w:t>
      </w:r>
    </w:p>
    <w:p w:rsidR="00041427" w:rsidRDefault="00261CA2" w:rsidP="00741000">
      <w:pPr>
        <w:numPr>
          <w:ilvl w:val="0"/>
          <w:numId w:val="90"/>
        </w:numPr>
        <w:ind w:left="567"/>
        <w:jc w:val="both"/>
      </w:pPr>
      <w:r>
        <w:t>DOLI INCAPAX</w:t>
      </w:r>
      <w:r>
        <w:tab/>
      </w:r>
      <w:r>
        <w:tab/>
      </w:r>
      <w:r>
        <w:tab/>
      </w:r>
    </w:p>
    <w:p w:rsidR="00041427" w:rsidRDefault="00261CA2" w:rsidP="00741000">
      <w:pPr>
        <w:numPr>
          <w:ilvl w:val="0"/>
          <w:numId w:val="90"/>
        </w:numPr>
        <w:ind w:left="567"/>
        <w:jc w:val="both"/>
      </w:pPr>
      <w:r>
        <w:t>EJUSDEM GENERIS</w:t>
      </w:r>
    </w:p>
    <w:p w:rsidR="00041427" w:rsidRDefault="00261CA2" w:rsidP="00741000">
      <w:pPr>
        <w:numPr>
          <w:ilvl w:val="0"/>
          <w:numId w:val="90"/>
        </w:numPr>
        <w:ind w:left="567"/>
        <w:jc w:val="both"/>
      </w:pPr>
      <w:r>
        <w:t>EX GRATIA</w:t>
      </w:r>
    </w:p>
    <w:p w:rsidR="00041427" w:rsidRDefault="00261CA2" w:rsidP="00741000">
      <w:pPr>
        <w:numPr>
          <w:ilvl w:val="0"/>
          <w:numId w:val="90"/>
        </w:numPr>
        <w:ind w:left="567"/>
        <w:jc w:val="both"/>
      </w:pPr>
      <w:r>
        <w:t xml:space="preserve"> EX PARTE</w:t>
      </w:r>
    </w:p>
    <w:p w:rsidR="00041427" w:rsidRDefault="00261CA2" w:rsidP="00741000">
      <w:pPr>
        <w:numPr>
          <w:ilvl w:val="0"/>
          <w:numId w:val="90"/>
        </w:numPr>
        <w:ind w:left="567"/>
        <w:jc w:val="both"/>
      </w:pPr>
      <w:r>
        <w:t>FACTUM VALET</w:t>
      </w:r>
    </w:p>
    <w:p w:rsidR="00041427" w:rsidRDefault="00261CA2" w:rsidP="00741000">
      <w:pPr>
        <w:numPr>
          <w:ilvl w:val="0"/>
          <w:numId w:val="90"/>
        </w:numPr>
        <w:ind w:left="567"/>
        <w:jc w:val="both"/>
      </w:pPr>
      <w:r>
        <w:t>IN PERSONAM</w:t>
      </w:r>
    </w:p>
    <w:p w:rsidR="00041427" w:rsidRDefault="00261CA2" w:rsidP="00741000">
      <w:pPr>
        <w:numPr>
          <w:ilvl w:val="0"/>
          <w:numId w:val="90"/>
        </w:numPr>
        <w:ind w:left="567"/>
        <w:jc w:val="both"/>
      </w:pPr>
      <w:r>
        <w:t>IN TOTO</w:t>
      </w:r>
      <w:r>
        <w:tab/>
      </w:r>
    </w:p>
    <w:p w:rsidR="00041427" w:rsidRDefault="00261CA2" w:rsidP="00741000">
      <w:pPr>
        <w:numPr>
          <w:ilvl w:val="0"/>
          <w:numId w:val="90"/>
        </w:numPr>
        <w:ind w:left="567"/>
        <w:jc w:val="both"/>
      </w:pPr>
      <w:r>
        <w:t>INTER ALIA</w:t>
      </w:r>
    </w:p>
    <w:p w:rsidR="00041427" w:rsidRDefault="00261CA2" w:rsidP="00741000">
      <w:pPr>
        <w:numPr>
          <w:ilvl w:val="0"/>
          <w:numId w:val="90"/>
        </w:numPr>
        <w:ind w:left="567"/>
        <w:jc w:val="both"/>
      </w:pPr>
      <w:r>
        <w:t>IPSO FACTO</w:t>
      </w:r>
    </w:p>
    <w:p w:rsidR="00041427" w:rsidRDefault="00261CA2" w:rsidP="00741000">
      <w:pPr>
        <w:numPr>
          <w:ilvl w:val="0"/>
          <w:numId w:val="90"/>
        </w:numPr>
        <w:ind w:left="567"/>
        <w:jc w:val="both"/>
      </w:pPr>
      <w:r>
        <w:t xml:space="preserve"> PER SE</w:t>
      </w:r>
    </w:p>
    <w:p w:rsidR="00041427" w:rsidRDefault="00261CA2" w:rsidP="00741000">
      <w:pPr>
        <w:numPr>
          <w:ilvl w:val="0"/>
          <w:numId w:val="90"/>
        </w:numPr>
        <w:ind w:left="567"/>
        <w:jc w:val="both"/>
      </w:pPr>
      <w:r>
        <w:t>PRIMA FACIE</w:t>
      </w:r>
    </w:p>
    <w:p w:rsidR="00041427" w:rsidRDefault="00261CA2" w:rsidP="00741000">
      <w:pPr>
        <w:numPr>
          <w:ilvl w:val="0"/>
          <w:numId w:val="90"/>
        </w:numPr>
        <w:ind w:left="567"/>
        <w:jc w:val="both"/>
      </w:pPr>
      <w:r>
        <w:t>QUID PRO QUO</w:t>
      </w:r>
    </w:p>
    <w:p w:rsidR="00041427" w:rsidRDefault="00261CA2" w:rsidP="00741000">
      <w:pPr>
        <w:numPr>
          <w:ilvl w:val="0"/>
          <w:numId w:val="90"/>
        </w:numPr>
        <w:ind w:left="567"/>
        <w:jc w:val="both"/>
      </w:pPr>
      <w:r>
        <w:t>RES GESTAE</w:t>
      </w:r>
    </w:p>
    <w:p w:rsidR="00041427" w:rsidRDefault="00261CA2" w:rsidP="00741000">
      <w:pPr>
        <w:numPr>
          <w:ilvl w:val="0"/>
          <w:numId w:val="90"/>
        </w:numPr>
        <w:ind w:left="567"/>
        <w:jc w:val="both"/>
      </w:pPr>
      <w:r>
        <w:t>RES INTEGRA</w:t>
      </w:r>
    </w:p>
    <w:p w:rsidR="00041427" w:rsidRDefault="00261CA2" w:rsidP="00741000">
      <w:pPr>
        <w:numPr>
          <w:ilvl w:val="0"/>
          <w:numId w:val="90"/>
        </w:numPr>
        <w:ind w:left="567"/>
        <w:jc w:val="both"/>
      </w:pPr>
      <w:r>
        <w:t>RESJUDICATA</w:t>
      </w:r>
    </w:p>
    <w:p w:rsidR="00041427" w:rsidRDefault="00261CA2" w:rsidP="00741000">
      <w:pPr>
        <w:numPr>
          <w:ilvl w:val="0"/>
          <w:numId w:val="90"/>
        </w:numPr>
        <w:ind w:left="567"/>
        <w:jc w:val="both"/>
      </w:pPr>
      <w:r>
        <w:t>SINE DIE</w:t>
      </w:r>
    </w:p>
    <w:p w:rsidR="00041427" w:rsidRDefault="00261CA2" w:rsidP="00741000">
      <w:pPr>
        <w:numPr>
          <w:ilvl w:val="0"/>
          <w:numId w:val="90"/>
        </w:numPr>
        <w:ind w:left="567"/>
        <w:jc w:val="both"/>
      </w:pPr>
      <w:r>
        <w:t>SUB JUDICE</w:t>
      </w:r>
    </w:p>
    <w:p w:rsidR="00041427" w:rsidRDefault="00261CA2" w:rsidP="00741000">
      <w:pPr>
        <w:numPr>
          <w:ilvl w:val="0"/>
          <w:numId w:val="90"/>
        </w:numPr>
        <w:ind w:left="567"/>
        <w:jc w:val="both"/>
      </w:pPr>
      <w:r>
        <w:t>SUI GENERIS</w:t>
      </w:r>
    </w:p>
    <w:p w:rsidR="00041427" w:rsidRDefault="00261CA2" w:rsidP="00741000">
      <w:pPr>
        <w:numPr>
          <w:ilvl w:val="0"/>
          <w:numId w:val="90"/>
        </w:numPr>
        <w:ind w:left="567"/>
        <w:jc w:val="both"/>
      </w:pPr>
      <w:r>
        <w:t>SUO MOTO</w:t>
      </w:r>
    </w:p>
    <w:p w:rsidR="00041427" w:rsidRDefault="00261CA2" w:rsidP="00741000">
      <w:pPr>
        <w:numPr>
          <w:ilvl w:val="0"/>
          <w:numId w:val="90"/>
        </w:numPr>
        <w:ind w:left="567"/>
        <w:jc w:val="both"/>
      </w:pPr>
      <w:r>
        <w:t>ULTRA  VIRES</w:t>
      </w:r>
    </w:p>
    <w:p w:rsidR="00041427" w:rsidRDefault="00041427" w:rsidP="00413AAD">
      <w:pPr>
        <w:ind w:left="567"/>
        <w:jc w:val="both"/>
      </w:pPr>
    </w:p>
    <w:p w:rsidR="00041427" w:rsidRDefault="00261CA2" w:rsidP="00413AAD">
      <w:pPr>
        <w:ind w:left="567"/>
        <w:jc w:val="both"/>
      </w:pPr>
      <w:r>
        <w:rPr>
          <w:b/>
        </w:rPr>
        <w:t>MODULE- VI: SELECTED MAXIMS</w:t>
      </w:r>
    </w:p>
    <w:p w:rsidR="00041427" w:rsidRDefault="00261CA2" w:rsidP="00741000">
      <w:pPr>
        <w:numPr>
          <w:ilvl w:val="0"/>
          <w:numId w:val="88"/>
        </w:numPr>
        <w:pBdr>
          <w:top w:val="nil"/>
          <w:left w:val="nil"/>
          <w:bottom w:val="nil"/>
          <w:right w:val="nil"/>
          <w:between w:val="nil"/>
        </w:pBdr>
        <w:ind w:left="567"/>
        <w:jc w:val="both"/>
        <w:rPr>
          <w:color w:val="000000"/>
        </w:rPr>
      </w:pPr>
      <w:r>
        <w:rPr>
          <w:color w:val="000000"/>
        </w:rPr>
        <w:lastRenderedPageBreak/>
        <w:t>ACTIO  PERSONALIS MORITUR CUM PERSONA</w:t>
      </w:r>
    </w:p>
    <w:p w:rsidR="00041427" w:rsidRDefault="00261CA2" w:rsidP="00741000">
      <w:pPr>
        <w:numPr>
          <w:ilvl w:val="0"/>
          <w:numId w:val="88"/>
        </w:numPr>
        <w:pBdr>
          <w:top w:val="nil"/>
          <w:left w:val="nil"/>
          <w:bottom w:val="nil"/>
          <w:right w:val="nil"/>
          <w:between w:val="nil"/>
        </w:pBdr>
        <w:ind w:left="567"/>
        <w:jc w:val="both"/>
        <w:rPr>
          <w:color w:val="000000"/>
        </w:rPr>
      </w:pPr>
      <w:r>
        <w:rPr>
          <w:color w:val="000000"/>
        </w:rPr>
        <w:t>DAMNUM SINE INJURIA</w:t>
      </w:r>
    </w:p>
    <w:p w:rsidR="00041427" w:rsidRDefault="00261CA2" w:rsidP="00741000">
      <w:pPr>
        <w:numPr>
          <w:ilvl w:val="0"/>
          <w:numId w:val="88"/>
        </w:numPr>
        <w:pBdr>
          <w:top w:val="nil"/>
          <w:left w:val="nil"/>
          <w:bottom w:val="nil"/>
          <w:right w:val="nil"/>
          <w:between w:val="nil"/>
        </w:pBdr>
        <w:ind w:left="567"/>
        <w:jc w:val="both"/>
        <w:rPr>
          <w:color w:val="000000"/>
        </w:rPr>
      </w:pPr>
      <w:r>
        <w:rPr>
          <w:color w:val="000000"/>
        </w:rPr>
        <w:t>QUI FACIT PER ALIUM FACIT PER SE</w:t>
      </w:r>
    </w:p>
    <w:p w:rsidR="00041427" w:rsidRDefault="00261CA2" w:rsidP="00741000">
      <w:pPr>
        <w:numPr>
          <w:ilvl w:val="0"/>
          <w:numId w:val="88"/>
        </w:numPr>
        <w:pBdr>
          <w:top w:val="nil"/>
          <w:left w:val="nil"/>
          <w:bottom w:val="nil"/>
          <w:right w:val="nil"/>
          <w:between w:val="nil"/>
        </w:pBdr>
        <w:ind w:left="567"/>
        <w:jc w:val="both"/>
        <w:rPr>
          <w:color w:val="000000"/>
        </w:rPr>
      </w:pPr>
      <w:r>
        <w:rPr>
          <w:color w:val="000000"/>
        </w:rPr>
        <w:t>VOLENTI NON FIT INJURIA</w:t>
      </w:r>
    </w:p>
    <w:p w:rsidR="00041427" w:rsidRDefault="00261CA2" w:rsidP="00741000">
      <w:pPr>
        <w:numPr>
          <w:ilvl w:val="0"/>
          <w:numId w:val="88"/>
        </w:numPr>
        <w:pBdr>
          <w:top w:val="nil"/>
          <w:left w:val="nil"/>
          <w:bottom w:val="nil"/>
          <w:right w:val="nil"/>
          <w:between w:val="nil"/>
        </w:pBdr>
        <w:ind w:left="567"/>
        <w:jc w:val="both"/>
        <w:rPr>
          <w:color w:val="000000"/>
        </w:rPr>
      </w:pPr>
      <w:r>
        <w:rPr>
          <w:color w:val="000000"/>
        </w:rPr>
        <w:t>ACTUS NON FACIT REUM NISI MENS SIT REA</w:t>
      </w:r>
    </w:p>
    <w:p w:rsidR="00041427" w:rsidRDefault="00261CA2" w:rsidP="00741000">
      <w:pPr>
        <w:numPr>
          <w:ilvl w:val="0"/>
          <w:numId w:val="88"/>
        </w:numPr>
        <w:pBdr>
          <w:top w:val="nil"/>
          <w:left w:val="nil"/>
          <w:bottom w:val="nil"/>
          <w:right w:val="nil"/>
          <w:between w:val="nil"/>
        </w:pBdr>
        <w:ind w:left="567"/>
        <w:jc w:val="both"/>
        <w:rPr>
          <w:color w:val="000000"/>
        </w:rPr>
      </w:pPr>
      <w:r>
        <w:rPr>
          <w:color w:val="000000"/>
        </w:rPr>
        <w:t>AUDI ALTERAM PARTEM</w:t>
      </w:r>
    </w:p>
    <w:p w:rsidR="00041427" w:rsidRDefault="00261CA2" w:rsidP="00741000">
      <w:pPr>
        <w:numPr>
          <w:ilvl w:val="0"/>
          <w:numId w:val="88"/>
        </w:numPr>
        <w:pBdr>
          <w:top w:val="nil"/>
          <w:left w:val="nil"/>
          <w:bottom w:val="nil"/>
          <w:right w:val="nil"/>
          <w:between w:val="nil"/>
        </w:pBdr>
        <w:ind w:left="567"/>
        <w:jc w:val="both"/>
        <w:rPr>
          <w:color w:val="000000"/>
        </w:rPr>
      </w:pPr>
      <w:r>
        <w:rPr>
          <w:color w:val="000000"/>
        </w:rPr>
        <w:t>CAVEAT EMPTOR</w:t>
      </w:r>
    </w:p>
    <w:p w:rsidR="00041427" w:rsidRDefault="00261CA2" w:rsidP="00741000">
      <w:pPr>
        <w:numPr>
          <w:ilvl w:val="0"/>
          <w:numId w:val="88"/>
        </w:numPr>
        <w:pBdr>
          <w:top w:val="nil"/>
          <w:left w:val="nil"/>
          <w:bottom w:val="nil"/>
          <w:right w:val="nil"/>
          <w:between w:val="nil"/>
        </w:pBdr>
        <w:ind w:left="567"/>
        <w:jc w:val="both"/>
        <w:rPr>
          <w:color w:val="000000"/>
        </w:rPr>
      </w:pPr>
      <w:r>
        <w:rPr>
          <w:color w:val="000000"/>
        </w:rPr>
        <w:t>EXPRESSIO UNIS EST EXCLUSIO ALTERIUS</w:t>
      </w:r>
    </w:p>
    <w:p w:rsidR="00041427" w:rsidRDefault="00261CA2" w:rsidP="00741000">
      <w:pPr>
        <w:numPr>
          <w:ilvl w:val="0"/>
          <w:numId w:val="88"/>
        </w:numPr>
        <w:pBdr>
          <w:top w:val="nil"/>
          <w:left w:val="nil"/>
          <w:bottom w:val="nil"/>
          <w:right w:val="nil"/>
          <w:between w:val="nil"/>
        </w:pBdr>
        <w:ind w:left="567"/>
        <w:jc w:val="both"/>
        <w:rPr>
          <w:color w:val="000000"/>
        </w:rPr>
      </w:pPr>
      <w:r>
        <w:rPr>
          <w:color w:val="000000"/>
        </w:rPr>
        <w:t>IGNORANTIA JURIS NON EXCUSAT</w:t>
      </w:r>
    </w:p>
    <w:p w:rsidR="00041427" w:rsidRDefault="00261CA2" w:rsidP="00741000">
      <w:pPr>
        <w:numPr>
          <w:ilvl w:val="0"/>
          <w:numId w:val="88"/>
        </w:numPr>
        <w:pBdr>
          <w:top w:val="nil"/>
          <w:left w:val="nil"/>
          <w:bottom w:val="nil"/>
          <w:right w:val="nil"/>
          <w:between w:val="nil"/>
        </w:pBdr>
        <w:ind w:left="567"/>
        <w:jc w:val="both"/>
        <w:rPr>
          <w:color w:val="000000"/>
        </w:rPr>
      </w:pPr>
      <w:r>
        <w:rPr>
          <w:color w:val="000000"/>
        </w:rPr>
        <w:t>IN JURE NON REMOTA CAUSA SED PROXIMA SPECTATUR</w:t>
      </w:r>
    </w:p>
    <w:p w:rsidR="00041427" w:rsidRDefault="00261CA2" w:rsidP="00741000">
      <w:pPr>
        <w:numPr>
          <w:ilvl w:val="0"/>
          <w:numId w:val="88"/>
        </w:numPr>
        <w:pBdr>
          <w:top w:val="nil"/>
          <w:left w:val="nil"/>
          <w:bottom w:val="nil"/>
          <w:right w:val="nil"/>
          <w:between w:val="nil"/>
        </w:pBdr>
        <w:ind w:left="567"/>
        <w:jc w:val="both"/>
        <w:rPr>
          <w:color w:val="000000"/>
        </w:rPr>
      </w:pPr>
      <w:r>
        <w:rPr>
          <w:color w:val="000000"/>
        </w:rPr>
        <w:t>NEMO DEBET/JUDEX  IN CAUSA SUA</w:t>
      </w:r>
    </w:p>
    <w:p w:rsidR="00041427" w:rsidRDefault="00261CA2" w:rsidP="00741000">
      <w:pPr>
        <w:numPr>
          <w:ilvl w:val="0"/>
          <w:numId w:val="88"/>
        </w:numPr>
        <w:pBdr>
          <w:top w:val="nil"/>
          <w:left w:val="nil"/>
          <w:bottom w:val="nil"/>
          <w:right w:val="nil"/>
          <w:between w:val="nil"/>
        </w:pBdr>
        <w:ind w:left="567"/>
        <w:jc w:val="both"/>
        <w:rPr>
          <w:color w:val="000000"/>
        </w:rPr>
      </w:pPr>
      <w:r>
        <w:rPr>
          <w:color w:val="000000"/>
        </w:rPr>
        <w:t>NOVUS ACTUS INTERVENIENCE</w:t>
      </w:r>
    </w:p>
    <w:p w:rsidR="00041427" w:rsidRDefault="00261CA2" w:rsidP="00741000">
      <w:pPr>
        <w:numPr>
          <w:ilvl w:val="0"/>
          <w:numId w:val="88"/>
        </w:numPr>
        <w:pBdr>
          <w:top w:val="nil"/>
          <w:left w:val="nil"/>
          <w:bottom w:val="nil"/>
          <w:right w:val="nil"/>
          <w:between w:val="nil"/>
        </w:pBdr>
        <w:ind w:left="567"/>
        <w:jc w:val="both"/>
        <w:rPr>
          <w:color w:val="000000"/>
        </w:rPr>
      </w:pPr>
      <w:r>
        <w:rPr>
          <w:color w:val="000000"/>
        </w:rPr>
        <w:t>RES IPSA LOQUITUR</w:t>
      </w:r>
    </w:p>
    <w:p w:rsidR="00041427" w:rsidRDefault="00261CA2" w:rsidP="00741000">
      <w:pPr>
        <w:numPr>
          <w:ilvl w:val="0"/>
          <w:numId w:val="88"/>
        </w:numPr>
        <w:pBdr>
          <w:top w:val="nil"/>
          <w:left w:val="nil"/>
          <w:bottom w:val="nil"/>
          <w:right w:val="nil"/>
          <w:between w:val="nil"/>
        </w:pBdr>
        <w:ind w:left="567"/>
        <w:jc w:val="both"/>
        <w:rPr>
          <w:color w:val="000000"/>
        </w:rPr>
      </w:pPr>
      <w:r>
        <w:rPr>
          <w:color w:val="000000"/>
        </w:rPr>
        <w:t>SALUS POPULI EST SUPREMA LEX</w:t>
      </w:r>
    </w:p>
    <w:p w:rsidR="00041427" w:rsidRDefault="00261CA2" w:rsidP="00741000">
      <w:pPr>
        <w:numPr>
          <w:ilvl w:val="0"/>
          <w:numId w:val="88"/>
        </w:numPr>
        <w:pBdr>
          <w:top w:val="nil"/>
          <w:left w:val="nil"/>
          <w:bottom w:val="nil"/>
          <w:right w:val="nil"/>
          <w:between w:val="nil"/>
        </w:pBdr>
        <w:spacing w:line="276" w:lineRule="auto"/>
        <w:ind w:left="567"/>
        <w:jc w:val="both"/>
        <w:rPr>
          <w:color w:val="000000"/>
        </w:rPr>
      </w:pPr>
      <w:r>
        <w:rPr>
          <w:color w:val="000000"/>
        </w:rPr>
        <w:t>UBI JUS IBI REMEDIUM</w:t>
      </w:r>
    </w:p>
    <w:p w:rsidR="00041427" w:rsidRDefault="00041427" w:rsidP="00413AAD">
      <w:pPr>
        <w:pBdr>
          <w:top w:val="nil"/>
          <w:left w:val="nil"/>
          <w:bottom w:val="nil"/>
          <w:right w:val="nil"/>
          <w:between w:val="nil"/>
        </w:pBdr>
        <w:spacing w:line="276" w:lineRule="auto"/>
        <w:ind w:left="567"/>
        <w:jc w:val="both"/>
        <w:rPr>
          <w:color w:val="000000"/>
        </w:rPr>
      </w:pPr>
    </w:p>
    <w:p w:rsidR="00041427" w:rsidRDefault="00261CA2" w:rsidP="00413AAD">
      <w:pPr>
        <w:pBdr>
          <w:top w:val="nil"/>
          <w:left w:val="nil"/>
          <w:bottom w:val="nil"/>
          <w:right w:val="nil"/>
          <w:between w:val="nil"/>
        </w:pBdr>
        <w:ind w:left="567"/>
        <w:jc w:val="both"/>
        <w:rPr>
          <w:b/>
          <w:color w:val="000000"/>
        </w:rPr>
      </w:pPr>
      <w:r>
        <w:rPr>
          <w:b/>
          <w:color w:val="000000"/>
        </w:rPr>
        <w:t xml:space="preserve">****Students are expected to read current case laws. Only the current enactments and enactments as amended </w:t>
      </w:r>
      <w:r w:rsidR="009B2340">
        <w:rPr>
          <w:b/>
          <w:color w:val="000000"/>
        </w:rPr>
        <w:t>up to</w:t>
      </w:r>
      <w:r>
        <w:rPr>
          <w:b/>
          <w:color w:val="000000"/>
        </w:rPr>
        <w:t xml:space="preserve"> date will be taught.</w:t>
      </w:r>
    </w:p>
    <w:p w:rsidR="00041427" w:rsidRDefault="00041427" w:rsidP="00413AAD">
      <w:pPr>
        <w:pBdr>
          <w:top w:val="nil"/>
          <w:left w:val="nil"/>
          <w:bottom w:val="nil"/>
          <w:right w:val="nil"/>
          <w:between w:val="nil"/>
        </w:pBdr>
        <w:ind w:left="567"/>
        <w:jc w:val="both"/>
        <w:rPr>
          <w:b/>
          <w:color w:val="000000"/>
        </w:rPr>
      </w:pPr>
    </w:p>
    <w:p w:rsidR="00041427" w:rsidRDefault="00261CA2" w:rsidP="00413AAD">
      <w:pPr>
        <w:pBdr>
          <w:top w:val="nil"/>
          <w:left w:val="nil"/>
          <w:bottom w:val="nil"/>
          <w:right w:val="nil"/>
          <w:between w:val="nil"/>
        </w:pBdr>
        <w:ind w:left="567"/>
        <w:jc w:val="both"/>
        <w:rPr>
          <w:b/>
          <w:color w:val="000000"/>
        </w:rPr>
      </w:pPr>
      <w:r>
        <w:rPr>
          <w:b/>
          <w:color w:val="000000"/>
        </w:rPr>
        <w:t>RECOMMENDED READINGS</w:t>
      </w:r>
    </w:p>
    <w:p w:rsidR="00041427" w:rsidRDefault="00261CA2" w:rsidP="00413AAD">
      <w:pPr>
        <w:pBdr>
          <w:top w:val="nil"/>
          <w:left w:val="nil"/>
          <w:bottom w:val="nil"/>
          <w:right w:val="nil"/>
          <w:between w:val="nil"/>
        </w:pBdr>
        <w:ind w:left="567"/>
        <w:jc w:val="both"/>
        <w:rPr>
          <w:b/>
          <w:color w:val="000000"/>
        </w:rPr>
      </w:pPr>
      <w:r>
        <w:rPr>
          <w:color w:val="000000"/>
        </w:rPr>
        <w:t xml:space="preserve">**** </w:t>
      </w:r>
      <w:r>
        <w:rPr>
          <w:b/>
          <w:color w:val="000000"/>
        </w:rPr>
        <w:t xml:space="preserve">All books are to be read </w:t>
      </w:r>
      <w:r>
        <w:rPr>
          <w:b/>
        </w:rPr>
        <w:t>in the current</w:t>
      </w:r>
      <w:r>
        <w:rPr>
          <w:b/>
          <w:color w:val="000000"/>
        </w:rPr>
        <w:t xml:space="preserve"> edition.</w:t>
      </w:r>
    </w:p>
    <w:p w:rsidR="00041427" w:rsidRDefault="00261CA2" w:rsidP="00741000">
      <w:pPr>
        <w:numPr>
          <w:ilvl w:val="0"/>
          <w:numId w:val="74"/>
        </w:numPr>
        <w:pBdr>
          <w:top w:val="nil"/>
          <w:left w:val="nil"/>
          <w:bottom w:val="nil"/>
          <w:right w:val="nil"/>
          <w:between w:val="nil"/>
        </w:pBdr>
        <w:spacing w:line="276" w:lineRule="auto"/>
        <w:ind w:left="567"/>
        <w:jc w:val="both"/>
        <w:rPr>
          <w:color w:val="000000"/>
        </w:rPr>
      </w:pPr>
      <w:r>
        <w:rPr>
          <w:color w:val="000000"/>
        </w:rPr>
        <w:t>S. KrishnamurthiAiyar – Golden Legal Maxims</w:t>
      </w:r>
    </w:p>
    <w:p w:rsidR="00041427" w:rsidRDefault="00261CA2" w:rsidP="00741000">
      <w:pPr>
        <w:numPr>
          <w:ilvl w:val="0"/>
          <w:numId w:val="74"/>
        </w:numPr>
        <w:pBdr>
          <w:top w:val="nil"/>
          <w:left w:val="nil"/>
          <w:bottom w:val="nil"/>
          <w:right w:val="nil"/>
          <w:between w:val="nil"/>
        </w:pBdr>
        <w:spacing w:line="276" w:lineRule="auto"/>
        <w:ind w:left="567"/>
        <w:jc w:val="both"/>
        <w:rPr>
          <w:color w:val="000000"/>
        </w:rPr>
      </w:pPr>
      <w:r>
        <w:rPr>
          <w:color w:val="000000"/>
        </w:rPr>
        <w:t>Trayner’s Latin Maxims</w:t>
      </w:r>
    </w:p>
    <w:p w:rsidR="00041427" w:rsidRDefault="00261CA2" w:rsidP="00741000">
      <w:pPr>
        <w:numPr>
          <w:ilvl w:val="0"/>
          <w:numId w:val="74"/>
        </w:numPr>
        <w:pBdr>
          <w:top w:val="nil"/>
          <w:left w:val="nil"/>
          <w:bottom w:val="nil"/>
          <w:right w:val="nil"/>
          <w:between w:val="nil"/>
        </w:pBdr>
        <w:spacing w:line="276" w:lineRule="auto"/>
        <w:ind w:left="567"/>
        <w:jc w:val="both"/>
        <w:rPr>
          <w:color w:val="000000"/>
        </w:rPr>
      </w:pPr>
      <w:r>
        <w:rPr>
          <w:color w:val="000000"/>
        </w:rPr>
        <w:t>Broone’s Legal Maxims: Classified and Illustrated</w:t>
      </w:r>
    </w:p>
    <w:p w:rsidR="00041427" w:rsidRDefault="00261CA2" w:rsidP="00741000">
      <w:pPr>
        <w:numPr>
          <w:ilvl w:val="0"/>
          <w:numId w:val="74"/>
        </w:numPr>
        <w:pBdr>
          <w:top w:val="nil"/>
          <w:left w:val="nil"/>
          <w:bottom w:val="nil"/>
          <w:right w:val="nil"/>
          <w:between w:val="nil"/>
        </w:pBdr>
        <w:spacing w:line="276" w:lineRule="auto"/>
        <w:ind w:left="567"/>
        <w:jc w:val="both"/>
        <w:rPr>
          <w:color w:val="000000"/>
        </w:rPr>
      </w:pPr>
      <w:r>
        <w:rPr>
          <w:color w:val="000000"/>
        </w:rPr>
        <w:t>S.K. Misra - Legal Language, Legal Writing and General English</w:t>
      </w:r>
    </w:p>
    <w:p w:rsidR="00041427" w:rsidRDefault="00261CA2" w:rsidP="00741000">
      <w:pPr>
        <w:numPr>
          <w:ilvl w:val="0"/>
          <w:numId w:val="74"/>
        </w:numPr>
        <w:pBdr>
          <w:top w:val="nil"/>
          <w:left w:val="nil"/>
          <w:bottom w:val="nil"/>
          <w:right w:val="nil"/>
          <w:between w:val="nil"/>
        </w:pBdr>
        <w:spacing w:line="276" w:lineRule="auto"/>
        <w:ind w:left="567"/>
        <w:jc w:val="both"/>
        <w:rPr>
          <w:color w:val="000000"/>
        </w:rPr>
      </w:pPr>
      <w:r>
        <w:rPr>
          <w:color w:val="000000"/>
        </w:rPr>
        <w:t>S.C. Tripathi – Legal Language, Legal Writing and General English</w:t>
      </w:r>
    </w:p>
    <w:p w:rsidR="00041427" w:rsidRDefault="00041427" w:rsidP="00413AAD">
      <w:pPr>
        <w:pBdr>
          <w:top w:val="nil"/>
          <w:left w:val="nil"/>
          <w:bottom w:val="nil"/>
          <w:right w:val="nil"/>
          <w:between w:val="nil"/>
        </w:pBdr>
        <w:spacing w:line="276" w:lineRule="auto"/>
        <w:ind w:left="567"/>
        <w:jc w:val="both"/>
        <w:rPr>
          <w:color w:val="000000"/>
        </w:rPr>
      </w:pPr>
    </w:p>
    <w:p w:rsidR="00041427" w:rsidRDefault="00041427" w:rsidP="00413AAD">
      <w:pPr>
        <w:pBdr>
          <w:top w:val="nil"/>
          <w:left w:val="nil"/>
          <w:bottom w:val="nil"/>
          <w:right w:val="nil"/>
          <w:between w:val="nil"/>
        </w:pBdr>
        <w:spacing w:line="276" w:lineRule="auto"/>
        <w:ind w:left="567"/>
        <w:jc w:val="both"/>
        <w:rPr>
          <w:color w:val="000000"/>
        </w:rPr>
      </w:pPr>
    </w:p>
    <w:p w:rsidR="00041427" w:rsidRDefault="00041427" w:rsidP="00413AAD">
      <w:pPr>
        <w:pBdr>
          <w:top w:val="nil"/>
          <w:left w:val="nil"/>
          <w:bottom w:val="nil"/>
          <w:right w:val="nil"/>
          <w:between w:val="nil"/>
        </w:pBdr>
        <w:spacing w:line="276" w:lineRule="auto"/>
        <w:ind w:left="567"/>
        <w:jc w:val="both"/>
        <w:rPr>
          <w:color w:val="000000"/>
        </w:rPr>
      </w:pPr>
    </w:p>
    <w:p w:rsidR="00041427" w:rsidRDefault="00041427" w:rsidP="00413AAD">
      <w:pPr>
        <w:pBdr>
          <w:top w:val="nil"/>
          <w:left w:val="nil"/>
          <w:bottom w:val="nil"/>
          <w:right w:val="nil"/>
          <w:between w:val="nil"/>
        </w:pBdr>
        <w:spacing w:line="276" w:lineRule="auto"/>
        <w:ind w:left="567"/>
        <w:jc w:val="both"/>
        <w:rPr>
          <w:color w:val="000000"/>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E505ED" w:rsidRDefault="00E505ED" w:rsidP="00413AAD">
      <w:pPr>
        <w:pBdr>
          <w:top w:val="nil"/>
          <w:left w:val="nil"/>
          <w:bottom w:val="nil"/>
          <w:right w:val="nil"/>
          <w:between w:val="nil"/>
        </w:pBdr>
        <w:ind w:left="567"/>
        <w:jc w:val="center"/>
        <w:rPr>
          <w:b/>
          <w:color w:val="000000"/>
        </w:rPr>
      </w:pPr>
    </w:p>
    <w:p w:rsidR="00041427" w:rsidRPr="00E505ED" w:rsidRDefault="00261CA2" w:rsidP="00413AAD">
      <w:pPr>
        <w:pBdr>
          <w:top w:val="nil"/>
          <w:left w:val="nil"/>
          <w:bottom w:val="nil"/>
          <w:right w:val="nil"/>
          <w:between w:val="nil"/>
        </w:pBdr>
        <w:ind w:left="567"/>
        <w:jc w:val="center"/>
        <w:rPr>
          <w:b/>
          <w:color w:val="000000"/>
          <w:sz w:val="28"/>
          <w:szCs w:val="28"/>
        </w:rPr>
      </w:pPr>
      <w:r w:rsidRPr="00E505ED">
        <w:rPr>
          <w:b/>
          <w:color w:val="000000"/>
          <w:sz w:val="28"/>
          <w:szCs w:val="28"/>
        </w:rPr>
        <w:t>CONTRACT-II</w:t>
      </w:r>
    </w:p>
    <w:p w:rsidR="00041427" w:rsidRDefault="00261CA2" w:rsidP="00413AAD">
      <w:pPr>
        <w:pBdr>
          <w:top w:val="nil"/>
          <w:left w:val="nil"/>
          <w:bottom w:val="nil"/>
          <w:right w:val="nil"/>
          <w:between w:val="nil"/>
        </w:pBdr>
        <w:ind w:left="567"/>
        <w:jc w:val="center"/>
        <w:rPr>
          <w:b/>
          <w:color w:val="000000"/>
        </w:rPr>
      </w:pPr>
      <w:r>
        <w:rPr>
          <w:b/>
          <w:color w:val="000000"/>
        </w:rPr>
        <w:t>[Special Contract]</w:t>
      </w:r>
    </w:p>
    <w:p w:rsidR="00041427" w:rsidRDefault="00261CA2" w:rsidP="00413AAD">
      <w:pPr>
        <w:widowControl w:val="0"/>
        <w:spacing w:before="11"/>
        <w:ind w:left="567" w:firstLine="159"/>
        <w:jc w:val="both"/>
        <w:rPr>
          <w:b/>
        </w:rPr>
      </w:pPr>
      <w:r>
        <w:rPr>
          <w:b/>
        </w:rPr>
        <w:t xml:space="preserve">Marks- 100 </w:t>
      </w:r>
      <w:r>
        <w:rPr>
          <w:b/>
        </w:rPr>
        <w:tab/>
      </w:r>
      <w:r>
        <w:rPr>
          <w:b/>
        </w:rPr>
        <w:tab/>
      </w:r>
      <w:r>
        <w:rPr>
          <w:b/>
        </w:rPr>
        <w:tab/>
      </w:r>
      <w:r>
        <w:rPr>
          <w:b/>
        </w:rPr>
        <w:tab/>
      </w:r>
      <w:r>
        <w:rPr>
          <w:b/>
        </w:rPr>
        <w:tab/>
      </w:r>
      <w:r>
        <w:rPr>
          <w:b/>
        </w:rPr>
        <w:tab/>
      </w:r>
      <w:r>
        <w:rPr>
          <w:b/>
        </w:rPr>
        <w:tab/>
      </w:r>
      <w:r>
        <w:rPr>
          <w:b/>
        </w:rPr>
        <w:tab/>
      </w:r>
      <w:r>
        <w:rPr>
          <w:b/>
        </w:rPr>
        <w:tab/>
      </w:r>
      <w:r>
        <w:rPr>
          <w:b/>
        </w:rPr>
        <w:tab/>
        <w:t>Credit- 04</w:t>
      </w: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1E6863" w:rsidP="00413AAD">
      <w:pPr>
        <w:pBdr>
          <w:top w:val="nil"/>
          <w:left w:val="nil"/>
          <w:bottom w:val="nil"/>
          <w:right w:val="nil"/>
          <w:between w:val="nil"/>
        </w:pBdr>
        <w:spacing w:line="276" w:lineRule="auto"/>
        <w:ind w:left="567"/>
        <w:jc w:val="both"/>
        <w:rPr>
          <w:color w:val="000000"/>
        </w:rPr>
      </w:pPr>
      <w:r>
        <w:rPr>
          <w:b/>
          <w:color w:val="000000"/>
        </w:rPr>
        <w:t>OBJECTIVE OF THE SUBJECT</w:t>
      </w:r>
      <w:r w:rsidR="00261CA2">
        <w:rPr>
          <w:color w:val="000000"/>
        </w:rPr>
        <w:t xml:space="preserve">: </w:t>
      </w:r>
      <w:r w:rsidR="00261CA2">
        <w:t>In the previous</w:t>
      </w:r>
      <w:r w:rsidR="00261CA2">
        <w:rPr>
          <w:color w:val="000000"/>
        </w:rPr>
        <w:t xml:space="preserve"> semester the students became familiar </w:t>
      </w:r>
      <w:r w:rsidR="00261CA2">
        <w:t>with the general</w:t>
      </w:r>
      <w:r w:rsidR="00261CA2">
        <w:rPr>
          <w:color w:val="000000"/>
        </w:rPr>
        <w:t xml:space="preserve"> principle of contract. This </w:t>
      </w:r>
      <w:r w:rsidR="006C41D8">
        <w:rPr>
          <w:color w:val="000000"/>
        </w:rPr>
        <w:t>subject</w:t>
      </w:r>
      <w:r w:rsidR="00261CA2">
        <w:rPr>
          <w:color w:val="000000"/>
        </w:rPr>
        <w:t xml:space="preserve"> will initiate the students to different kinds of </w:t>
      </w:r>
      <w:r w:rsidR="00261CA2">
        <w:t>contracts</w:t>
      </w:r>
      <w:r w:rsidR="00261CA2">
        <w:rPr>
          <w:color w:val="000000"/>
        </w:rPr>
        <w:t xml:space="preserve"> and their intricacies.</w:t>
      </w:r>
    </w:p>
    <w:p w:rsidR="00041427" w:rsidRDefault="00261CA2" w:rsidP="00413AAD">
      <w:pPr>
        <w:pBdr>
          <w:top w:val="nil"/>
          <w:left w:val="nil"/>
          <w:bottom w:val="nil"/>
          <w:right w:val="nil"/>
          <w:between w:val="nil"/>
        </w:pBdr>
        <w:spacing w:line="276" w:lineRule="auto"/>
        <w:ind w:left="567"/>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041427" w:rsidRDefault="00261CA2" w:rsidP="00413AAD">
      <w:pPr>
        <w:widowControl w:val="0"/>
        <w:ind w:left="567" w:right="115"/>
        <w:jc w:val="both"/>
        <w:rPr>
          <w:b/>
        </w:rPr>
      </w:pPr>
      <w:r>
        <w:rPr>
          <w:b/>
        </w:rPr>
        <w:t xml:space="preserve">MODULE – I: INDEMNITY- </w:t>
      </w:r>
      <w:r>
        <w:t>Concept – definition- Nature- Creation- Classification – Right, Duty and Liability of Indemnifier- agreement of Indemnity</w:t>
      </w:r>
    </w:p>
    <w:p w:rsidR="00041427" w:rsidRDefault="00041427" w:rsidP="00413AAD">
      <w:pPr>
        <w:widowControl w:val="0"/>
        <w:ind w:left="567"/>
      </w:pPr>
    </w:p>
    <w:p w:rsidR="00041427" w:rsidRDefault="00261CA2" w:rsidP="00413AAD">
      <w:pPr>
        <w:widowControl w:val="0"/>
        <w:ind w:left="567" w:right="117"/>
        <w:jc w:val="both"/>
        <w:rPr>
          <w:b/>
        </w:rPr>
      </w:pPr>
      <w:r>
        <w:rPr>
          <w:b/>
        </w:rPr>
        <w:t xml:space="preserve">MODULE – II: GUARANTEE: </w:t>
      </w:r>
      <w:r>
        <w:t>Concept – definition- essential- Consideration &amp; criteria – Capacity- Surety’s Liability (duration &amp; termination) letters of credits and bank guarantee- Liabilities, Rights &amp; Duties of Co- Sureties – Discharge.</w:t>
      </w:r>
    </w:p>
    <w:p w:rsidR="00041427" w:rsidRDefault="00041427" w:rsidP="00413AAD">
      <w:pPr>
        <w:widowControl w:val="0"/>
        <w:ind w:left="567"/>
      </w:pPr>
    </w:p>
    <w:p w:rsidR="00041427" w:rsidRDefault="00261CA2" w:rsidP="00413AAD">
      <w:pPr>
        <w:widowControl w:val="0"/>
        <w:tabs>
          <w:tab w:val="left" w:pos="1240"/>
        </w:tabs>
        <w:ind w:left="567"/>
        <w:jc w:val="both"/>
        <w:rPr>
          <w:sz w:val="22"/>
          <w:szCs w:val="22"/>
        </w:rPr>
      </w:pPr>
      <w:r>
        <w:rPr>
          <w:b/>
        </w:rPr>
        <w:t>MODULE – III: BAILMENT</w:t>
      </w:r>
      <w:r>
        <w:rPr>
          <w:b/>
          <w:sz w:val="22"/>
          <w:szCs w:val="22"/>
        </w:rPr>
        <w:t xml:space="preserve"> –</w:t>
      </w:r>
      <w:r>
        <w:rPr>
          <w:sz w:val="22"/>
          <w:szCs w:val="22"/>
        </w:rPr>
        <w:t xml:space="preserve">Identification in day to day life- definition – Creation – Bailment Contracts- kinds of Bailee’s – Right and duties of Bailor and </w:t>
      </w:r>
      <w:r w:rsidR="00E505ED">
        <w:rPr>
          <w:sz w:val="22"/>
          <w:szCs w:val="22"/>
        </w:rPr>
        <w:t>Bailee</w:t>
      </w:r>
      <w:r>
        <w:rPr>
          <w:sz w:val="22"/>
          <w:szCs w:val="22"/>
        </w:rPr>
        <w:t xml:space="preserve"> (Individually and mutually) – Finder of goods – Liability toward owner – Obligation of safe keeping – Disposing off of goods.</w:t>
      </w:r>
    </w:p>
    <w:p w:rsidR="00041427" w:rsidRDefault="00041427" w:rsidP="00413AAD">
      <w:pPr>
        <w:widowControl w:val="0"/>
        <w:tabs>
          <w:tab w:val="left" w:pos="1240"/>
        </w:tabs>
        <w:ind w:left="567"/>
        <w:jc w:val="both"/>
        <w:rPr>
          <w:sz w:val="22"/>
          <w:szCs w:val="22"/>
        </w:rPr>
      </w:pPr>
    </w:p>
    <w:p w:rsidR="00041427" w:rsidRDefault="00261CA2" w:rsidP="00413AAD">
      <w:pPr>
        <w:widowControl w:val="0"/>
        <w:spacing w:before="1"/>
        <w:ind w:left="567" w:right="115"/>
        <w:jc w:val="both"/>
      </w:pPr>
      <w:r>
        <w:rPr>
          <w:b/>
        </w:rPr>
        <w:t>MODULE – IV: PLEDGE –</w:t>
      </w:r>
      <w:r>
        <w:t>Definition- bailment and pledge compared – Pledge transactions – statutory reg</w:t>
      </w:r>
      <w:r w:rsidR="00E505ED">
        <w:t>ulations – Right and duties of Pawner and P</w:t>
      </w:r>
      <w:r>
        <w:t>awnee (Individually and mutually) – Pledge in Indian Contract Act.</w:t>
      </w:r>
    </w:p>
    <w:p w:rsidR="00041427" w:rsidRDefault="00041427" w:rsidP="00413AAD">
      <w:pPr>
        <w:widowControl w:val="0"/>
        <w:tabs>
          <w:tab w:val="left" w:pos="1240"/>
        </w:tabs>
        <w:ind w:left="567"/>
        <w:jc w:val="both"/>
        <w:rPr>
          <w:b/>
        </w:rPr>
      </w:pPr>
    </w:p>
    <w:p w:rsidR="00041427" w:rsidRDefault="00261CA2" w:rsidP="00413AAD">
      <w:pPr>
        <w:widowControl w:val="0"/>
        <w:spacing w:before="90"/>
        <w:ind w:left="567" w:right="116"/>
        <w:jc w:val="both"/>
      </w:pPr>
      <w:r>
        <w:rPr>
          <w:b/>
        </w:rPr>
        <w:t xml:space="preserve">MODULE – V: AGENCY – </w:t>
      </w:r>
      <w:r>
        <w:t>Identification, classification- Difference between agent and servant- essentials- Methods of creation – delegation – Rights and Duties of Agent – Scope of Agent’s authority- Liability towards owner – Obligation of safe keeping – Disposing off of goods.</w:t>
      </w:r>
    </w:p>
    <w:p w:rsidR="00041427" w:rsidRDefault="00041427" w:rsidP="00413AAD">
      <w:pPr>
        <w:widowControl w:val="0"/>
        <w:ind w:left="567"/>
      </w:pPr>
    </w:p>
    <w:p w:rsidR="00041427" w:rsidRDefault="00261CA2" w:rsidP="00413AAD">
      <w:pPr>
        <w:widowControl w:val="0"/>
        <w:ind w:left="567" w:right="115"/>
        <w:jc w:val="both"/>
      </w:pPr>
      <w:r>
        <w:rPr>
          <w:b/>
        </w:rPr>
        <w:t xml:space="preserve">MODULE – VI: SALE OF GOODS- </w:t>
      </w:r>
      <w:r>
        <w:t>Concept of sale as contract – Nature of such Contract – Essential conditions – Implied terms – Caveat Emptor, its exceptions &amp; emerging changes – warranties in sale – Transfer of Titles and passing of Risks – Delivery of Goods – Unpaid seller &amp; his rights- Remedies for breach.</w:t>
      </w:r>
    </w:p>
    <w:p w:rsidR="00041427" w:rsidRDefault="00041427" w:rsidP="00413AAD">
      <w:pPr>
        <w:widowControl w:val="0"/>
        <w:spacing w:before="11"/>
        <w:ind w:left="567"/>
      </w:pPr>
    </w:p>
    <w:p w:rsidR="00041427" w:rsidRDefault="00261CA2" w:rsidP="00413AAD">
      <w:pPr>
        <w:widowControl w:val="0"/>
        <w:ind w:left="567" w:right="117"/>
        <w:jc w:val="both"/>
      </w:pPr>
      <w:r>
        <w:rPr>
          <w:b/>
        </w:rPr>
        <w:t xml:space="preserve">MODULE – VII: PARTNERSHIP – </w:t>
      </w:r>
      <w:r>
        <w:t>Definition- Nature – Advantage &amp; Disadvantages – Registration – Mutual relationship between partners – Admission, Authority and Outgoing of partners-Dissolution.</w:t>
      </w:r>
    </w:p>
    <w:p w:rsidR="00041427" w:rsidRDefault="00041427" w:rsidP="00413AAD">
      <w:pPr>
        <w:widowControl w:val="0"/>
        <w:ind w:left="567"/>
      </w:pPr>
    </w:p>
    <w:p w:rsidR="00041427" w:rsidRDefault="00261CA2" w:rsidP="00413AAD">
      <w:pPr>
        <w:widowControl w:val="0"/>
        <w:spacing w:before="1"/>
        <w:ind w:left="567" w:right="115"/>
        <w:jc w:val="both"/>
      </w:pPr>
      <w:r>
        <w:rPr>
          <w:b/>
        </w:rPr>
        <w:t xml:space="preserve">MODULE – VIII: NEGOTIABLE INSTRUMENTS – </w:t>
      </w:r>
      <w:r>
        <w:t xml:space="preserve">Concepts – kinds- Essentials- Competent parties – Acceptance – </w:t>
      </w:r>
      <w:r w:rsidR="00E505ED">
        <w:t xml:space="preserve">Dishonor – Holder </w:t>
      </w:r>
      <w:r>
        <w:t>&amp; Holder in due course – Presentation of Instruments – Cheques – Liability of collecting and paying bankers – Discharge from liability – Kinds of Bills – evidence.</w:t>
      </w:r>
    </w:p>
    <w:p w:rsidR="00041427" w:rsidRDefault="00041427" w:rsidP="00413AAD">
      <w:pPr>
        <w:pBdr>
          <w:top w:val="nil"/>
          <w:left w:val="nil"/>
          <w:bottom w:val="nil"/>
          <w:right w:val="nil"/>
          <w:between w:val="nil"/>
        </w:pBdr>
        <w:spacing w:after="200" w:line="276" w:lineRule="auto"/>
        <w:ind w:left="567"/>
        <w:jc w:val="both"/>
        <w:rPr>
          <w:b/>
        </w:rPr>
      </w:pPr>
    </w:p>
    <w:p w:rsidR="00041427" w:rsidRDefault="00261CA2" w:rsidP="00413AAD">
      <w:pPr>
        <w:pBdr>
          <w:top w:val="nil"/>
          <w:left w:val="nil"/>
          <w:bottom w:val="nil"/>
          <w:right w:val="nil"/>
          <w:between w:val="nil"/>
        </w:pBdr>
        <w:ind w:left="567"/>
        <w:jc w:val="both"/>
        <w:rPr>
          <w:b/>
          <w:color w:val="000000"/>
        </w:rPr>
      </w:pPr>
      <w:r>
        <w:rPr>
          <w:b/>
          <w:color w:val="000000"/>
        </w:rPr>
        <w:t xml:space="preserve">****Students are expected to read current case laws. Only the current enactments and enactments as amended </w:t>
      </w:r>
      <w:r w:rsidR="009B2340">
        <w:rPr>
          <w:b/>
          <w:color w:val="000000"/>
        </w:rPr>
        <w:t>up to</w:t>
      </w:r>
      <w:r>
        <w:rPr>
          <w:b/>
          <w:color w:val="000000"/>
        </w:rPr>
        <w:t xml:space="preserve"> date will be taught.</w:t>
      </w:r>
    </w:p>
    <w:p w:rsidR="00041427" w:rsidRDefault="00041427" w:rsidP="00413AAD">
      <w:pPr>
        <w:pBdr>
          <w:top w:val="nil"/>
          <w:left w:val="nil"/>
          <w:bottom w:val="nil"/>
          <w:right w:val="nil"/>
          <w:between w:val="nil"/>
        </w:pBdr>
        <w:ind w:left="567"/>
        <w:jc w:val="both"/>
        <w:rPr>
          <w:b/>
          <w:color w:val="000000"/>
        </w:rPr>
      </w:pPr>
    </w:p>
    <w:p w:rsidR="00041427" w:rsidRDefault="00041427" w:rsidP="00413AAD">
      <w:pPr>
        <w:pBdr>
          <w:top w:val="nil"/>
          <w:left w:val="nil"/>
          <w:bottom w:val="nil"/>
          <w:right w:val="nil"/>
          <w:between w:val="nil"/>
        </w:pBdr>
        <w:ind w:left="567"/>
        <w:jc w:val="both"/>
        <w:rPr>
          <w:b/>
        </w:rPr>
      </w:pPr>
    </w:p>
    <w:p w:rsidR="009250D0" w:rsidRDefault="009250D0" w:rsidP="00413AAD">
      <w:pPr>
        <w:pBdr>
          <w:top w:val="nil"/>
          <w:left w:val="nil"/>
          <w:bottom w:val="nil"/>
          <w:right w:val="nil"/>
          <w:between w:val="nil"/>
        </w:pBdr>
        <w:ind w:left="567"/>
        <w:jc w:val="both"/>
        <w:rPr>
          <w:b/>
          <w:color w:val="000000"/>
        </w:rPr>
      </w:pPr>
    </w:p>
    <w:p w:rsidR="00E65354" w:rsidRDefault="00E65354" w:rsidP="00413AAD">
      <w:pPr>
        <w:pBdr>
          <w:top w:val="nil"/>
          <w:left w:val="nil"/>
          <w:bottom w:val="nil"/>
          <w:right w:val="nil"/>
          <w:between w:val="nil"/>
        </w:pBdr>
        <w:ind w:left="567"/>
        <w:jc w:val="both"/>
        <w:rPr>
          <w:b/>
          <w:color w:val="000000"/>
        </w:rPr>
      </w:pPr>
    </w:p>
    <w:p w:rsidR="00041427" w:rsidRDefault="00261CA2" w:rsidP="00413AAD">
      <w:pPr>
        <w:pBdr>
          <w:top w:val="nil"/>
          <w:left w:val="nil"/>
          <w:bottom w:val="nil"/>
          <w:right w:val="nil"/>
          <w:between w:val="nil"/>
        </w:pBdr>
        <w:ind w:left="567"/>
        <w:jc w:val="both"/>
        <w:rPr>
          <w:b/>
          <w:color w:val="000000"/>
        </w:rPr>
      </w:pPr>
      <w:r>
        <w:rPr>
          <w:b/>
          <w:color w:val="000000"/>
        </w:rPr>
        <w:t>RECOMMENDED READINGS</w:t>
      </w:r>
    </w:p>
    <w:p w:rsidR="00041427" w:rsidRDefault="00261CA2" w:rsidP="00413AAD">
      <w:pPr>
        <w:pBdr>
          <w:top w:val="nil"/>
          <w:left w:val="nil"/>
          <w:bottom w:val="nil"/>
          <w:right w:val="nil"/>
          <w:between w:val="nil"/>
        </w:pBdr>
        <w:ind w:left="567"/>
        <w:jc w:val="both"/>
        <w:rPr>
          <w:b/>
          <w:color w:val="000000"/>
        </w:rPr>
      </w:pPr>
      <w:r>
        <w:rPr>
          <w:color w:val="000000"/>
        </w:rPr>
        <w:t xml:space="preserve">**** </w:t>
      </w:r>
      <w:r>
        <w:rPr>
          <w:b/>
          <w:color w:val="000000"/>
        </w:rPr>
        <w:t xml:space="preserve">All books are to be read </w:t>
      </w:r>
      <w:r>
        <w:rPr>
          <w:b/>
        </w:rPr>
        <w:t>in the current</w:t>
      </w:r>
      <w:r>
        <w:rPr>
          <w:b/>
          <w:color w:val="000000"/>
        </w:rPr>
        <w:t xml:space="preserve"> edition.</w:t>
      </w:r>
    </w:p>
    <w:p w:rsidR="00E65354" w:rsidRDefault="00E65354" w:rsidP="00413AAD">
      <w:pPr>
        <w:pBdr>
          <w:top w:val="nil"/>
          <w:left w:val="nil"/>
          <w:bottom w:val="nil"/>
          <w:right w:val="nil"/>
          <w:between w:val="nil"/>
        </w:pBdr>
        <w:ind w:left="567"/>
        <w:jc w:val="both"/>
        <w:rPr>
          <w:b/>
          <w:color w:val="000000"/>
        </w:rPr>
      </w:pPr>
    </w:p>
    <w:p w:rsidR="00041427" w:rsidRDefault="00261CA2" w:rsidP="00873006">
      <w:pPr>
        <w:widowControl w:val="0"/>
        <w:numPr>
          <w:ilvl w:val="0"/>
          <w:numId w:val="94"/>
        </w:numPr>
        <w:tabs>
          <w:tab w:val="left" w:pos="851"/>
        </w:tabs>
        <w:spacing w:line="360" w:lineRule="auto"/>
        <w:ind w:left="567" w:right="-192" w:firstLine="0"/>
      </w:pPr>
      <w:r>
        <w:t xml:space="preserve">R.K. Abhichandani (Ed.), </w:t>
      </w:r>
      <w:r>
        <w:rPr>
          <w:i/>
        </w:rPr>
        <w:t>Pollock and Mulla on Contract and Specific Relief</w:t>
      </w:r>
      <w:r>
        <w:t>, Butterworth India</w:t>
      </w:r>
    </w:p>
    <w:p w:rsidR="00041427" w:rsidRDefault="00261CA2" w:rsidP="00873006">
      <w:pPr>
        <w:widowControl w:val="0"/>
        <w:numPr>
          <w:ilvl w:val="0"/>
          <w:numId w:val="94"/>
        </w:numPr>
        <w:tabs>
          <w:tab w:val="left" w:pos="851"/>
        </w:tabs>
        <w:spacing w:line="360" w:lineRule="auto"/>
        <w:ind w:left="567" w:firstLine="0"/>
        <w:jc w:val="both"/>
      </w:pPr>
      <w:r>
        <w:t xml:space="preserve">Krishnan Nair, </w:t>
      </w:r>
      <w:r>
        <w:rPr>
          <w:i/>
        </w:rPr>
        <w:t>Law of Contract</w:t>
      </w:r>
      <w:r>
        <w:t>, Orient Law House</w:t>
      </w:r>
    </w:p>
    <w:p w:rsidR="00041427" w:rsidRDefault="00261CA2" w:rsidP="00873006">
      <w:pPr>
        <w:widowControl w:val="0"/>
        <w:numPr>
          <w:ilvl w:val="0"/>
          <w:numId w:val="94"/>
        </w:numPr>
        <w:tabs>
          <w:tab w:val="left" w:pos="851"/>
        </w:tabs>
        <w:spacing w:line="360" w:lineRule="auto"/>
        <w:ind w:left="567" w:firstLine="0"/>
        <w:jc w:val="both"/>
      </w:pPr>
      <w:r>
        <w:t xml:space="preserve">J.P. Verma (Ed) Singh &amp; Gupta, </w:t>
      </w:r>
      <w:r>
        <w:rPr>
          <w:i/>
        </w:rPr>
        <w:t>The Law of Partnership in India</w:t>
      </w:r>
      <w:r>
        <w:t>, Orient Law House</w:t>
      </w:r>
    </w:p>
    <w:p w:rsidR="00041427" w:rsidRDefault="00261CA2" w:rsidP="00873006">
      <w:pPr>
        <w:widowControl w:val="0"/>
        <w:numPr>
          <w:ilvl w:val="0"/>
          <w:numId w:val="94"/>
        </w:numPr>
        <w:tabs>
          <w:tab w:val="left" w:pos="851"/>
        </w:tabs>
        <w:spacing w:line="360" w:lineRule="auto"/>
        <w:ind w:left="567" w:firstLine="0"/>
        <w:jc w:val="both"/>
      </w:pPr>
      <w:r>
        <w:t xml:space="preserve">A. G. </w:t>
      </w:r>
      <w:r>
        <w:rPr>
          <w:sz w:val="22"/>
          <w:szCs w:val="22"/>
        </w:rPr>
        <w:t xml:space="preserve">Guest (Ed), </w:t>
      </w:r>
      <w:r>
        <w:rPr>
          <w:i/>
          <w:sz w:val="22"/>
          <w:szCs w:val="22"/>
        </w:rPr>
        <w:t>Benjamin’s Sale of Goods</w:t>
      </w:r>
      <w:r>
        <w:rPr>
          <w:sz w:val="22"/>
          <w:szCs w:val="22"/>
        </w:rPr>
        <w:t>, Sweet &amp; Maxwell.</w:t>
      </w:r>
    </w:p>
    <w:p w:rsidR="00041427" w:rsidRDefault="00261CA2" w:rsidP="00873006">
      <w:pPr>
        <w:widowControl w:val="0"/>
        <w:numPr>
          <w:ilvl w:val="0"/>
          <w:numId w:val="94"/>
        </w:numPr>
        <w:tabs>
          <w:tab w:val="left" w:pos="851"/>
        </w:tabs>
        <w:spacing w:line="360" w:lineRule="auto"/>
        <w:ind w:left="567" w:firstLine="0"/>
        <w:jc w:val="both"/>
      </w:pPr>
      <w:r>
        <w:t xml:space="preserve">Bhashyam&amp;Adiga, </w:t>
      </w:r>
      <w:r>
        <w:rPr>
          <w:i/>
        </w:rPr>
        <w:t>The Negotiable Instruments Act</w:t>
      </w:r>
      <w:r>
        <w:t>, Bharat Law Publishers.</w:t>
      </w:r>
    </w:p>
    <w:p w:rsidR="00041427" w:rsidRDefault="00261CA2" w:rsidP="00873006">
      <w:pPr>
        <w:widowControl w:val="0"/>
        <w:numPr>
          <w:ilvl w:val="0"/>
          <w:numId w:val="94"/>
        </w:numPr>
        <w:tabs>
          <w:tab w:val="left" w:pos="851"/>
        </w:tabs>
        <w:spacing w:line="360" w:lineRule="auto"/>
        <w:ind w:left="567" w:firstLine="0"/>
        <w:jc w:val="both"/>
      </w:pPr>
      <w:r>
        <w:t>M.S. Partasarathy (Ed), J.S. Khergamvala on the Negotiable Instruments Act</w:t>
      </w:r>
    </w:p>
    <w:p w:rsidR="00041427" w:rsidRDefault="00261CA2" w:rsidP="00873006">
      <w:pPr>
        <w:widowControl w:val="0"/>
        <w:numPr>
          <w:ilvl w:val="0"/>
          <w:numId w:val="94"/>
        </w:numPr>
        <w:tabs>
          <w:tab w:val="left" w:pos="851"/>
        </w:tabs>
        <w:spacing w:line="360" w:lineRule="auto"/>
        <w:ind w:left="567" w:firstLine="0"/>
        <w:jc w:val="both"/>
      </w:pPr>
      <w:r>
        <w:t xml:space="preserve">Jack Beatson (Ed), </w:t>
      </w:r>
      <w:r>
        <w:rPr>
          <w:i/>
        </w:rPr>
        <w:t>Anson’s Law of Contract</w:t>
      </w:r>
      <w:r>
        <w:t>, Oxford University Press</w:t>
      </w:r>
    </w:p>
    <w:p w:rsidR="00041427" w:rsidRDefault="00261CA2" w:rsidP="00873006">
      <w:pPr>
        <w:widowControl w:val="0"/>
        <w:numPr>
          <w:ilvl w:val="0"/>
          <w:numId w:val="94"/>
        </w:numPr>
        <w:tabs>
          <w:tab w:val="left" w:pos="851"/>
        </w:tabs>
        <w:spacing w:before="1" w:line="360" w:lineRule="auto"/>
        <w:ind w:left="567" w:firstLine="0"/>
        <w:jc w:val="both"/>
      </w:pPr>
      <w:r>
        <w:t>Avtar Singh,</w:t>
      </w:r>
      <w:r>
        <w:rPr>
          <w:i/>
        </w:rPr>
        <w:t xml:space="preserve"> Contract and Specific relief</w:t>
      </w:r>
      <w:r>
        <w:t>, Eastern Book Co.</w:t>
      </w:r>
    </w:p>
    <w:p w:rsidR="00041427" w:rsidRDefault="00261CA2" w:rsidP="00873006">
      <w:pPr>
        <w:widowControl w:val="0"/>
        <w:numPr>
          <w:ilvl w:val="0"/>
          <w:numId w:val="94"/>
        </w:numPr>
        <w:tabs>
          <w:tab w:val="left" w:pos="851"/>
        </w:tabs>
        <w:spacing w:before="1" w:line="360" w:lineRule="auto"/>
        <w:ind w:left="567" w:firstLine="0"/>
        <w:jc w:val="both"/>
        <w:rPr>
          <w:highlight w:val="white"/>
        </w:rPr>
      </w:pPr>
      <w:r>
        <w:t xml:space="preserve">T.R. Desai, </w:t>
      </w:r>
      <w:r>
        <w:rPr>
          <w:i/>
        </w:rPr>
        <w:t>The Indian Contract Act and the Sale of Goods Act</w:t>
      </w:r>
      <w:r>
        <w:t>,</w:t>
      </w:r>
      <w:r>
        <w:rPr>
          <w:rFonts w:ascii="Arial" w:eastAsia="Arial" w:hAnsi="Arial" w:cs="Arial"/>
          <w:b/>
          <w:sz w:val="18"/>
          <w:szCs w:val="18"/>
          <w:highlight w:val="white"/>
        </w:rPr>
        <w:t> </w:t>
      </w:r>
      <w:r>
        <w:rPr>
          <w:highlight w:val="white"/>
        </w:rPr>
        <w:t>LexisNexis Butterworths</w:t>
      </w:r>
    </w:p>
    <w:p w:rsidR="00041427" w:rsidRDefault="00041427" w:rsidP="00413AAD">
      <w:pPr>
        <w:pBdr>
          <w:top w:val="nil"/>
          <w:left w:val="nil"/>
          <w:bottom w:val="nil"/>
          <w:right w:val="nil"/>
          <w:between w:val="nil"/>
        </w:pBdr>
        <w:ind w:left="567"/>
        <w:jc w:val="both"/>
        <w:rPr>
          <w:color w:val="000000"/>
        </w:rPr>
      </w:pPr>
    </w:p>
    <w:p w:rsidR="00041427" w:rsidRDefault="00041427" w:rsidP="00413AAD">
      <w:pPr>
        <w:pBdr>
          <w:top w:val="nil"/>
          <w:left w:val="nil"/>
          <w:bottom w:val="nil"/>
          <w:right w:val="nil"/>
          <w:between w:val="nil"/>
        </w:pBdr>
        <w:ind w:left="567"/>
        <w:jc w:val="both"/>
        <w:rPr>
          <w:color w:val="000000"/>
        </w:rPr>
      </w:pPr>
    </w:p>
    <w:p w:rsidR="00041427" w:rsidRDefault="00041427" w:rsidP="00413AAD">
      <w:pPr>
        <w:pBdr>
          <w:top w:val="nil"/>
          <w:left w:val="nil"/>
          <w:bottom w:val="nil"/>
          <w:right w:val="nil"/>
          <w:between w:val="nil"/>
        </w:pBdr>
        <w:spacing w:line="276" w:lineRule="auto"/>
        <w:ind w:left="567"/>
        <w:jc w:val="center"/>
        <w:rPr>
          <w:b/>
          <w:color w:val="000000"/>
        </w:rPr>
      </w:pPr>
    </w:p>
    <w:p w:rsidR="00041427" w:rsidRDefault="00041427" w:rsidP="00413AAD">
      <w:pPr>
        <w:pBdr>
          <w:top w:val="nil"/>
          <w:left w:val="nil"/>
          <w:bottom w:val="nil"/>
          <w:right w:val="nil"/>
          <w:between w:val="nil"/>
        </w:pBdr>
        <w:spacing w:line="276" w:lineRule="auto"/>
        <w:ind w:left="567"/>
        <w:rPr>
          <w:b/>
          <w:color w:val="000000"/>
        </w:rPr>
      </w:pPr>
    </w:p>
    <w:p w:rsidR="00041427" w:rsidRDefault="00041427" w:rsidP="00413AAD">
      <w:pPr>
        <w:pBdr>
          <w:top w:val="nil"/>
          <w:left w:val="nil"/>
          <w:bottom w:val="nil"/>
          <w:right w:val="nil"/>
          <w:between w:val="nil"/>
        </w:pBdr>
        <w:spacing w:line="276" w:lineRule="auto"/>
        <w:ind w:left="567"/>
        <w:jc w:val="center"/>
        <w:rPr>
          <w:b/>
          <w:color w:val="000000"/>
        </w:rPr>
      </w:pPr>
    </w:p>
    <w:p w:rsidR="00041427" w:rsidRDefault="00041427" w:rsidP="00413AAD">
      <w:pPr>
        <w:pBdr>
          <w:top w:val="nil"/>
          <w:left w:val="nil"/>
          <w:bottom w:val="nil"/>
          <w:right w:val="nil"/>
          <w:between w:val="nil"/>
        </w:pBdr>
        <w:spacing w:line="276" w:lineRule="auto"/>
        <w:ind w:left="567"/>
        <w:jc w:val="center"/>
        <w:rPr>
          <w:b/>
        </w:rPr>
      </w:pPr>
    </w:p>
    <w:p w:rsidR="00041427" w:rsidRDefault="00041427" w:rsidP="00413AAD">
      <w:pPr>
        <w:pBdr>
          <w:top w:val="nil"/>
          <w:left w:val="nil"/>
          <w:bottom w:val="nil"/>
          <w:right w:val="nil"/>
          <w:between w:val="nil"/>
        </w:pBdr>
        <w:spacing w:line="276" w:lineRule="auto"/>
        <w:ind w:left="567"/>
        <w:jc w:val="center"/>
        <w:rPr>
          <w:b/>
        </w:rPr>
      </w:pPr>
    </w:p>
    <w:p w:rsidR="00041427" w:rsidRDefault="00041427" w:rsidP="00413AAD">
      <w:pPr>
        <w:pBdr>
          <w:top w:val="nil"/>
          <w:left w:val="nil"/>
          <w:bottom w:val="nil"/>
          <w:right w:val="nil"/>
          <w:between w:val="nil"/>
        </w:pBdr>
        <w:spacing w:line="276" w:lineRule="auto"/>
        <w:ind w:left="567"/>
        <w:jc w:val="center"/>
        <w:rPr>
          <w:b/>
        </w:rPr>
      </w:pPr>
    </w:p>
    <w:p w:rsidR="00041427" w:rsidRDefault="00041427" w:rsidP="00413AAD">
      <w:pPr>
        <w:pBdr>
          <w:top w:val="nil"/>
          <w:left w:val="nil"/>
          <w:bottom w:val="nil"/>
          <w:right w:val="nil"/>
          <w:between w:val="nil"/>
        </w:pBdr>
        <w:spacing w:line="276" w:lineRule="auto"/>
        <w:ind w:left="567"/>
        <w:jc w:val="center"/>
        <w:rPr>
          <w:b/>
        </w:rPr>
      </w:pPr>
    </w:p>
    <w:p w:rsidR="00041427" w:rsidRDefault="00041427" w:rsidP="00413AAD">
      <w:pPr>
        <w:pBdr>
          <w:top w:val="nil"/>
          <w:left w:val="nil"/>
          <w:bottom w:val="nil"/>
          <w:right w:val="nil"/>
          <w:between w:val="nil"/>
        </w:pBdr>
        <w:spacing w:line="276" w:lineRule="auto"/>
        <w:ind w:left="567"/>
        <w:jc w:val="center"/>
        <w:rPr>
          <w:b/>
        </w:rPr>
      </w:pPr>
    </w:p>
    <w:p w:rsidR="00041427" w:rsidRDefault="00041427" w:rsidP="00413AAD">
      <w:pPr>
        <w:pBdr>
          <w:top w:val="nil"/>
          <w:left w:val="nil"/>
          <w:bottom w:val="nil"/>
          <w:right w:val="nil"/>
          <w:between w:val="nil"/>
        </w:pBdr>
        <w:spacing w:line="276" w:lineRule="auto"/>
        <w:ind w:left="567"/>
        <w:jc w:val="center"/>
        <w:rPr>
          <w:b/>
        </w:rPr>
      </w:pPr>
    </w:p>
    <w:p w:rsidR="00041427" w:rsidRDefault="00041427" w:rsidP="00413AAD">
      <w:pPr>
        <w:pBdr>
          <w:top w:val="nil"/>
          <w:left w:val="nil"/>
          <w:bottom w:val="nil"/>
          <w:right w:val="nil"/>
          <w:between w:val="nil"/>
        </w:pBdr>
        <w:spacing w:line="276" w:lineRule="auto"/>
        <w:ind w:left="567"/>
        <w:jc w:val="center"/>
        <w:rPr>
          <w:b/>
        </w:rPr>
      </w:pPr>
    </w:p>
    <w:p w:rsidR="00041427" w:rsidRDefault="00041427" w:rsidP="00413AAD">
      <w:pPr>
        <w:pBdr>
          <w:top w:val="nil"/>
          <w:left w:val="nil"/>
          <w:bottom w:val="nil"/>
          <w:right w:val="nil"/>
          <w:between w:val="nil"/>
        </w:pBdr>
        <w:spacing w:line="276" w:lineRule="auto"/>
        <w:ind w:left="567"/>
        <w:jc w:val="center"/>
        <w:rPr>
          <w:b/>
        </w:rPr>
      </w:pPr>
    </w:p>
    <w:p w:rsidR="00041427" w:rsidRDefault="00041427" w:rsidP="00413AAD">
      <w:pPr>
        <w:pBdr>
          <w:top w:val="nil"/>
          <w:left w:val="nil"/>
          <w:bottom w:val="nil"/>
          <w:right w:val="nil"/>
          <w:between w:val="nil"/>
        </w:pBdr>
        <w:spacing w:line="276" w:lineRule="auto"/>
        <w:ind w:left="567"/>
        <w:jc w:val="center"/>
        <w:rPr>
          <w:b/>
        </w:rPr>
      </w:pPr>
    </w:p>
    <w:p w:rsidR="00041427" w:rsidRDefault="00041427" w:rsidP="00413AAD">
      <w:pPr>
        <w:pBdr>
          <w:top w:val="nil"/>
          <w:left w:val="nil"/>
          <w:bottom w:val="nil"/>
          <w:right w:val="nil"/>
          <w:between w:val="nil"/>
        </w:pBdr>
        <w:spacing w:line="276" w:lineRule="auto"/>
        <w:ind w:left="567"/>
        <w:jc w:val="center"/>
        <w:rPr>
          <w:b/>
        </w:rPr>
      </w:pPr>
    </w:p>
    <w:p w:rsidR="00041427" w:rsidRDefault="00041427" w:rsidP="00413AAD">
      <w:pPr>
        <w:pBdr>
          <w:top w:val="nil"/>
          <w:left w:val="nil"/>
          <w:bottom w:val="nil"/>
          <w:right w:val="nil"/>
          <w:between w:val="nil"/>
        </w:pBdr>
        <w:spacing w:line="276" w:lineRule="auto"/>
        <w:ind w:left="567"/>
        <w:jc w:val="center"/>
        <w:rPr>
          <w:b/>
        </w:rPr>
      </w:pPr>
    </w:p>
    <w:p w:rsidR="00041427" w:rsidRDefault="00041427" w:rsidP="00413AAD">
      <w:pPr>
        <w:pBdr>
          <w:top w:val="nil"/>
          <w:left w:val="nil"/>
          <w:bottom w:val="nil"/>
          <w:right w:val="nil"/>
          <w:between w:val="nil"/>
        </w:pBdr>
        <w:spacing w:line="276" w:lineRule="auto"/>
        <w:ind w:left="567"/>
        <w:jc w:val="center"/>
        <w:rPr>
          <w:b/>
        </w:rPr>
      </w:pPr>
    </w:p>
    <w:p w:rsidR="00041427" w:rsidRDefault="00041427" w:rsidP="00413AAD">
      <w:pPr>
        <w:pBdr>
          <w:top w:val="nil"/>
          <w:left w:val="nil"/>
          <w:bottom w:val="nil"/>
          <w:right w:val="nil"/>
          <w:between w:val="nil"/>
        </w:pBdr>
        <w:spacing w:line="276" w:lineRule="auto"/>
        <w:ind w:left="567"/>
        <w:jc w:val="center"/>
        <w:rPr>
          <w:b/>
        </w:rPr>
      </w:pPr>
    </w:p>
    <w:p w:rsidR="00041427" w:rsidRDefault="00041427" w:rsidP="00413AAD">
      <w:pPr>
        <w:pBdr>
          <w:top w:val="nil"/>
          <w:left w:val="nil"/>
          <w:bottom w:val="nil"/>
          <w:right w:val="nil"/>
          <w:between w:val="nil"/>
        </w:pBdr>
        <w:spacing w:line="276" w:lineRule="auto"/>
        <w:ind w:left="567"/>
        <w:jc w:val="center"/>
        <w:rPr>
          <w:b/>
        </w:rPr>
      </w:pPr>
    </w:p>
    <w:p w:rsidR="00041427" w:rsidRDefault="00041427" w:rsidP="00413AAD">
      <w:pPr>
        <w:pBdr>
          <w:top w:val="nil"/>
          <w:left w:val="nil"/>
          <w:bottom w:val="nil"/>
          <w:right w:val="nil"/>
          <w:between w:val="nil"/>
        </w:pBdr>
        <w:spacing w:line="276" w:lineRule="auto"/>
        <w:ind w:left="567"/>
        <w:jc w:val="center"/>
        <w:rPr>
          <w:b/>
        </w:rPr>
      </w:pPr>
    </w:p>
    <w:p w:rsidR="00041427" w:rsidRDefault="00041427" w:rsidP="00413AAD">
      <w:pPr>
        <w:pBdr>
          <w:top w:val="nil"/>
          <w:left w:val="nil"/>
          <w:bottom w:val="nil"/>
          <w:right w:val="nil"/>
          <w:between w:val="nil"/>
        </w:pBdr>
        <w:spacing w:line="276" w:lineRule="auto"/>
        <w:ind w:left="567"/>
        <w:jc w:val="center"/>
        <w:rPr>
          <w:b/>
        </w:rPr>
      </w:pPr>
    </w:p>
    <w:p w:rsidR="00041427" w:rsidRDefault="00041427" w:rsidP="00413AAD">
      <w:pPr>
        <w:pBdr>
          <w:top w:val="nil"/>
          <w:left w:val="nil"/>
          <w:bottom w:val="nil"/>
          <w:right w:val="nil"/>
          <w:between w:val="nil"/>
        </w:pBdr>
        <w:spacing w:line="276" w:lineRule="auto"/>
        <w:ind w:left="567"/>
        <w:jc w:val="center"/>
        <w:rPr>
          <w:b/>
        </w:rPr>
      </w:pPr>
    </w:p>
    <w:p w:rsidR="00041427" w:rsidRDefault="00041427" w:rsidP="00413AAD">
      <w:pPr>
        <w:pBdr>
          <w:top w:val="nil"/>
          <w:left w:val="nil"/>
          <w:bottom w:val="nil"/>
          <w:right w:val="nil"/>
          <w:between w:val="nil"/>
        </w:pBdr>
        <w:spacing w:line="276" w:lineRule="auto"/>
        <w:ind w:left="567"/>
        <w:jc w:val="center"/>
        <w:rPr>
          <w:b/>
        </w:rPr>
      </w:pPr>
    </w:p>
    <w:p w:rsidR="00041427" w:rsidRDefault="00041427" w:rsidP="00413AAD">
      <w:pPr>
        <w:pBdr>
          <w:top w:val="nil"/>
          <w:left w:val="nil"/>
          <w:bottom w:val="nil"/>
          <w:right w:val="nil"/>
          <w:between w:val="nil"/>
        </w:pBdr>
        <w:spacing w:line="276" w:lineRule="auto"/>
        <w:ind w:left="567"/>
        <w:jc w:val="center"/>
        <w:rPr>
          <w:b/>
        </w:rPr>
      </w:pPr>
    </w:p>
    <w:p w:rsidR="00041427" w:rsidRDefault="00041427" w:rsidP="00413AAD">
      <w:pPr>
        <w:pBdr>
          <w:top w:val="nil"/>
          <w:left w:val="nil"/>
          <w:bottom w:val="nil"/>
          <w:right w:val="nil"/>
          <w:between w:val="nil"/>
        </w:pBdr>
        <w:spacing w:line="276" w:lineRule="auto"/>
        <w:ind w:left="567"/>
        <w:jc w:val="center"/>
        <w:rPr>
          <w:b/>
        </w:rPr>
      </w:pPr>
    </w:p>
    <w:p w:rsidR="00041427" w:rsidRDefault="00041427" w:rsidP="00413AAD">
      <w:pPr>
        <w:pBdr>
          <w:top w:val="nil"/>
          <w:left w:val="nil"/>
          <w:bottom w:val="nil"/>
          <w:right w:val="nil"/>
          <w:between w:val="nil"/>
        </w:pBdr>
        <w:spacing w:line="276" w:lineRule="auto"/>
        <w:ind w:left="567"/>
        <w:jc w:val="center"/>
        <w:rPr>
          <w:b/>
        </w:rPr>
      </w:pPr>
    </w:p>
    <w:p w:rsidR="00041427" w:rsidRDefault="00041427" w:rsidP="00413AAD">
      <w:pPr>
        <w:pBdr>
          <w:top w:val="nil"/>
          <w:left w:val="nil"/>
          <w:bottom w:val="nil"/>
          <w:right w:val="nil"/>
          <w:between w:val="nil"/>
        </w:pBdr>
        <w:spacing w:line="276" w:lineRule="auto"/>
        <w:ind w:left="567"/>
        <w:jc w:val="center"/>
        <w:rPr>
          <w:b/>
        </w:rPr>
      </w:pPr>
    </w:p>
    <w:p w:rsidR="00041427" w:rsidRDefault="00041427" w:rsidP="00413AAD">
      <w:pPr>
        <w:pBdr>
          <w:top w:val="nil"/>
          <w:left w:val="nil"/>
          <w:bottom w:val="nil"/>
          <w:right w:val="nil"/>
          <w:between w:val="nil"/>
        </w:pBdr>
        <w:spacing w:line="276" w:lineRule="auto"/>
        <w:ind w:left="567"/>
        <w:jc w:val="center"/>
        <w:rPr>
          <w:b/>
        </w:rPr>
      </w:pPr>
    </w:p>
    <w:p w:rsidR="00E505ED" w:rsidRDefault="00E505ED" w:rsidP="00413AAD">
      <w:pPr>
        <w:pBdr>
          <w:top w:val="nil"/>
          <w:left w:val="nil"/>
          <w:bottom w:val="nil"/>
          <w:right w:val="nil"/>
          <w:between w:val="nil"/>
        </w:pBdr>
        <w:spacing w:line="276" w:lineRule="auto"/>
        <w:ind w:left="567"/>
        <w:jc w:val="center"/>
        <w:rPr>
          <w:b/>
          <w:color w:val="000000"/>
        </w:rPr>
      </w:pPr>
    </w:p>
    <w:p w:rsidR="00041427" w:rsidRPr="00E505ED" w:rsidRDefault="00261CA2" w:rsidP="00413AAD">
      <w:pPr>
        <w:pBdr>
          <w:top w:val="nil"/>
          <w:left w:val="nil"/>
          <w:bottom w:val="nil"/>
          <w:right w:val="nil"/>
          <w:between w:val="nil"/>
        </w:pBdr>
        <w:spacing w:line="276" w:lineRule="auto"/>
        <w:ind w:left="567"/>
        <w:jc w:val="center"/>
        <w:rPr>
          <w:b/>
          <w:color w:val="000000"/>
          <w:sz w:val="28"/>
          <w:szCs w:val="28"/>
        </w:rPr>
      </w:pPr>
      <w:r w:rsidRPr="00E505ED">
        <w:rPr>
          <w:b/>
          <w:color w:val="000000"/>
          <w:sz w:val="28"/>
          <w:szCs w:val="28"/>
        </w:rPr>
        <w:t>RIGHT TO INFORMATION</w:t>
      </w:r>
    </w:p>
    <w:p w:rsidR="00041427" w:rsidRDefault="00261CA2" w:rsidP="00413AAD">
      <w:pPr>
        <w:pBdr>
          <w:top w:val="nil"/>
          <w:left w:val="nil"/>
          <w:bottom w:val="nil"/>
          <w:right w:val="nil"/>
          <w:between w:val="nil"/>
        </w:pBdr>
        <w:spacing w:after="200" w:line="276" w:lineRule="auto"/>
        <w:ind w:left="567"/>
        <w:jc w:val="center"/>
        <w:rPr>
          <w:b/>
          <w:color w:val="000000"/>
        </w:rPr>
      </w:pPr>
      <w:r>
        <w:rPr>
          <w:b/>
          <w:color w:val="000000"/>
        </w:rPr>
        <w:t>(</w:t>
      </w:r>
      <w:r w:rsidR="000307F7">
        <w:rPr>
          <w:b/>
          <w:color w:val="000000"/>
        </w:rPr>
        <w:t>Elective Course</w:t>
      </w:r>
      <w:r>
        <w:rPr>
          <w:b/>
          <w:color w:val="000000"/>
        </w:rPr>
        <w:t>)</w:t>
      </w:r>
    </w:p>
    <w:p w:rsidR="00041427" w:rsidRDefault="00261CA2" w:rsidP="00413AAD">
      <w:pPr>
        <w:pStyle w:val="Heading1"/>
        <w:keepNext w:val="0"/>
        <w:widowControl w:val="0"/>
        <w:ind w:left="567"/>
        <w:jc w:val="left"/>
        <w:rPr>
          <w:sz w:val="24"/>
        </w:rPr>
      </w:pPr>
      <w:bookmarkStart w:id="4" w:name="_heading=h.jqg46y8xfzkm" w:colFirst="0" w:colLast="0"/>
      <w:bookmarkEnd w:id="4"/>
      <w:r>
        <w:rPr>
          <w:sz w:val="24"/>
        </w:rPr>
        <w:t>Marks- 100</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Credit- 04</w:t>
      </w:r>
    </w:p>
    <w:p w:rsidR="00041427" w:rsidRDefault="00041427" w:rsidP="00413AAD">
      <w:pPr>
        <w:pBdr>
          <w:top w:val="nil"/>
          <w:left w:val="nil"/>
          <w:bottom w:val="nil"/>
          <w:right w:val="nil"/>
          <w:between w:val="nil"/>
        </w:pBdr>
        <w:spacing w:after="200" w:line="276" w:lineRule="auto"/>
        <w:ind w:left="567"/>
        <w:jc w:val="center"/>
      </w:pPr>
    </w:p>
    <w:p w:rsidR="00041427" w:rsidRDefault="001E6863" w:rsidP="00413AAD">
      <w:pPr>
        <w:ind w:left="567"/>
        <w:jc w:val="both"/>
      </w:pPr>
      <w:r>
        <w:rPr>
          <w:b/>
        </w:rPr>
        <w:t>OBJECTIVE OF THE SUBJECT</w:t>
      </w:r>
      <w:r w:rsidR="00261CA2">
        <w:rPr>
          <w:b/>
        </w:rPr>
        <w:t xml:space="preserve">: </w:t>
      </w:r>
      <w:r w:rsidR="00261CA2">
        <w:t xml:space="preserve">Information is the basic tool for exercise of any right and to ensure good governance. In this </w:t>
      </w:r>
      <w:r w:rsidR="006C41D8">
        <w:t>subject</w:t>
      </w:r>
      <w:r w:rsidR="00261CA2">
        <w:t xml:space="preserve"> the students are int</w:t>
      </w:r>
      <w:r w:rsidR="00E505ED">
        <w:t>roduced to the law that ensures</w:t>
      </w:r>
      <w:r w:rsidR="00261CA2">
        <w:t xml:space="preserve"> the right to information.</w:t>
      </w:r>
    </w:p>
    <w:p w:rsidR="00041427" w:rsidRDefault="00261CA2" w:rsidP="00413AAD">
      <w:pPr>
        <w:ind w:left="567"/>
        <w:jc w:val="both"/>
        <w:rPr>
          <w:color w:val="000000"/>
        </w:rPr>
      </w:pPr>
      <w:r>
        <w:tab/>
      </w:r>
      <w:r>
        <w:tab/>
      </w:r>
      <w:r>
        <w:tab/>
      </w:r>
      <w:r>
        <w:tab/>
      </w:r>
      <w:r>
        <w:tab/>
      </w:r>
      <w:r>
        <w:tab/>
      </w:r>
      <w:r>
        <w:tab/>
      </w:r>
      <w:r>
        <w:tab/>
      </w:r>
      <w:r>
        <w:tab/>
      </w:r>
      <w:r>
        <w:tab/>
      </w:r>
      <w:r>
        <w:tab/>
      </w:r>
    </w:p>
    <w:p w:rsidR="00041427" w:rsidRDefault="00261CA2" w:rsidP="00413AAD">
      <w:pPr>
        <w:ind w:left="567"/>
        <w:jc w:val="both"/>
      </w:pPr>
      <w:r>
        <w:rPr>
          <w:b/>
        </w:rPr>
        <w:t xml:space="preserve">MODULE-I: </w:t>
      </w:r>
      <w:r>
        <w:t>Emerging trends of The Right to Know and Right to Privacy under Part –III of the Indian Constitution.</w:t>
      </w:r>
    </w:p>
    <w:p w:rsidR="00041427" w:rsidRDefault="00041427" w:rsidP="00413AAD">
      <w:pPr>
        <w:ind w:left="567"/>
        <w:jc w:val="both"/>
        <w:rPr>
          <w:b/>
        </w:rPr>
      </w:pPr>
    </w:p>
    <w:p w:rsidR="00041427" w:rsidRDefault="00261CA2" w:rsidP="00413AAD">
      <w:pPr>
        <w:ind w:left="567"/>
        <w:jc w:val="both"/>
      </w:pPr>
      <w:r>
        <w:rPr>
          <w:b/>
        </w:rPr>
        <w:t xml:space="preserve">MODULE-II: </w:t>
      </w:r>
      <w:r>
        <w:t>Right to Information and good governance</w:t>
      </w:r>
    </w:p>
    <w:p w:rsidR="00041427" w:rsidRDefault="00041427" w:rsidP="00413AAD">
      <w:pPr>
        <w:ind w:left="567"/>
        <w:jc w:val="both"/>
        <w:rPr>
          <w:b/>
        </w:rPr>
      </w:pPr>
    </w:p>
    <w:p w:rsidR="00041427" w:rsidRDefault="00261CA2" w:rsidP="00413AAD">
      <w:pPr>
        <w:ind w:left="567"/>
        <w:jc w:val="both"/>
      </w:pPr>
      <w:r>
        <w:rPr>
          <w:b/>
        </w:rPr>
        <w:t xml:space="preserve">MODULE-III: </w:t>
      </w:r>
      <w:r>
        <w:t>Right to Information Act: Definitions- Central Information Commission, Central Public Information Officer, Chief Information Commissioner, Competent Authority, Information, Public Authority, Record, Right to Information, State Information Commissioner, State Chief Information Commissioner, State Public Information Officer and Third Party (Sec 2)</w:t>
      </w:r>
    </w:p>
    <w:p w:rsidR="00041427" w:rsidRDefault="00041427" w:rsidP="00413AAD">
      <w:pPr>
        <w:ind w:left="567"/>
        <w:jc w:val="both"/>
        <w:rPr>
          <w:b/>
        </w:rPr>
      </w:pPr>
    </w:p>
    <w:p w:rsidR="00041427" w:rsidRDefault="00261CA2" w:rsidP="00413AAD">
      <w:pPr>
        <w:ind w:left="567"/>
        <w:jc w:val="both"/>
      </w:pPr>
      <w:r>
        <w:rPr>
          <w:b/>
        </w:rPr>
        <w:t xml:space="preserve">MODULE-IV: </w:t>
      </w:r>
      <w:r>
        <w:t>Right to Information and Obligation of Public Authorities (sec 3-11)</w:t>
      </w:r>
    </w:p>
    <w:p w:rsidR="00041427" w:rsidRDefault="00041427" w:rsidP="00413AAD">
      <w:pPr>
        <w:ind w:left="567"/>
        <w:jc w:val="both"/>
        <w:rPr>
          <w:b/>
        </w:rPr>
      </w:pPr>
    </w:p>
    <w:p w:rsidR="00041427" w:rsidRDefault="00261CA2" w:rsidP="00413AAD">
      <w:pPr>
        <w:ind w:left="567"/>
        <w:jc w:val="both"/>
      </w:pPr>
      <w:r>
        <w:rPr>
          <w:b/>
        </w:rPr>
        <w:t xml:space="preserve">MODULE-V: </w:t>
      </w:r>
      <w:r>
        <w:t>The Central Information Commission (Sec 12-13)</w:t>
      </w:r>
    </w:p>
    <w:p w:rsidR="00041427" w:rsidRDefault="00041427" w:rsidP="00413AAD">
      <w:pPr>
        <w:ind w:left="567"/>
        <w:jc w:val="both"/>
        <w:rPr>
          <w:b/>
        </w:rPr>
      </w:pPr>
    </w:p>
    <w:p w:rsidR="00041427" w:rsidRDefault="00261CA2" w:rsidP="00413AAD">
      <w:pPr>
        <w:ind w:left="567"/>
        <w:jc w:val="both"/>
      </w:pPr>
      <w:r>
        <w:rPr>
          <w:b/>
        </w:rPr>
        <w:t xml:space="preserve">MODULE-VI: </w:t>
      </w:r>
      <w:r>
        <w:t>The State Information Commission (Sec 14-16)</w:t>
      </w:r>
    </w:p>
    <w:p w:rsidR="00041427" w:rsidRDefault="00041427" w:rsidP="00413AAD">
      <w:pPr>
        <w:ind w:left="567"/>
        <w:jc w:val="both"/>
        <w:rPr>
          <w:b/>
        </w:rPr>
      </w:pPr>
    </w:p>
    <w:p w:rsidR="00041427" w:rsidRDefault="00261CA2" w:rsidP="00413AAD">
      <w:pPr>
        <w:ind w:left="567"/>
        <w:jc w:val="both"/>
      </w:pPr>
      <w:r>
        <w:rPr>
          <w:b/>
        </w:rPr>
        <w:t xml:space="preserve">MODULE-VII: </w:t>
      </w:r>
      <w:r>
        <w:t>Powers and Functions of the Information Commissioner, Appeals and Penalties (Sec- 17-20)</w:t>
      </w:r>
    </w:p>
    <w:p w:rsidR="00041427" w:rsidRDefault="00041427" w:rsidP="00413AAD">
      <w:pPr>
        <w:ind w:left="567"/>
        <w:jc w:val="both"/>
        <w:rPr>
          <w:b/>
        </w:rPr>
      </w:pPr>
    </w:p>
    <w:p w:rsidR="00041427" w:rsidRDefault="00261CA2" w:rsidP="00413AAD">
      <w:pPr>
        <w:ind w:left="567"/>
        <w:jc w:val="both"/>
      </w:pPr>
      <w:r>
        <w:rPr>
          <w:b/>
        </w:rPr>
        <w:t xml:space="preserve">MODULE-VIII: </w:t>
      </w:r>
      <w:r w:rsidR="00E505ED">
        <w:t xml:space="preserve">Miscellaneous (Sec </w:t>
      </w:r>
      <w:r>
        <w:t>21-31)</w:t>
      </w:r>
    </w:p>
    <w:p w:rsidR="00041427" w:rsidRDefault="00041427" w:rsidP="00413AAD">
      <w:pPr>
        <w:pBdr>
          <w:top w:val="nil"/>
          <w:left w:val="nil"/>
          <w:bottom w:val="nil"/>
          <w:right w:val="nil"/>
          <w:between w:val="nil"/>
        </w:pBdr>
        <w:ind w:left="567"/>
        <w:jc w:val="both"/>
        <w:rPr>
          <w:color w:val="000000"/>
        </w:rPr>
      </w:pPr>
    </w:p>
    <w:p w:rsidR="00041427" w:rsidRDefault="00261CA2" w:rsidP="00413AAD">
      <w:pPr>
        <w:pBdr>
          <w:top w:val="nil"/>
          <w:left w:val="nil"/>
          <w:bottom w:val="nil"/>
          <w:right w:val="nil"/>
          <w:between w:val="nil"/>
        </w:pBdr>
        <w:ind w:left="567"/>
        <w:jc w:val="both"/>
        <w:rPr>
          <w:b/>
          <w:color w:val="000000"/>
        </w:rPr>
      </w:pPr>
      <w:r>
        <w:rPr>
          <w:b/>
          <w:color w:val="000000"/>
        </w:rPr>
        <w:t xml:space="preserve">****Students are expected to read current case laws. Only the current enactments and enactments as amended </w:t>
      </w:r>
      <w:r w:rsidR="009B2340">
        <w:rPr>
          <w:b/>
          <w:color w:val="000000"/>
        </w:rPr>
        <w:t>up to</w:t>
      </w:r>
      <w:r>
        <w:rPr>
          <w:b/>
          <w:color w:val="000000"/>
        </w:rPr>
        <w:t xml:space="preserve"> date will be taught. All books are to be read </w:t>
      </w:r>
      <w:r>
        <w:rPr>
          <w:b/>
        </w:rPr>
        <w:t>in the current</w:t>
      </w:r>
      <w:r>
        <w:rPr>
          <w:b/>
          <w:color w:val="000000"/>
        </w:rPr>
        <w:t xml:space="preserve"> edition.</w:t>
      </w:r>
    </w:p>
    <w:p w:rsidR="00041427" w:rsidRDefault="00041427" w:rsidP="00413AAD">
      <w:pPr>
        <w:pBdr>
          <w:top w:val="nil"/>
          <w:left w:val="nil"/>
          <w:bottom w:val="nil"/>
          <w:right w:val="nil"/>
          <w:between w:val="nil"/>
        </w:pBdr>
        <w:ind w:left="567"/>
        <w:jc w:val="both"/>
        <w:rPr>
          <w:b/>
          <w:color w:val="000000"/>
        </w:rPr>
      </w:pPr>
    </w:p>
    <w:p w:rsidR="00041427" w:rsidRDefault="00261CA2" w:rsidP="00413AAD">
      <w:pPr>
        <w:pBdr>
          <w:top w:val="nil"/>
          <w:left w:val="nil"/>
          <w:bottom w:val="nil"/>
          <w:right w:val="nil"/>
          <w:between w:val="nil"/>
        </w:pBdr>
        <w:ind w:left="567"/>
        <w:jc w:val="both"/>
        <w:rPr>
          <w:b/>
          <w:color w:val="000000"/>
        </w:rPr>
      </w:pPr>
      <w:r>
        <w:rPr>
          <w:b/>
          <w:color w:val="000000"/>
        </w:rPr>
        <w:t>RECOMMENDED READINGS</w:t>
      </w:r>
    </w:p>
    <w:p w:rsidR="00041427" w:rsidRDefault="00261CA2" w:rsidP="00413AAD">
      <w:pPr>
        <w:pBdr>
          <w:top w:val="nil"/>
          <w:left w:val="nil"/>
          <w:bottom w:val="nil"/>
          <w:right w:val="nil"/>
          <w:between w:val="nil"/>
        </w:pBdr>
        <w:ind w:left="567"/>
        <w:jc w:val="both"/>
        <w:rPr>
          <w:b/>
          <w:color w:val="000000"/>
        </w:rPr>
      </w:pPr>
      <w:r>
        <w:rPr>
          <w:b/>
          <w:color w:val="000000"/>
        </w:rPr>
        <w:t xml:space="preserve">**** All books are to be read </w:t>
      </w:r>
      <w:r>
        <w:rPr>
          <w:b/>
        </w:rPr>
        <w:t>in the current</w:t>
      </w:r>
      <w:r>
        <w:rPr>
          <w:b/>
          <w:color w:val="000000"/>
        </w:rPr>
        <w:t xml:space="preserve"> edition.</w:t>
      </w:r>
    </w:p>
    <w:p w:rsidR="00041427" w:rsidRDefault="00261CA2" w:rsidP="00B67692">
      <w:pPr>
        <w:numPr>
          <w:ilvl w:val="0"/>
          <w:numId w:val="118"/>
        </w:numPr>
        <w:tabs>
          <w:tab w:val="left" w:pos="851"/>
          <w:tab w:val="left" w:pos="2410"/>
        </w:tabs>
        <w:spacing w:line="360" w:lineRule="auto"/>
        <w:ind w:left="567" w:firstLine="0"/>
        <w:jc w:val="both"/>
      </w:pPr>
      <w:r>
        <w:t xml:space="preserve">D.D. Basu - Constitution of India, </w:t>
      </w:r>
      <w:r>
        <w:rPr>
          <w:color w:val="0F1111"/>
          <w:highlight w:val="white"/>
        </w:rPr>
        <w:t>LexisNexis</w:t>
      </w:r>
    </w:p>
    <w:p w:rsidR="00041427" w:rsidRDefault="00261CA2" w:rsidP="00B67692">
      <w:pPr>
        <w:numPr>
          <w:ilvl w:val="0"/>
          <w:numId w:val="118"/>
        </w:numPr>
        <w:tabs>
          <w:tab w:val="left" w:pos="851"/>
          <w:tab w:val="left" w:pos="2410"/>
        </w:tabs>
        <w:spacing w:line="360" w:lineRule="auto"/>
        <w:ind w:left="567" w:firstLine="0"/>
        <w:jc w:val="both"/>
      </w:pPr>
      <w:r>
        <w:t xml:space="preserve">Jain M.P.Jain - Indian Constitutional Law, </w:t>
      </w:r>
      <w:r>
        <w:rPr>
          <w:color w:val="0F1111"/>
          <w:highlight w:val="white"/>
        </w:rPr>
        <w:t>LexisNexis</w:t>
      </w:r>
    </w:p>
    <w:p w:rsidR="00041427" w:rsidRDefault="00261CA2" w:rsidP="00B67692">
      <w:pPr>
        <w:numPr>
          <w:ilvl w:val="0"/>
          <w:numId w:val="118"/>
        </w:numPr>
        <w:tabs>
          <w:tab w:val="left" w:pos="851"/>
          <w:tab w:val="left" w:pos="2410"/>
        </w:tabs>
        <w:spacing w:line="360" w:lineRule="auto"/>
        <w:ind w:left="567" w:firstLine="0"/>
        <w:jc w:val="both"/>
      </w:pPr>
      <w:r>
        <w:t xml:space="preserve">H.M.Seervai - Constitution of India, </w:t>
      </w:r>
      <w:r>
        <w:rPr>
          <w:color w:val="0F1111"/>
          <w:highlight w:val="white"/>
        </w:rPr>
        <w:t>Universal Law Publishing</w:t>
      </w:r>
    </w:p>
    <w:p w:rsidR="00041427" w:rsidRDefault="00261CA2" w:rsidP="00B67692">
      <w:pPr>
        <w:numPr>
          <w:ilvl w:val="0"/>
          <w:numId w:val="118"/>
        </w:numPr>
        <w:tabs>
          <w:tab w:val="left" w:pos="851"/>
          <w:tab w:val="left" w:pos="2410"/>
        </w:tabs>
        <w:spacing w:line="360" w:lineRule="auto"/>
        <w:ind w:left="567" w:firstLine="0"/>
        <w:jc w:val="both"/>
      </w:pPr>
      <w:r>
        <w:t xml:space="preserve">Krishna Pal Malik -  Right to Information and Protection to </w:t>
      </w:r>
      <w:r w:rsidR="00BD06CE">
        <w:t>Whistleblowers, Allahabad</w:t>
      </w:r>
      <w:r>
        <w:rPr>
          <w:color w:val="0F1111"/>
        </w:rPr>
        <w:t xml:space="preserve"> Law Agency</w:t>
      </w:r>
    </w:p>
    <w:p w:rsidR="00041427" w:rsidRDefault="00261CA2" w:rsidP="00B67692">
      <w:pPr>
        <w:numPr>
          <w:ilvl w:val="0"/>
          <w:numId w:val="118"/>
        </w:numPr>
        <w:tabs>
          <w:tab w:val="left" w:pos="851"/>
          <w:tab w:val="left" w:pos="2410"/>
        </w:tabs>
        <w:spacing w:line="360" w:lineRule="auto"/>
        <w:ind w:left="567" w:firstLine="0"/>
        <w:jc w:val="both"/>
      </w:pPr>
      <w:r>
        <w:t>Versha and Jyoti - Right to Information, Allahabad Law Agency</w:t>
      </w:r>
    </w:p>
    <w:p w:rsidR="00041427" w:rsidRDefault="00041427" w:rsidP="00413AAD">
      <w:pPr>
        <w:ind w:left="567"/>
        <w:jc w:val="both"/>
      </w:pPr>
    </w:p>
    <w:p w:rsidR="00041427" w:rsidRDefault="00041427" w:rsidP="00413AAD">
      <w:pPr>
        <w:ind w:left="567" w:firstLine="720"/>
        <w:jc w:val="both"/>
        <w:rPr>
          <w:b/>
        </w:rPr>
      </w:pPr>
    </w:p>
    <w:p w:rsidR="00041427" w:rsidRDefault="00041427" w:rsidP="00413AAD">
      <w:pPr>
        <w:ind w:left="567"/>
        <w:jc w:val="both"/>
        <w:rPr>
          <w:b/>
        </w:rPr>
      </w:pPr>
    </w:p>
    <w:p w:rsidR="00041427" w:rsidRDefault="00041427" w:rsidP="00413AAD">
      <w:pPr>
        <w:ind w:left="567" w:firstLine="720"/>
        <w:jc w:val="both"/>
        <w:rPr>
          <w:b/>
        </w:rPr>
      </w:pPr>
    </w:p>
    <w:p w:rsidR="00041427" w:rsidRPr="00E505ED" w:rsidRDefault="00261CA2" w:rsidP="00E65354">
      <w:pPr>
        <w:ind w:left="567" w:firstLine="720"/>
        <w:jc w:val="center"/>
        <w:rPr>
          <w:b/>
          <w:sz w:val="28"/>
          <w:szCs w:val="28"/>
        </w:rPr>
      </w:pPr>
      <w:r w:rsidRPr="00E505ED">
        <w:rPr>
          <w:b/>
          <w:sz w:val="28"/>
          <w:szCs w:val="28"/>
        </w:rPr>
        <w:t>CONTRACT DRAFTING</w:t>
      </w:r>
    </w:p>
    <w:p w:rsidR="00041427" w:rsidRDefault="00261CA2" w:rsidP="00E65354">
      <w:pPr>
        <w:ind w:left="567" w:firstLine="720"/>
        <w:jc w:val="center"/>
        <w:rPr>
          <w:b/>
        </w:rPr>
      </w:pPr>
      <w:r>
        <w:rPr>
          <w:b/>
        </w:rPr>
        <w:t>(</w:t>
      </w:r>
      <w:r w:rsidR="000307F7">
        <w:rPr>
          <w:b/>
        </w:rPr>
        <w:t>Ability Enhancement Course</w:t>
      </w:r>
      <w:r>
        <w:rPr>
          <w:b/>
        </w:rPr>
        <w:t>)</w:t>
      </w:r>
    </w:p>
    <w:p w:rsidR="00E505ED" w:rsidRDefault="00E505ED" w:rsidP="00E65354">
      <w:pPr>
        <w:ind w:left="567" w:firstLine="720"/>
        <w:jc w:val="center"/>
        <w:rPr>
          <w:b/>
        </w:rPr>
      </w:pPr>
    </w:p>
    <w:p w:rsidR="00041427" w:rsidRDefault="00261CA2" w:rsidP="00413AAD">
      <w:pPr>
        <w:pStyle w:val="Heading1"/>
        <w:keepNext w:val="0"/>
        <w:widowControl w:val="0"/>
        <w:ind w:left="567"/>
        <w:jc w:val="left"/>
        <w:rPr>
          <w:sz w:val="24"/>
        </w:rPr>
      </w:pPr>
      <w:r>
        <w:rPr>
          <w:sz w:val="24"/>
        </w:rPr>
        <w:t>Marks- 100</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Credit- 04</w:t>
      </w:r>
    </w:p>
    <w:p w:rsidR="00041427" w:rsidRDefault="00261CA2" w:rsidP="00413AAD">
      <w:pPr>
        <w:pStyle w:val="Heading1"/>
        <w:keepNext w:val="0"/>
        <w:widowControl w:val="0"/>
        <w:ind w:left="567"/>
        <w:jc w:val="left"/>
        <w:rPr>
          <w:b w:val="0"/>
          <w:sz w:val="24"/>
        </w:rPr>
      </w:pPr>
      <w:r>
        <w:rPr>
          <w:b w:val="0"/>
          <w:sz w:val="24"/>
        </w:rPr>
        <w:t>(Written Submission= 90 Marks</w:t>
      </w:r>
    </w:p>
    <w:p w:rsidR="00C81B56" w:rsidRDefault="00261CA2" w:rsidP="00413AAD">
      <w:pPr>
        <w:pStyle w:val="Heading1"/>
        <w:keepNext w:val="0"/>
        <w:widowControl w:val="0"/>
        <w:ind w:left="567"/>
        <w:jc w:val="left"/>
      </w:pPr>
      <w:bookmarkStart w:id="5" w:name="_heading=h.9c9jlyzi2x7d" w:colFirst="0" w:colLast="0"/>
      <w:bookmarkEnd w:id="5"/>
      <w:r>
        <w:rPr>
          <w:b w:val="0"/>
          <w:sz w:val="24"/>
        </w:rPr>
        <w:t>Viva Voce= 10 Marks)</w:t>
      </w:r>
      <w:r>
        <w:tab/>
      </w:r>
      <w:r>
        <w:tab/>
      </w:r>
      <w:r>
        <w:tab/>
      </w:r>
      <w:r>
        <w:tab/>
      </w:r>
      <w:r>
        <w:tab/>
      </w:r>
      <w:r>
        <w:tab/>
      </w:r>
      <w:r>
        <w:tab/>
      </w:r>
      <w:r>
        <w:tab/>
      </w:r>
      <w:r>
        <w:tab/>
      </w:r>
      <w:r>
        <w:tab/>
      </w:r>
      <w:r>
        <w:tab/>
      </w:r>
    </w:p>
    <w:p w:rsidR="00C81B56" w:rsidRDefault="00C81B56" w:rsidP="00413AAD">
      <w:pPr>
        <w:pStyle w:val="Heading1"/>
        <w:keepNext w:val="0"/>
        <w:widowControl w:val="0"/>
        <w:ind w:left="567"/>
        <w:jc w:val="left"/>
      </w:pPr>
    </w:p>
    <w:p w:rsidR="00C81B56" w:rsidRPr="00C81B56" w:rsidRDefault="00C81B56" w:rsidP="00413AAD">
      <w:pPr>
        <w:ind w:left="567"/>
      </w:pPr>
      <w:r>
        <w:rPr>
          <w:b/>
        </w:rPr>
        <w:t xml:space="preserve">OBJECTIVE OF THE SUBJECT: </w:t>
      </w:r>
      <w:r>
        <w:t>Learning contract drafting is essential for Civil Court Practice or for becoming in-house counsel. This paper will teach the students contract drafting in details.</w:t>
      </w:r>
    </w:p>
    <w:p w:rsidR="00041427" w:rsidRDefault="00261CA2" w:rsidP="00413AAD">
      <w:pPr>
        <w:pStyle w:val="Heading1"/>
        <w:keepNext w:val="0"/>
        <w:widowControl w:val="0"/>
        <w:ind w:left="567"/>
        <w:jc w:val="left"/>
      </w:pPr>
      <w:r>
        <w:tab/>
      </w:r>
      <w:r>
        <w:tab/>
      </w:r>
      <w:r>
        <w:tab/>
      </w:r>
      <w:r>
        <w:tab/>
      </w:r>
      <w:r>
        <w:tab/>
      </w:r>
      <w:r>
        <w:tab/>
      </w:r>
      <w:r>
        <w:tab/>
      </w:r>
      <w:r>
        <w:tab/>
      </w:r>
    </w:p>
    <w:p w:rsidR="00041427" w:rsidRDefault="00261CA2" w:rsidP="00413AAD">
      <w:pPr>
        <w:ind w:left="567"/>
        <w:jc w:val="both"/>
        <w:rPr>
          <w:b/>
        </w:rPr>
      </w:pPr>
      <w:r>
        <w:rPr>
          <w:b/>
        </w:rPr>
        <w:t>PART- A (students are expected to know)</w:t>
      </w:r>
    </w:p>
    <w:p w:rsidR="00041427" w:rsidRDefault="00261CA2" w:rsidP="00413AAD">
      <w:pPr>
        <w:ind w:left="567"/>
        <w:jc w:val="both"/>
      </w:pPr>
      <w:r>
        <w:t>1. Introduction to Contract Drafting- Key terminologies, distinction between contract drafting and other types of drafting.</w:t>
      </w:r>
    </w:p>
    <w:p w:rsidR="00041427" w:rsidRDefault="00261CA2" w:rsidP="00413AAD">
      <w:pPr>
        <w:ind w:left="567"/>
        <w:jc w:val="both"/>
      </w:pPr>
      <w:r>
        <w:t>2. Anatomy of Contract- Essential elements of contract, categories of contract provisions.</w:t>
      </w:r>
    </w:p>
    <w:p w:rsidR="00041427" w:rsidRDefault="00261CA2" w:rsidP="00413AAD">
      <w:pPr>
        <w:ind w:left="567"/>
        <w:jc w:val="both"/>
      </w:pPr>
      <w:r>
        <w:t>3. Representations and Warranties and Covenants. Role &amp; Distinctive feature, timing considerations, qualifiers, Distinction between Covenants and representations &amp; warranties.</w:t>
      </w:r>
    </w:p>
    <w:p w:rsidR="00041427" w:rsidRDefault="00261CA2" w:rsidP="00413AAD">
      <w:pPr>
        <w:ind w:left="567"/>
        <w:jc w:val="both"/>
      </w:pPr>
      <w:r>
        <w:t>4. Definitions, Condition Precedent and Remedies &amp; other types of provisions.</w:t>
      </w:r>
    </w:p>
    <w:p w:rsidR="00041427" w:rsidRDefault="00261CA2" w:rsidP="00413AAD">
      <w:pPr>
        <w:ind w:left="567" w:firstLine="720"/>
        <w:jc w:val="both"/>
      </w:pPr>
      <w:r>
        <w:t>A.</w:t>
      </w:r>
      <w:r>
        <w:tab/>
        <w:t>Condition Precedent and remedies depending on the transactional context.</w:t>
      </w:r>
    </w:p>
    <w:p w:rsidR="00041427" w:rsidRDefault="00261CA2" w:rsidP="00413AAD">
      <w:pPr>
        <w:ind w:left="567" w:firstLine="720"/>
        <w:jc w:val="both"/>
      </w:pPr>
      <w:r>
        <w:t>B.</w:t>
      </w:r>
      <w:r>
        <w:tab/>
        <w:t xml:space="preserve">Integration, assignment, confidentiality, </w:t>
      </w:r>
    </w:p>
    <w:p w:rsidR="00041427" w:rsidRDefault="00261CA2" w:rsidP="00413AAD">
      <w:pPr>
        <w:ind w:left="567"/>
        <w:jc w:val="both"/>
      </w:pPr>
      <w:r>
        <w:t>5. Principles of Effective Drafting-</w:t>
      </w:r>
    </w:p>
    <w:p w:rsidR="00041427" w:rsidRDefault="00261CA2" w:rsidP="00413AAD">
      <w:pPr>
        <w:ind w:left="567" w:firstLine="720"/>
        <w:jc w:val="both"/>
      </w:pPr>
      <w:r>
        <w:t>A.</w:t>
      </w:r>
      <w:r>
        <w:tab/>
        <w:t>Contract Interpretation (clarity, brevity, consistency)</w:t>
      </w:r>
    </w:p>
    <w:p w:rsidR="00041427" w:rsidRDefault="00261CA2" w:rsidP="00413AAD">
      <w:pPr>
        <w:ind w:left="567" w:firstLine="720"/>
        <w:jc w:val="both"/>
      </w:pPr>
      <w:r>
        <w:t>B.</w:t>
      </w:r>
      <w:r>
        <w:tab/>
        <w:t>Tips on sentence structure,</w:t>
      </w:r>
    </w:p>
    <w:p w:rsidR="00041427" w:rsidRDefault="00261CA2" w:rsidP="00413AAD">
      <w:pPr>
        <w:ind w:left="567" w:firstLine="720"/>
        <w:jc w:val="both"/>
      </w:pPr>
      <w:r>
        <w:t>C.</w:t>
      </w:r>
      <w:r>
        <w:tab/>
        <w:t>Rules of construction.</w:t>
      </w:r>
    </w:p>
    <w:p w:rsidR="00041427" w:rsidRDefault="00261CA2" w:rsidP="00413AAD">
      <w:pPr>
        <w:ind w:left="567"/>
        <w:jc w:val="both"/>
      </w:pPr>
      <w:r>
        <w:t>6. Practical Suggestion on Form and Format</w:t>
      </w:r>
    </w:p>
    <w:p w:rsidR="00041427" w:rsidRDefault="00261CA2" w:rsidP="00413AAD">
      <w:pPr>
        <w:ind w:left="567" w:firstLine="720"/>
        <w:jc w:val="both"/>
      </w:pPr>
      <w:r>
        <w:t>A.</w:t>
      </w:r>
      <w:r>
        <w:tab/>
        <w:t>Execution and delivery,</w:t>
      </w:r>
    </w:p>
    <w:p w:rsidR="00041427" w:rsidRDefault="00261CA2" w:rsidP="00413AAD">
      <w:pPr>
        <w:ind w:left="567" w:firstLine="720"/>
        <w:jc w:val="both"/>
      </w:pPr>
      <w:r>
        <w:t>B.</w:t>
      </w:r>
      <w:r>
        <w:tab/>
        <w:t>Date,</w:t>
      </w:r>
    </w:p>
    <w:p w:rsidR="00041427" w:rsidRDefault="00261CA2" w:rsidP="00413AAD">
      <w:pPr>
        <w:ind w:left="567" w:firstLine="720"/>
        <w:jc w:val="both"/>
      </w:pPr>
      <w:r>
        <w:t>C.</w:t>
      </w:r>
      <w:r>
        <w:tab/>
        <w:t>Numbering and tabulation,</w:t>
      </w:r>
    </w:p>
    <w:p w:rsidR="00041427" w:rsidRDefault="00261CA2" w:rsidP="00413AAD">
      <w:pPr>
        <w:ind w:left="567" w:firstLine="720"/>
        <w:jc w:val="both"/>
      </w:pPr>
      <w:r>
        <w:t>D.</w:t>
      </w:r>
      <w:r>
        <w:tab/>
        <w:t>Heading,</w:t>
      </w:r>
    </w:p>
    <w:p w:rsidR="00041427" w:rsidRDefault="00261CA2" w:rsidP="00413AAD">
      <w:pPr>
        <w:ind w:left="567" w:firstLine="720"/>
        <w:jc w:val="both"/>
      </w:pPr>
      <w:r>
        <w:t>E.</w:t>
      </w:r>
      <w:r>
        <w:tab/>
        <w:t>Annexes.</w:t>
      </w:r>
    </w:p>
    <w:p w:rsidR="00041427" w:rsidRDefault="00261CA2" w:rsidP="00413AAD">
      <w:pPr>
        <w:ind w:left="567"/>
        <w:jc w:val="both"/>
      </w:pPr>
      <w:r>
        <w:t>7. Amendments, Waivers, Consents.</w:t>
      </w:r>
    </w:p>
    <w:p w:rsidR="00041427" w:rsidRDefault="00261CA2" w:rsidP="00413AAD">
      <w:pPr>
        <w:ind w:left="567"/>
        <w:jc w:val="both"/>
      </w:pPr>
      <w:r>
        <w:t>8. Miscellaneous Issues of Contract Drafting-</w:t>
      </w:r>
    </w:p>
    <w:p w:rsidR="00041427" w:rsidRDefault="00261CA2" w:rsidP="00413AAD">
      <w:pPr>
        <w:ind w:left="567" w:firstLine="720"/>
        <w:jc w:val="both"/>
      </w:pPr>
      <w:r>
        <w:t>A.</w:t>
      </w:r>
      <w:r>
        <w:tab/>
        <w:t>Ethical aspect of contract drafting,</w:t>
      </w:r>
    </w:p>
    <w:p w:rsidR="00041427" w:rsidRDefault="00261CA2" w:rsidP="00413AAD">
      <w:pPr>
        <w:ind w:left="567" w:firstLine="720"/>
        <w:jc w:val="both"/>
      </w:pPr>
      <w:r>
        <w:t>B.</w:t>
      </w:r>
      <w:r>
        <w:tab/>
        <w:t>Contract negotiations,</w:t>
      </w:r>
    </w:p>
    <w:p w:rsidR="00041427" w:rsidRDefault="00261CA2" w:rsidP="00413AAD">
      <w:pPr>
        <w:ind w:left="567" w:firstLine="720"/>
        <w:jc w:val="both"/>
      </w:pPr>
      <w:r>
        <w:t>C.</w:t>
      </w:r>
      <w:r>
        <w:tab/>
        <w:t>Final practice tip.</w:t>
      </w:r>
    </w:p>
    <w:p w:rsidR="00041427" w:rsidRDefault="00261CA2" w:rsidP="00413AAD">
      <w:pPr>
        <w:pBdr>
          <w:top w:val="nil"/>
          <w:left w:val="nil"/>
          <w:bottom w:val="nil"/>
          <w:right w:val="nil"/>
          <w:between w:val="nil"/>
        </w:pBdr>
        <w:ind w:left="567"/>
        <w:jc w:val="both"/>
        <w:rPr>
          <w:b/>
          <w:color w:val="000000"/>
        </w:rPr>
      </w:pPr>
      <w:r>
        <w:rPr>
          <w:b/>
          <w:color w:val="000000"/>
        </w:rPr>
        <w:t>PART – B (Students are expected to do the following exercises for evaluation)</w:t>
      </w:r>
    </w:p>
    <w:p w:rsidR="00041427" w:rsidRPr="00C81B56" w:rsidRDefault="00261CA2" w:rsidP="00905DEB">
      <w:pPr>
        <w:pStyle w:val="ListParagraph"/>
        <w:numPr>
          <w:ilvl w:val="0"/>
          <w:numId w:val="146"/>
        </w:numPr>
        <w:pBdr>
          <w:top w:val="nil"/>
          <w:left w:val="nil"/>
          <w:bottom w:val="nil"/>
          <w:right w:val="nil"/>
          <w:between w:val="nil"/>
        </w:pBdr>
        <w:tabs>
          <w:tab w:val="left" w:pos="851"/>
        </w:tabs>
        <w:ind w:left="567" w:firstLine="0"/>
        <w:jc w:val="both"/>
        <w:rPr>
          <w:rFonts w:ascii="Times New Roman" w:hAnsi="Times New Roman"/>
          <w:color w:val="000000"/>
          <w:sz w:val="24"/>
          <w:szCs w:val="24"/>
        </w:rPr>
      </w:pPr>
      <w:r w:rsidRPr="00C81B56">
        <w:rPr>
          <w:rFonts w:ascii="Times New Roman" w:hAnsi="Times New Roman"/>
          <w:color w:val="000000"/>
          <w:sz w:val="24"/>
          <w:szCs w:val="24"/>
        </w:rPr>
        <w:t xml:space="preserve">Drafting of different types of contract [any five for </w:t>
      </w:r>
      <w:r w:rsidRPr="00C81B56">
        <w:rPr>
          <w:rFonts w:ascii="Times New Roman" w:hAnsi="Times New Roman"/>
          <w:sz w:val="24"/>
          <w:szCs w:val="24"/>
        </w:rPr>
        <w:t>18</w:t>
      </w:r>
      <w:r w:rsidRPr="00C81B56">
        <w:rPr>
          <w:rFonts w:ascii="Times New Roman" w:hAnsi="Times New Roman"/>
          <w:color w:val="000000"/>
          <w:sz w:val="24"/>
          <w:szCs w:val="24"/>
        </w:rPr>
        <w:t xml:space="preserve"> Marks each]</w:t>
      </w:r>
      <w:r w:rsidRPr="00C81B56">
        <w:rPr>
          <w:rFonts w:ascii="Times New Roman" w:hAnsi="Times New Roman"/>
          <w:color w:val="000000"/>
          <w:sz w:val="24"/>
          <w:szCs w:val="24"/>
        </w:rPr>
        <w:tab/>
      </w:r>
      <w:r w:rsidRPr="00C81B56">
        <w:rPr>
          <w:rFonts w:ascii="Times New Roman" w:hAnsi="Times New Roman"/>
          <w:color w:val="000000"/>
          <w:sz w:val="24"/>
          <w:szCs w:val="24"/>
        </w:rPr>
        <w:tab/>
      </w:r>
      <w:r w:rsidRPr="00C81B56">
        <w:rPr>
          <w:rFonts w:ascii="Times New Roman" w:hAnsi="Times New Roman"/>
          <w:color w:val="000000"/>
          <w:sz w:val="24"/>
          <w:szCs w:val="24"/>
        </w:rPr>
        <w:tab/>
      </w:r>
    </w:p>
    <w:p w:rsidR="00041427" w:rsidRPr="00C81B56" w:rsidRDefault="00261CA2" w:rsidP="00905DEB">
      <w:pPr>
        <w:pStyle w:val="ListParagraph"/>
        <w:numPr>
          <w:ilvl w:val="0"/>
          <w:numId w:val="146"/>
        </w:numPr>
        <w:pBdr>
          <w:top w:val="nil"/>
          <w:left w:val="nil"/>
          <w:bottom w:val="nil"/>
          <w:right w:val="nil"/>
          <w:between w:val="nil"/>
        </w:pBdr>
        <w:tabs>
          <w:tab w:val="left" w:pos="851"/>
        </w:tabs>
        <w:ind w:left="567" w:firstLine="0"/>
        <w:jc w:val="both"/>
        <w:rPr>
          <w:rFonts w:ascii="Times New Roman" w:hAnsi="Times New Roman"/>
          <w:color w:val="000000"/>
          <w:sz w:val="24"/>
          <w:szCs w:val="24"/>
        </w:rPr>
      </w:pPr>
      <w:r w:rsidRPr="00C81B56">
        <w:rPr>
          <w:rFonts w:ascii="Times New Roman" w:hAnsi="Times New Roman"/>
          <w:color w:val="000000"/>
          <w:sz w:val="24"/>
          <w:szCs w:val="24"/>
        </w:rPr>
        <w:t>Drafting of Agreement.</w:t>
      </w:r>
    </w:p>
    <w:p w:rsidR="00041427" w:rsidRPr="00C81B56" w:rsidRDefault="00261CA2" w:rsidP="00905DEB">
      <w:pPr>
        <w:pStyle w:val="ListParagraph"/>
        <w:numPr>
          <w:ilvl w:val="0"/>
          <w:numId w:val="146"/>
        </w:numPr>
        <w:pBdr>
          <w:top w:val="nil"/>
          <w:left w:val="nil"/>
          <w:bottom w:val="nil"/>
          <w:right w:val="nil"/>
          <w:between w:val="nil"/>
        </w:pBdr>
        <w:tabs>
          <w:tab w:val="left" w:pos="851"/>
        </w:tabs>
        <w:ind w:left="567" w:firstLine="0"/>
        <w:jc w:val="both"/>
        <w:rPr>
          <w:rFonts w:ascii="Times New Roman" w:hAnsi="Times New Roman"/>
          <w:color w:val="000000"/>
          <w:sz w:val="24"/>
          <w:szCs w:val="24"/>
        </w:rPr>
      </w:pPr>
      <w:r w:rsidRPr="00C81B56">
        <w:rPr>
          <w:rFonts w:ascii="Times New Roman" w:hAnsi="Times New Roman"/>
          <w:color w:val="000000"/>
          <w:sz w:val="24"/>
          <w:szCs w:val="24"/>
        </w:rPr>
        <w:t>Sale of immovable property.</w:t>
      </w:r>
    </w:p>
    <w:p w:rsidR="00041427" w:rsidRPr="00C81B56" w:rsidRDefault="00261CA2" w:rsidP="00905DEB">
      <w:pPr>
        <w:pStyle w:val="ListParagraph"/>
        <w:numPr>
          <w:ilvl w:val="0"/>
          <w:numId w:val="146"/>
        </w:numPr>
        <w:pBdr>
          <w:top w:val="nil"/>
          <w:left w:val="nil"/>
          <w:bottom w:val="nil"/>
          <w:right w:val="nil"/>
          <w:between w:val="nil"/>
        </w:pBdr>
        <w:tabs>
          <w:tab w:val="left" w:pos="851"/>
        </w:tabs>
        <w:ind w:left="567" w:firstLine="0"/>
        <w:jc w:val="both"/>
        <w:rPr>
          <w:rFonts w:ascii="Times New Roman" w:hAnsi="Times New Roman"/>
          <w:color w:val="000000"/>
          <w:sz w:val="24"/>
          <w:szCs w:val="24"/>
        </w:rPr>
      </w:pPr>
      <w:r w:rsidRPr="00C81B56">
        <w:rPr>
          <w:rFonts w:ascii="Times New Roman" w:hAnsi="Times New Roman"/>
          <w:color w:val="000000"/>
          <w:sz w:val="24"/>
          <w:szCs w:val="24"/>
        </w:rPr>
        <w:t>Sale of movable property.</w:t>
      </w:r>
    </w:p>
    <w:p w:rsidR="00041427" w:rsidRPr="00C81B56" w:rsidRDefault="00261CA2" w:rsidP="00905DEB">
      <w:pPr>
        <w:pStyle w:val="ListParagraph"/>
        <w:numPr>
          <w:ilvl w:val="0"/>
          <w:numId w:val="146"/>
        </w:numPr>
        <w:pBdr>
          <w:top w:val="nil"/>
          <w:left w:val="nil"/>
          <w:bottom w:val="nil"/>
          <w:right w:val="nil"/>
          <w:between w:val="nil"/>
        </w:pBdr>
        <w:tabs>
          <w:tab w:val="left" w:pos="851"/>
        </w:tabs>
        <w:ind w:left="567" w:firstLine="0"/>
        <w:jc w:val="both"/>
        <w:rPr>
          <w:rFonts w:ascii="Times New Roman" w:hAnsi="Times New Roman"/>
          <w:color w:val="000000"/>
          <w:sz w:val="24"/>
          <w:szCs w:val="24"/>
        </w:rPr>
      </w:pPr>
      <w:r w:rsidRPr="00C81B56">
        <w:rPr>
          <w:rFonts w:ascii="Times New Roman" w:hAnsi="Times New Roman"/>
          <w:color w:val="000000"/>
          <w:sz w:val="24"/>
          <w:szCs w:val="24"/>
        </w:rPr>
        <w:t>Surrogacy Contract.</w:t>
      </w:r>
    </w:p>
    <w:p w:rsidR="00041427" w:rsidRPr="00C81B56" w:rsidRDefault="00261CA2" w:rsidP="00905DEB">
      <w:pPr>
        <w:pStyle w:val="ListParagraph"/>
        <w:numPr>
          <w:ilvl w:val="0"/>
          <w:numId w:val="146"/>
        </w:numPr>
        <w:pBdr>
          <w:top w:val="nil"/>
          <w:left w:val="nil"/>
          <w:bottom w:val="nil"/>
          <w:right w:val="nil"/>
          <w:between w:val="nil"/>
        </w:pBdr>
        <w:tabs>
          <w:tab w:val="left" w:pos="709"/>
          <w:tab w:val="left" w:pos="851"/>
          <w:tab w:val="left" w:pos="993"/>
        </w:tabs>
        <w:ind w:left="567" w:firstLine="0"/>
        <w:jc w:val="both"/>
        <w:rPr>
          <w:rFonts w:ascii="Times New Roman" w:hAnsi="Times New Roman"/>
          <w:color w:val="000000"/>
          <w:sz w:val="24"/>
          <w:szCs w:val="24"/>
        </w:rPr>
      </w:pPr>
      <w:r w:rsidRPr="00C81B56">
        <w:rPr>
          <w:rFonts w:ascii="Times New Roman" w:hAnsi="Times New Roman"/>
          <w:color w:val="000000"/>
          <w:sz w:val="24"/>
          <w:szCs w:val="24"/>
        </w:rPr>
        <w:t>International Contract.</w:t>
      </w:r>
    </w:p>
    <w:p w:rsidR="00041427" w:rsidRPr="00C81B56" w:rsidRDefault="00261CA2" w:rsidP="00905DEB">
      <w:pPr>
        <w:pStyle w:val="ListParagraph"/>
        <w:numPr>
          <w:ilvl w:val="0"/>
          <w:numId w:val="146"/>
        </w:numPr>
        <w:pBdr>
          <w:top w:val="nil"/>
          <w:left w:val="nil"/>
          <w:bottom w:val="nil"/>
          <w:right w:val="nil"/>
          <w:between w:val="nil"/>
        </w:pBdr>
        <w:tabs>
          <w:tab w:val="left" w:pos="851"/>
        </w:tabs>
        <w:ind w:left="567" w:firstLine="0"/>
        <w:jc w:val="both"/>
        <w:rPr>
          <w:rFonts w:ascii="Times New Roman" w:hAnsi="Times New Roman"/>
          <w:color w:val="000000"/>
          <w:sz w:val="24"/>
          <w:szCs w:val="24"/>
        </w:rPr>
      </w:pPr>
      <w:r w:rsidRPr="00C81B56">
        <w:rPr>
          <w:rFonts w:ascii="Times New Roman" w:hAnsi="Times New Roman"/>
          <w:color w:val="000000"/>
          <w:sz w:val="24"/>
          <w:szCs w:val="24"/>
        </w:rPr>
        <w:t>Standard Form of Contract.</w:t>
      </w:r>
    </w:p>
    <w:p w:rsidR="00041427" w:rsidRPr="00C81B56" w:rsidRDefault="00261CA2" w:rsidP="00905DEB">
      <w:pPr>
        <w:pStyle w:val="ListParagraph"/>
        <w:numPr>
          <w:ilvl w:val="0"/>
          <w:numId w:val="146"/>
        </w:numPr>
        <w:pBdr>
          <w:top w:val="nil"/>
          <w:left w:val="nil"/>
          <w:bottom w:val="nil"/>
          <w:right w:val="nil"/>
          <w:between w:val="nil"/>
        </w:pBdr>
        <w:tabs>
          <w:tab w:val="left" w:pos="851"/>
        </w:tabs>
        <w:ind w:left="567" w:firstLine="0"/>
        <w:jc w:val="both"/>
        <w:rPr>
          <w:rFonts w:ascii="Times New Roman" w:hAnsi="Times New Roman"/>
          <w:color w:val="000000"/>
          <w:sz w:val="24"/>
          <w:szCs w:val="24"/>
        </w:rPr>
      </w:pPr>
      <w:r w:rsidRPr="00C81B56">
        <w:rPr>
          <w:rFonts w:ascii="Times New Roman" w:hAnsi="Times New Roman"/>
          <w:color w:val="000000"/>
          <w:sz w:val="24"/>
          <w:szCs w:val="24"/>
        </w:rPr>
        <w:t>Employment Contract.</w:t>
      </w:r>
    </w:p>
    <w:p w:rsidR="00041427" w:rsidRPr="00C81B56" w:rsidRDefault="00261CA2" w:rsidP="00905DEB">
      <w:pPr>
        <w:pStyle w:val="ListParagraph"/>
        <w:numPr>
          <w:ilvl w:val="0"/>
          <w:numId w:val="146"/>
        </w:numPr>
        <w:pBdr>
          <w:top w:val="nil"/>
          <w:left w:val="nil"/>
          <w:bottom w:val="nil"/>
          <w:right w:val="nil"/>
          <w:between w:val="nil"/>
        </w:pBdr>
        <w:tabs>
          <w:tab w:val="left" w:pos="851"/>
        </w:tabs>
        <w:ind w:left="567" w:firstLine="0"/>
        <w:jc w:val="both"/>
        <w:rPr>
          <w:rFonts w:ascii="Times New Roman" w:hAnsi="Times New Roman"/>
          <w:color w:val="000000"/>
          <w:sz w:val="24"/>
          <w:szCs w:val="24"/>
        </w:rPr>
      </w:pPr>
      <w:r w:rsidRPr="00C81B56">
        <w:rPr>
          <w:rFonts w:ascii="Times New Roman" w:hAnsi="Times New Roman"/>
          <w:color w:val="000000"/>
          <w:sz w:val="24"/>
          <w:szCs w:val="24"/>
        </w:rPr>
        <w:t>Marine Contract.</w:t>
      </w:r>
    </w:p>
    <w:p w:rsidR="00041427" w:rsidRPr="00C81B56" w:rsidRDefault="00261CA2" w:rsidP="00905DEB">
      <w:pPr>
        <w:pStyle w:val="ListParagraph"/>
        <w:numPr>
          <w:ilvl w:val="0"/>
          <w:numId w:val="146"/>
        </w:numPr>
        <w:pBdr>
          <w:top w:val="nil"/>
          <w:left w:val="nil"/>
          <w:bottom w:val="nil"/>
          <w:right w:val="nil"/>
          <w:between w:val="nil"/>
        </w:pBdr>
        <w:tabs>
          <w:tab w:val="left" w:pos="993"/>
        </w:tabs>
        <w:ind w:left="567" w:firstLine="0"/>
        <w:jc w:val="both"/>
        <w:rPr>
          <w:rFonts w:ascii="Times New Roman" w:hAnsi="Times New Roman"/>
          <w:color w:val="000000"/>
          <w:sz w:val="24"/>
          <w:szCs w:val="24"/>
        </w:rPr>
      </w:pPr>
      <w:r w:rsidRPr="00C81B56">
        <w:rPr>
          <w:rFonts w:ascii="Times New Roman" w:hAnsi="Times New Roman"/>
          <w:color w:val="000000"/>
          <w:sz w:val="24"/>
          <w:szCs w:val="24"/>
        </w:rPr>
        <w:lastRenderedPageBreak/>
        <w:t>Contract under Society’s Registration Act.</w:t>
      </w:r>
    </w:p>
    <w:p w:rsidR="00041427" w:rsidRPr="00C81B56" w:rsidRDefault="00261CA2" w:rsidP="00905DEB">
      <w:pPr>
        <w:pStyle w:val="ListParagraph"/>
        <w:numPr>
          <w:ilvl w:val="0"/>
          <w:numId w:val="146"/>
        </w:numPr>
        <w:pBdr>
          <w:top w:val="nil"/>
          <w:left w:val="nil"/>
          <w:bottom w:val="nil"/>
          <w:right w:val="nil"/>
          <w:between w:val="nil"/>
        </w:pBdr>
        <w:tabs>
          <w:tab w:val="left" w:pos="993"/>
        </w:tabs>
        <w:ind w:left="567" w:firstLine="0"/>
        <w:jc w:val="both"/>
        <w:rPr>
          <w:rFonts w:ascii="Times New Roman" w:hAnsi="Times New Roman"/>
          <w:color w:val="000000"/>
          <w:sz w:val="24"/>
          <w:szCs w:val="24"/>
        </w:rPr>
      </w:pPr>
      <w:r w:rsidRPr="00C81B56">
        <w:rPr>
          <w:rFonts w:ascii="Times New Roman" w:hAnsi="Times New Roman"/>
          <w:color w:val="000000"/>
          <w:sz w:val="24"/>
          <w:szCs w:val="24"/>
        </w:rPr>
        <w:t>Contract under Indian Trusts Act.</w:t>
      </w:r>
    </w:p>
    <w:p w:rsidR="00041427" w:rsidRDefault="00261CA2" w:rsidP="00413AAD">
      <w:pPr>
        <w:ind w:left="567"/>
        <w:jc w:val="center"/>
        <w:rPr>
          <w:b/>
          <w:sz w:val="28"/>
          <w:szCs w:val="28"/>
        </w:rPr>
      </w:pPr>
      <w:r>
        <w:rPr>
          <w:b/>
          <w:sz w:val="28"/>
          <w:szCs w:val="28"/>
        </w:rPr>
        <w:t>SEMESTER</w:t>
      </w:r>
      <w:r w:rsidR="00F15A23">
        <w:rPr>
          <w:b/>
          <w:sz w:val="28"/>
          <w:szCs w:val="28"/>
        </w:rPr>
        <w:t>-</w:t>
      </w:r>
      <w:r>
        <w:rPr>
          <w:b/>
          <w:sz w:val="28"/>
          <w:szCs w:val="28"/>
        </w:rPr>
        <w:t>IV</w:t>
      </w:r>
    </w:p>
    <w:p w:rsidR="00041427" w:rsidRDefault="00261CA2" w:rsidP="00413AAD">
      <w:pPr>
        <w:pBdr>
          <w:top w:val="nil"/>
          <w:left w:val="nil"/>
          <w:bottom w:val="nil"/>
          <w:right w:val="nil"/>
          <w:between w:val="nil"/>
        </w:pBdr>
        <w:spacing w:line="276" w:lineRule="auto"/>
        <w:ind w:left="567"/>
        <w:jc w:val="center"/>
        <w:rPr>
          <w:b/>
          <w:color w:val="000000"/>
          <w:sz w:val="28"/>
          <w:szCs w:val="28"/>
        </w:rPr>
      </w:pPr>
      <w:r w:rsidRPr="00F15A23">
        <w:rPr>
          <w:b/>
          <w:color w:val="000000"/>
          <w:sz w:val="28"/>
          <w:szCs w:val="28"/>
        </w:rPr>
        <w:t>POLITICAL SCIENCE – IV</w:t>
      </w:r>
    </w:p>
    <w:p w:rsidR="00041427" w:rsidRDefault="00261CA2" w:rsidP="00413AAD">
      <w:pPr>
        <w:pStyle w:val="Heading1"/>
        <w:keepNext w:val="0"/>
        <w:widowControl w:val="0"/>
        <w:ind w:left="567"/>
        <w:jc w:val="left"/>
        <w:rPr>
          <w:sz w:val="24"/>
        </w:rPr>
      </w:pPr>
      <w:bookmarkStart w:id="6" w:name="_heading=h.sn54kanqa1on" w:colFirst="0" w:colLast="0"/>
      <w:bookmarkEnd w:id="6"/>
      <w:r>
        <w:rPr>
          <w:sz w:val="24"/>
        </w:rPr>
        <w:t>Marks- 100</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Credit- 04</w:t>
      </w:r>
    </w:p>
    <w:p w:rsidR="00041427" w:rsidRDefault="00041427" w:rsidP="00413AAD">
      <w:pPr>
        <w:ind w:left="567"/>
      </w:pPr>
    </w:p>
    <w:p w:rsidR="00041427" w:rsidRDefault="001E6863" w:rsidP="00413AAD">
      <w:pPr>
        <w:ind w:left="567"/>
        <w:jc w:val="both"/>
      </w:pPr>
      <w:r>
        <w:rPr>
          <w:b/>
        </w:rPr>
        <w:t>OBJECTIVE OF THE SUBJECT</w:t>
      </w:r>
      <w:r w:rsidR="00261CA2">
        <w:t xml:space="preserve">: Political System and Legal System both have to function in tandem with the Constitution. In this </w:t>
      </w:r>
      <w:r w:rsidR="006C41D8">
        <w:t>subject</w:t>
      </w:r>
      <w:r w:rsidR="00261CA2">
        <w:t xml:space="preserve"> the students are taught the relationship between the political systems of a country with its constitution.</w:t>
      </w:r>
      <w:r w:rsidR="00261CA2">
        <w:tab/>
      </w:r>
      <w:r w:rsidR="00261CA2">
        <w:tab/>
      </w:r>
      <w:r w:rsidR="00261CA2">
        <w:tab/>
      </w:r>
      <w:r w:rsidR="00261CA2">
        <w:tab/>
      </w:r>
    </w:p>
    <w:p w:rsidR="00041427" w:rsidRDefault="00041427" w:rsidP="00413AAD">
      <w:pPr>
        <w:ind w:left="567"/>
        <w:jc w:val="both"/>
        <w:rPr>
          <w:b/>
        </w:rPr>
      </w:pPr>
    </w:p>
    <w:p w:rsidR="00041427" w:rsidRDefault="00261CA2" w:rsidP="00413AAD">
      <w:pPr>
        <w:ind w:left="567"/>
        <w:jc w:val="both"/>
      </w:pPr>
      <w:r>
        <w:rPr>
          <w:b/>
        </w:rPr>
        <w:t xml:space="preserve">MODULE-I: </w:t>
      </w:r>
      <w:r>
        <w:t>Making of the Indian Constitution</w:t>
      </w:r>
    </w:p>
    <w:p w:rsidR="00041427" w:rsidRDefault="00041427" w:rsidP="00413AAD">
      <w:pPr>
        <w:ind w:left="567"/>
        <w:jc w:val="both"/>
        <w:rPr>
          <w:b/>
        </w:rPr>
      </w:pPr>
    </w:p>
    <w:p w:rsidR="00041427" w:rsidRDefault="00261CA2" w:rsidP="00413AAD">
      <w:pPr>
        <w:ind w:left="567"/>
        <w:jc w:val="both"/>
      </w:pPr>
      <w:r>
        <w:rPr>
          <w:b/>
        </w:rPr>
        <w:t xml:space="preserve">MODULE-II: </w:t>
      </w:r>
      <w:r>
        <w:t>Preamble</w:t>
      </w:r>
    </w:p>
    <w:p w:rsidR="00041427" w:rsidRDefault="00041427" w:rsidP="00413AAD">
      <w:pPr>
        <w:ind w:left="567"/>
        <w:jc w:val="both"/>
        <w:rPr>
          <w:b/>
        </w:rPr>
      </w:pPr>
    </w:p>
    <w:p w:rsidR="00041427" w:rsidRDefault="00261CA2" w:rsidP="00413AAD">
      <w:pPr>
        <w:ind w:left="567"/>
        <w:jc w:val="both"/>
      </w:pPr>
      <w:r>
        <w:rPr>
          <w:b/>
        </w:rPr>
        <w:t xml:space="preserve">MODULE-III: </w:t>
      </w:r>
      <w:r>
        <w:t>Nature of Indian Government</w:t>
      </w:r>
    </w:p>
    <w:p w:rsidR="00041427" w:rsidRDefault="00041427" w:rsidP="00413AAD">
      <w:pPr>
        <w:ind w:left="567"/>
        <w:jc w:val="both"/>
        <w:rPr>
          <w:b/>
        </w:rPr>
      </w:pPr>
    </w:p>
    <w:p w:rsidR="00041427" w:rsidRDefault="00261CA2" w:rsidP="00413AAD">
      <w:pPr>
        <w:ind w:left="567"/>
        <w:jc w:val="both"/>
      </w:pPr>
      <w:r>
        <w:rPr>
          <w:b/>
        </w:rPr>
        <w:t xml:space="preserve">MODULE-IV: </w:t>
      </w:r>
      <w:r>
        <w:t>Fundamental Rights</w:t>
      </w:r>
    </w:p>
    <w:p w:rsidR="00041427" w:rsidRDefault="00041427" w:rsidP="00413AAD">
      <w:pPr>
        <w:ind w:left="567"/>
        <w:jc w:val="both"/>
        <w:rPr>
          <w:b/>
        </w:rPr>
      </w:pPr>
    </w:p>
    <w:p w:rsidR="00041427" w:rsidRDefault="00261CA2" w:rsidP="00413AAD">
      <w:pPr>
        <w:ind w:left="567"/>
        <w:jc w:val="both"/>
      </w:pPr>
      <w:r>
        <w:rPr>
          <w:b/>
        </w:rPr>
        <w:t xml:space="preserve">MODULE-V: </w:t>
      </w:r>
      <w:r>
        <w:t>Directive Principles of State Policy</w:t>
      </w:r>
    </w:p>
    <w:p w:rsidR="00041427" w:rsidRDefault="00041427" w:rsidP="00413AAD">
      <w:pPr>
        <w:ind w:left="567"/>
        <w:jc w:val="both"/>
        <w:rPr>
          <w:b/>
        </w:rPr>
      </w:pPr>
    </w:p>
    <w:p w:rsidR="00041427" w:rsidRDefault="00261CA2" w:rsidP="00413AAD">
      <w:pPr>
        <w:ind w:left="567"/>
        <w:jc w:val="both"/>
      </w:pPr>
      <w:r>
        <w:rPr>
          <w:b/>
        </w:rPr>
        <w:t xml:space="preserve">MODULE-VI: </w:t>
      </w:r>
      <w:r>
        <w:t>Fundamental Duties</w:t>
      </w:r>
    </w:p>
    <w:p w:rsidR="00041427" w:rsidRDefault="00041427" w:rsidP="00413AAD">
      <w:pPr>
        <w:ind w:left="567"/>
        <w:jc w:val="both"/>
        <w:rPr>
          <w:b/>
        </w:rPr>
      </w:pPr>
    </w:p>
    <w:p w:rsidR="00041427" w:rsidRDefault="00261CA2" w:rsidP="00413AAD">
      <w:pPr>
        <w:ind w:left="567"/>
        <w:jc w:val="both"/>
      </w:pPr>
      <w:r>
        <w:rPr>
          <w:b/>
        </w:rPr>
        <w:t xml:space="preserve">MODULE-VII: </w:t>
      </w:r>
      <w:r>
        <w:t>Centre- State Relationship</w:t>
      </w:r>
    </w:p>
    <w:p w:rsidR="00041427" w:rsidRDefault="00041427" w:rsidP="00413AAD">
      <w:pPr>
        <w:ind w:left="567"/>
        <w:jc w:val="both"/>
        <w:rPr>
          <w:b/>
        </w:rPr>
      </w:pPr>
    </w:p>
    <w:p w:rsidR="00041427" w:rsidRDefault="00261CA2" w:rsidP="00413AAD">
      <w:pPr>
        <w:ind w:left="567"/>
        <w:jc w:val="both"/>
      </w:pPr>
      <w:r>
        <w:rPr>
          <w:b/>
        </w:rPr>
        <w:t xml:space="preserve">MODULE-VIII: </w:t>
      </w:r>
      <w:r>
        <w:t>Indian Parliament and State Legislatures</w:t>
      </w:r>
    </w:p>
    <w:p w:rsidR="00041427" w:rsidRDefault="00041427" w:rsidP="00413AAD">
      <w:pPr>
        <w:ind w:left="567"/>
        <w:jc w:val="both"/>
        <w:rPr>
          <w:b/>
        </w:rPr>
      </w:pPr>
    </w:p>
    <w:p w:rsidR="00041427" w:rsidRDefault="00261CA2" w:rsidP="00413AAD">
      <w:pPr>
        <w:ind w:left="567"/>
        <w:jc w:val="both"/>
      </w:pPr>
      <w:r>
        <w:rPr>
          <w:b/>
        </w:rPr>
        <w:t xml:space="preserve">MODULE-IX: </w:t>
      </w:r>
      <w:r>
        <w:t>President of India: Powers; Functions and Position</w:t>
      </w:r>
    </w:p>
    <w:p w:rsidR="00041427" w:rsidRDefault="00041427" w:rsidP="00413AAD">
      <w:pPr>
        <w:ind w:left="567"/>
        <w:jc w:val="both"/>
        <w:rPr>
          <w:b/>
        </w:rPr>
      </w:pPr>
    </w:p>
    <w:p w:rsidR="00041427" w:rsidRDefault="00261CA2" w:rsidP="00413AAD">
      <w:pPr>
        <w:ind w:left="567"/>
        <w:jc w:val="both"/>
      </w:pPr>
      <w:r>
        <w:rPr>
          <w:b/>
        </w:rPr>
        <w:t xml:space="preserve">MODULE-X: </w:t>
      </w:r>
      <w:r>
        <w:t>Prime Minister of India: Powers; Functions and Position</w:t>
      </w:r>
    </w:p>
    <w:p w:rsidR="00041427" w:rsidRDefault="00041427" w:rsidP="00413AAD">
      <w:pPr>
        <w:ind w:left="567"/>
        <w:jc w:val="both"/>
        <w:rPr>
          <w:b/>
        </w:rPr>
      </w:pPr>
    </w:p>
    <w:p w:rsidR="00041427" w:rsidRDefault="00261CA2" w:rsidP="00413AAD">
      <w:pPr>
        <w:ind w:left="567"/>
        <w:jc w:val="both"/>
      </w:pPr>
      <w:r>
        <w:rPr>
          <w:b/>
        </w:rPr>
        <w:t xml:space="preserve">MODULE-XI: </w:t>
      </w:r>
      <w:r>
        <w:t>Governor: Powers; Functions and Position</w:t>
      </w:r>
    </w:p>
    <w:p w:rsidR="00041427" w:rsidRDefault="00041427" w:rsidP="00413AAD">
      <w:pPr>
        <w:ind w:left="567"/>
        <w:jc w:val="both"/>
        <w:rPr>
          <w:b/>
        </w:rPr>
      </w:pPr>
    </w:p>
    <w:p w:rsidR="00041427" w:rsidRDefault="00261CA2" w:rsidP="00413AAD">
      <w:pPr>
        <w:ind w:left="567"/>
        <w:jc w:val="both"/>
      </w:pPr>
      <w:r>
        <w:rPr>
          <w:b/>
        </w:rPr>
        <w:t xml:space="preserve">MODULE-XII: </w:t>
      </w:r>
      <w:r>
        <w:t>Chief Minister: Powers; Functions and Position</w:t>
      </w:r>
    </w:p>
    <w:p w:rsidR="00041427" w:rsidRDefault="00041427" w:rsidP="00413AAD">
      <w:pPr>
        <w:ind w:left="567"/>
        <w:jc w:val="both"/>
        <w:rPr>
          <w:b/>
        </w:rPr>
      </w:pPr>
    </w:p>
    <w:p w:rsidR="00041427" w:rsidRDefault="00261CA2" w:rsidP="00413AAD">
      <w:pPr>
        <w:ind w:left="567"/>
        <w:jc w:val="both"/>
      </w:pPr>
      <w:r>
        <w:rPr>
          <w:b/>
        </w:rPr>
        <w:t xml:space="preserve">MODULE-XIII: </w:t>
      </w:r>
      <w:r>
        <w:t>Supreme Court</w:t>
      </w:r>
    </w:p>
    <w:p w:rsidR="00041427" w:rsidRDefault="00041427" w:rsidP="00413AAD">
      <w:pPr>
        <w:ind w:left="567"/>
        <w:jc w:val="both"/>
        <w:rPr>
          <w:b/>
        </w:rPr>
      </w:pPr>
    </w:p>
    <w:p w:rsidR="00041427" w:rsidRDefault="00261CA2" w:rsidP="00413AAD">
      <w:pPr>
        <w:ind w:left="567"/>
        <w:jc w:val="both"/>
      </w:pPr>
      <w:r>
        <w:rPr>
          <w:b/>
        </w:rPr>
        <w:t xml:space="preserve">MODULE-XIV: </w:t>
      </w:r>
      <w:r>
        <w:t>High Court</w:t>
      </w:r>
    </w:p>
    <w:p w:rsidR="00041427" w:rsidRDefault="00041427" w:rsidP="00413AAD">
      <w:pPr>
        <w:ind w:left="567"/>
        <w:jc w:val="both"/>
        <w:rPr>
          <w:b/>
        </w:rPr>
      </w:pPr>
    </w:p>
    <w:p w:rsidR="00041427" w:rsidRDefault="00261CA2" w:rsidP="00413AAD">
      <w:pPr>
        <w:ind w:left="567"/>
        <w:jc w:val="both"/>
      </w:pPr>
      <w:r>
        <w:rPr>
          <w:b/>
        </w:rPr>
        <w:t xml:space="preserve">MODULE-XV: </w:t>
      </w:r>
      <w:r>
        <w:t>Amendment</w:t>
      </w:r>
    </w:p>
    <w:p w:rsidR="00041427" w:rsidRDefault="00041427" w:rsidP="00413AAD">
      <w:pPr>
        <w:ind w:left="567"/>
        <w:jc w:val="both"/>
      </w:pPr>
    </w:p>
    <w:p w:rsidR="00041427" w:rsidRDefault="00261CA2" w:rsidP="00413AAD">
      <w:pPr>
        <w:pBdr>
          <w:top w:val="nil"/>
          <w:left w:val="nil"/>
          <w:bottom w:val="nil"/>
          <w:right w:val="nil"/>
          <w:between w:val="nil"/>
        </w:pBdr>
        <w:ind w:left="567"/>
        <w:jc w:val="both"/>
        <w:rPr>
          <w:b/>
          <w:color w:val="000000"/>
        </w:rPr>
      </w:pPr>
      <w:r>
        <w:rPr>
          <w:b/>
          <w:color w:val="000000"/>
        </w:rPr>
        <w:t>RECOMMENDED READINGS</w:t>
      </w:r>
    </w:p>
    <w:p w:rsidR="00041427" w:rsidRDefault="00261CA2" w:rsidP="00413AAD">
      <w:pPr>
        <w:pBdr>
          <w:top w:val="nil"/>
          <w:left w:val="nil"/>
          <w:bottom w:val="nil"/>
          <w:right w:val="nil"/>
          <w:between w:val="nil"/>
        </w:pBdr>
        <w:ind w:left="567"/>
        <w:jc w:val="both"/>
        <w:rPr>
          <w:b/>
          <w:color w:val="000000"/>
        </w:rPr>
      </w:pPr>
      <w:r>
        <w:rPr>
          <w:color w:val="000000"/>
        </w:rPr>
        <w:t xml:space="preserve">**** </w:t>
      </w:r>
      <w:r>
        <w:rPr>
          <w:b/>
          <w:color w:val="000000"/>
        </w:rPr>
        <w:t xml:space="preserve">All books are to be read </w:t>
      </w:r>
      <w:r>
        <w:rPr>
          <w:b/>
        </w:rPr>
        <w:t>in the current</w:t>
      </w:r>
      <w:r>
        <w:rPr>
          <w:b/>
          <w:color w:val="000000"/>
        </w:rPr>
        <w:t xml:space="preserve"> edition.</w:t>
      </w:r>
    </w:p>
    <w:p w:rsidR="00041427" w:rsidRDefault="00261CA2" w:rsidP="00905DEB">
      <w:pPr>
        <w:numPr>
          <w:ilvl w:val="0"/>
          <w:numId w:val="119"/>
        </w:numPr>
        <w:tabs>
          <w:tab w:val="left" w:pos="851"/>
        </w:tabs>
        <w:spacing w:line="276" w:lineRule="auto"/>
        <w:ind w:left="567" w:firstLine="0"/>
        <w:jc w:val="both"/>
      </w:pPr>
      <w:r>
        <w:t xml:space="preserve">D.D. Basu - An Introduction to the Constitution of </w:t>
      </w:r>
      <w:r w:rsidR="00A310D8">
        <w:t>India,</w:t>
      </w:r>
      <w:r>
        <w:rPr>
          <w:color w:val="0F1111"/>
          <w:highlight w:val="white"/>
        </w:rPr>
        <w:t>Lexis Nexis</w:t>
      </w:r>
      <w:r>
        <w:tab/>
      </w:r>
    </w:p>
    <w:p w:rsidR="00041427" w:rsidRDefault="00261CA2" w:rsidP="00905DEB">
      <w:pPr>
        <w:numPr>
          <w:ilvl w:val="0"/>
          <w:numId w:val="119"/>
        </w:numPr>
        <w:tabs>
          <w:tab w:val="left" w:pos="851"/>
        </w:tabs>
        <w:spacing w:line="276" w:lineRule="auto"/>
        <w:ind w:left="567" w:firstLine="0"/>
        <w:jc w:val="both"/>
      </w:pPr>
      <w:r>
        <w:t xml:space="preserve">G. Austin - The Indian Constitution: Cornerstone of a </w:t>
      </w:r>
      <w:r w:rsidR="00A310D8">
        <w:t>Nation,</w:t>
      </w:r>
      <w:r>
        <w:rPr>
          <w:color w:val="0F1111"/>
          <w:highlight w:val="white"/>
        </w:rPr>
        <w:t>Oxford</w:t>
      </w:r>
    </w:p>
    <w:p w:rsidR="00041427" w:rsidRDefault="00261CA2" w:rsidP="00905DEB">
      <w:pPr>
        <w:numPr>
          <w:ilvl w:val="0"/>
          <w:numId w:val="119"/>
        </w:numPr>
        <w:tabs>
          <w:tab w:val="left" w:pos="851"/>
        </w:tabs>
        <w:spacing w:line="276" w:lineRule="auto"/>
        <w:ind w:left="567" w:firstLine="0"/>
        <w:jc w:val="both"/>
      </w:pPr>
      <w:r>
        <w:t xml:space="preserve">UpendraBaxi - The Indian Supreme Court &amp; Politics, </w:t>
      </w:r>
      <w:r>
        <w:rPr>
          <w:color w:val="0F1111"/>
          <w:highlight w:val="white"/>
        </w:rPr>
        <w:t>Eastern Bk. Co, India</w:t>
      </w:r>
      <w:r>
        <w:tab/>
      </w:r>
    </w:p>
    <w:p w:rsidR="00041427" w:rsidRDefault="00261CA2" w:rsidP="00905DEB">
      <w:pPr>
        <w:numPr>
          <w:ilvl w:val="0"/>
          <w:numId w:val="119"/>
        </w:numPr>
        <w:tabs>
          <w:tab w:val="left" w:pos="851"/>
        </w:tabs>
        <w:spacing w:line="276" w:lineRule="auto"/>
        <w:ind w:left="567" w:firstLine="0"/>
        <w:jc w:val="both"/>
      </w:pPr>
      <w:r>
        <w:t>M.P. Krishna Shetty - Fundamental Rights &amp; Socio Economic Justice in the Indian Constitution</w:t>
      </w:r>
    </w:p>
    <w:p w:rsidR="00041427" w:rsidRDefault="00261CA2" w:rsidP="00905DEB">
      <w:pPr>
        <w:numPr>
          <w:ilvl w:val="0"/>
          <w:numId w:val="119"/>
        </w:numPr>
        <w:tabs>
          <w:tab w:val="left" w:pos="851"/>
        </w:tabs>
        <w:spacing w:line="276" w:lineRule="auto"/>
        <w:ind w:left="567" w:firstLine="0"/>
        <w:jc w:val="both"/>
      </w:pPr>
      <w:r>
        <w:t>A.G. Noorani - Constitutional Questions in India: The President, Parliament and the State</w:t>
      </w:r>
      <w:r>
        <w:tab/>
      </w:r>
    </w:p>
    <w:p w:rsidR="00041427" w:rsidRDefault="00261CA2" w:rsidP="00905DEB">
      <w:pPr>
        <w:numPr>
          <w:ilvl w:val="0"/>
          <w:numId w:val="119"/>
        </w:numPr>
        <w:tabs>
          <w:tab w:val="left" w:pos="851"/>
        </w:tabs>
        <w:spacing w:line="276" w:lineRule="auto"/>
        <w:ind w:left="567" w:firstLine="0"/>
        <w:jc w:val="both"/>
      </w:pPr>
      <w:r>
        <w:t xml:space="preserve">K.M. Munshi - The President under the Indian Constitution, </w:t>
      </w:r>
      <w:r>
        <w:rPr>
          <w:color w:val="0F1111"/>
          <w:highlight w:val="white"/>
        </w:rPr>
        <w:t>BharatiyaVidyaBhavan</w:t>
      </w:r>
      <w:r>
        <w:tab/>
      </w:r>
      <w:r>
        <w:tab/>
      </w:r>
    </w:p>
    <w:p w:rsidR="00041427" w:rsidRDefault="00041427" w:rsidP="00413AAD">
      <w:pPr>
        <w:ind w:left="567"/>
        <w:jc w:val="both"/>
      </w:pPr>
    </w:p>
    <w:p w:rsidR="00E65354" w:rsidRDefault="00E65354" w:rsidP="00413AAD">
      <w:pPr>
        <w:pBdr>
          <w:top w:val="nil"/>
          <w:left w:val="nil"/>
          <w:bottom w:val="nil"/>
          <w:right w:val="nil"/>
          <w:between w:val="nil"/>
        </w:pBdr>
        <w:spacing w:line="276" w:lineRule="auto"/>
        <w:ind w:left="567"/>
        <w:jc w:val="center"/>
        <w:rPr>
          <w:b/>
          <w:color w:val="000000"/>
          <w:sz w:val="28"/>
          <w:szCs w:val="28"/>
        </w:rPr>
      </w:pPr>
    </w:p>
    <w:p w:rsidR="00041427" w:rsidRPr="00F15A23" w:rsidRDefault="00261CA2" w:rsidP="00413AAD">
      <w:pPr>
        <w:pBdr>
          <w:top w:val="nil"/>
          <w:left w:val="nil"/>
          <w:bottom w:val="nil"/>
          <w:right w:val="nil"/>
          <w:between w:val="nil"/>
        </w:pBdr>
        <w:spacing w:line="276" w:lineRule="auto"/>
        <w:ind w:left="567"/>
        <w:jc w:val="center"/>
        <w:rPr>
          <w:b/>
          <w:color w:val="000000"/>
          <w:sz w:val="28"/>
          <w:szCs w:val="28"/>
        </w:rPr>
      </w:pPr>
      <w:r w:rsidRPr="00F15A23">
        <w:rPr>
          <w:b/>
          <w:color w:val="000000"/>
          <w:sz w:val="28"/>
          <w:szCs w:val="28"/>
        </w:rPr>
        <w:t>JURISPRUDENCE-I</w:t>
      </w:r>
    </w:p>
    <w:p w:rsidR="00041427" w:rsidRDefault="00261CA2" w:rsidP="00413AAD">
      <w:pPr>
        <w:pBdr>
          <w:top w:val="nil"/>
          <w:left w:val="nil"/>
          <w:bottom w:val="nil"/>
          <w:right w:val="nil"/>
          <w:between w:val="nil"/>
        </w:pBdr>
        <w:spacing w:line="276" w:lineRule="auto"/>
        <w:ind w:left="567"/>
        <w:jc w:val="center"/>
        <w:rPr>
          <w:b/>
          <w:color w:val="000000"/>
        </w:rPr>
      </w:pPr>
      <w:r>
        <w:rPr>
          <w:b/>
          <w:color w:val="000000"/>
        </w:rPr>
        <w:t>[Legal Theories]</w:t>
      </w:r>
    </w:p>
    <w:p w:rsidR="00041427" w:rsidRDefault="00261CA2" w:rsidP="00413AAD">
      <w:pPr>
        <w:pStyle w:val="Heading1"/>
        <w:keepNext w:val="0"/>
        <w:widowControl w:val="0"/>
        <w:ind w:left="567"/>
        <w:jc w:val="left"/>
        <w:rPr>
          <w:sz w:val="24"/>
        </w:rPr>
      </w:pPr>
      <w:bookmarkStart w:id="7" w:name="_heading=h.y3mgo06x5rur" w:colFirst="0" w:colLast="0"/>
      <w:bookmarkEnd w:id="7"/>
      <w:r>
        <w:rPr>
          <w:sz w:val="24"/>
        </w:rPr>
        <w:t>Marks- 100</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Credit- 04</w:t>
      </w:r>
    </w:p>
    <w:p w:rsidR="00041427" w:rsidRDefault="00041427" w:rsidP="00413AAD">
      <w:pPr>
        <w:pBdr>
          <w:top w:val="nil"/>
          <w:left w:val="nil"/>
          <w:bottom w:val="nil"/>
          <w:right w:val="nil"/>
          <w:between w:val="nil"/>
        </w:pBdr>
        <w:spacing w:line="276" w:lineRule="auto"/>
        <w:ind w:left="567"/>
        <w:jc w:val="center"/>
        <w:rPr>
          <w:b/>
        </w:rPr>
      </w:pPr>
    </w:p>
    <w:p w:rsidR="00041427" w:rsidRDefault="001E6863" w:rsidP="00413AAD">
      <w:pPr>
        <w:pBdr>
          <w:top w:val="nil"/>
          <w:left w:val="nil"/>
          <w:bottom w:val="nil"/>
          <w:right w:val="nil"/>
          <w:between w:val="nil"/>
        </w:pBdr>
        <w:spacing w:line="276" w:lineRule="auto"/>
        <w:ind w:left="567"/>
        <w:jc w:val="both"/>
        <w:rPr>
          <w:color w:val="000000"/>
        </w:rPr>
      </w:pPr>
      <w:r>
        <w:rPr>
          <w:b/>
          <w:color w:val="000000"/>
        </w:rPr>
        <w:t>OBJECTIVE OF THE SUBJECT</w:t>
      </w:r>
      <w:r w:rsidR="00261CA2">
        <w:rPr>
          <w:b/>
          <w:color w:val="000000"/>
        </w:rPr>
        <w:t>:</w:t>
      </w:r>
      <w:r w:rsidR="00261CA2">
        <w:rPr>
          <w:color w:val="000000"/>
        </w:rPr>
        <w:t xml:space="preserve"> Jurisprudence is a window that gives into the making, mechanics and meaning of law. It also throws light on all the intricate factors that go on to make up what is known as law. This </w:t>
      </w:r>
      <w:r w:rsidR="00F15A23">
        <w:rPr>
          <w:color w:val="000000"/>
        </w:rPr>
        <w:t>subject</w:t>
      </w:r>
      <w:r w:rsidR="00261CA2">
        <w:rPr>
          <w:color w:val="000000"/>
        </w:rPr>
        <w:t xml:space="preserve"> intends to take the students to journey into law and legal concepts.</w:t>
      </w:r>
    </w:p>
    <w:p w:rsidR="00041427" w:rsidRDefault="00261CA2" w:rsidP="00413AAD">
      <w:pPr>
        <w:pBdr>
          <w:top w:val="nil"/>
          <w:left w:val="nil"/>
          <w:bottom w:val="nil"/>
          <w:right w:val="nil"/>
          <w:between w:val="nil"/>
        </w:pBdr>
        <w:spacing w:line="276" w:lineRule="auto"/>
        <w:ind w:left="567"/>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041427" w:rsidRDefault="00261CA2" w:rsidP="00413AAD">
      <w:pPr>
        <w:widowControl w:val="0"/>
        <w:ind w:left="567"/>
      </w:pPr>
      <w:r>
        <w:rPr>
          <w:b/>
        </w:rPr>
        <w:t xml:space="preserve">Module-I: </w:t>
      </w:r>
      <w:r>
        <w:t>Nature and Scope of Jurisprudence</w:t>
      </w:r>
    </w:p>
    <w:p w:rsidR="00041427" w:rsidRDefault="00261CA2" w:rsidP="00413AAD">
      <w:pPr>
        <w:widowControl w:val="0"/>
        <w:ind w:left="567"/>
        <w:rPr>
          <w:b/>
        </w:rPr>
      </w:pPr>
      <w:r>
        <w:t>Law and Jurisprudence- A study in relationship</w:t>
      </w:r>
    </w:p>
    <w:p w:rsidR="00041427" w:rsidRDefault="00041427" w:rsidP="00413AAD">
      <w:pPr>
        <w:pBdr>
          <w:top w:val="nil"/>
          <w:left w:val="nil"/>
          <w:bottom w:val="nil"/>
          <w:right w:val="nil"/>
          <w:between w:val="nil"/>
        </w:pBdr>
        <w:ind w:left="567"/>
        <w:jc w:val="both"/>
        <w:rPr>
          <w:b/>
          <w:color w:val="000000"/>
        </w:rPr>
      </w:pPr>
    </w:p>
    <w:p w:rsidR="00041427" w:rsidRDefault="00261CA2" w:rsidP="00413AAD">
      <w:pPr>
        <w:pBdr>
          <w:top w:val="nil"/>
          <w:left w:val="nil"/>
          <w:bottom w:val="nil"/>
          <w:right w:val="nil"/>
          <w:between w:val="nil"/>
        </w:pBdr>
        <w:ind w:left="567"/>
        <w:jc w:val="both"/>
        <w:rPr>
          <w:color w:val="000000"/>
        </w:rPr>
      </w:pPr>
      <w:r>
        <w:rPr>
          <w:b/>
          <w:color w:val="000000"/>
        </w:rPr>
        <w:t xml:space="preserve">MODULE-II </w:t>
      </w:r>
      <w:r>
        <w:rPr>
          <w:color w:val="000000"/>
        </w:rPr>
        <w:tab/>
        <w:t xml:space="preserve">Natural Law: History, Characteristics, Classical Natural Law, Natural law during the medieval period, Decline and Revival of Natural Law </w:t>
      </w:r>
    </w:p>
    <w:p w:rsidR="00041427" w:rsidRDefault="00261CA2" w:rsidP="00741000">
      <w:pPr>
        <w:numPr>
          <w:ilvl w:val="0"/>
          <w:numId w:val="108"/>
        </w:numPr>
        <w:pBdr>
          <w:top w:val="nil"/>
          <w:left w:val="nil"/>
          <w:bottom w:val="nil"/>
          <w:right w:val="nil"/>
          <w:between w:val="nil"/>
        </w:pBdr>
        <w:ind w:left="567"/>
        <w:jc w:val="both"/>
        <w:rPr>
          <w:color w:val="000000"/>
        </w:rPr>
      </w:pPr>
      <w:r>
        <w:rPr>
          <w:color w:val="000000"/>
        </w:rPr>
        <w:t>FULLER</w:t>
      </w:r>
    </w:p>
    <w:p w:rsidR="00041427" w:rsidRDefault="00261CA2" w:rsidP="00741000">
      <w:pPr>
        <w:numPr>
          <w:ilvl w:val="0"/>
          <w:numId w:val="108"/>
        </w:numPr>
        <w:pBdr>
          <w:top w:val="nil"/>
          <w:left w:val="nil"/>
          <w:bottom w:val="nil"/>
          <w:right w:val="nil"/>
          <w:between w:val="nil"/>
        </w:pBdr>
        <w:ind w:left="567"/>
        <w:jc w:val="both"/>
        <w:rPr>
          <w:color w:val="000000"/>
        </w:rPr>
      </w:pPr>
      <w:r>
        <w:rPr>
          <w:color w:val="000000"/>
        </w:rPr>
        <w:t>FINNIS</w:t>
      </w:r>
    </w:p>
    <w:p w:rsidR="00041427" w:rsidRDefault="00041427" w:rsidP="00413AAD">
      <w:pPr>
        <w:pBdr>
          <w:top w:val="nil"/>
          <w:left w:val="nil"/>
          <w:bottom w:val="nil"/>
          <w:right w:val="nil"/>
          <w:between w:val="nil"/>
        </w:pBdr>
        <w:ind w:left="567"/>
        <w:jc w:val="both"/>
        <w:rPr>
          <w:b/>
          <w:color w:val="000000"/>
        </w:rPr>
      </w:pPr>
    </w:p>
    <w:p w:rsidR="00041427" w:rsidRDefault="00261CA2" w:rsidP="00413AAD">
      <w:pPr>
        <w:pBdr>
          <w:top w:val="nil"/>
          <w:left w:val="nil"/>
          <w:bottom w:val="nil"/>
          <w:right w:val="nil"/>
          <w:between w:val="nil"/>
        </w:pBdr>
        <w:ind w:left="567"/>
        <w:jc w:val="both"/>
        <w:rPr>
          <w:color w:val="000000"/>
        </w:rPr>
      </w:pPr>
      <w:r>
        <w:rPr>
          <w:b/>
          <w:color w:val="000000"/>
        </w:rPr>
        <w:t xml:space="preserve">MODULE-III </w:t>
      </w:r>
      <w:r>
        <w:rPr>
          <w:color w:val="000000"/>
        </w:rPr>
        <w:t xml:space="preserve">Positivism: Ideological basis for the rise. </w:t>
      </w:r>
    </w:p>
    <w:p w:rsidR="00041427" w:rsidRDefault="00261CA2" w:rsidP="00741000">
      <w:pPr>
        <w:numPr>
          <w:ilvl w:val="0"/>
          <w:numId w:val="109"/>
        </w:numPr>
        <w:pBdr>
          <w:top w:val="nil"/>
          <w:left w:val="nil"/>
          <w:bottom w:val="nil"/>
          <w:right w:val="nil"/>
          <w:between w:val="nil"/>
        </w:pBdr>
        <w:ind w:left="567"/>
        <w:jc w:val="both"/>
        <w:rPr>
          <w:color w:val="000000"/>
        </w:rPr>
      </w:pPr>
      <w:r>
        <w:rPr>
          <w:color w:val="000000"/>
        </w:rPr>
        <w:t>BENTHAM</w:t>
      </w:r>
    </w:p>
    <w:p w:rsidR="00041427" w:rsidRDefault="00261CA2" w:rsidP="00741000">
      <w:pPr>
        <w:numPr>
          <w:ilvl w:val="0"/>
          <w:numId w:val="109"/>
        </w:numPr>
        <w:pBdr>
          <w:top w:val="nil"/>
          <w:left w:val="nil"/>
          <w:bottom w:val="nil"/>
          <w:right w:val="nil"/>
          <w:between w:val="nil"/>
        </w:pBdr>
        <w:ind w:left="567"/>
        <w:jc w:val="both"/>
        <w:rPr>
          <w:color w:val="000000"/>
        </w:rPr>
      </w:pPr>
      <w:r>
        <w:rPr>
          <w:color w:val="000000"/>
        </w:rPr>
        <w:t>AUSTIN</w:t>
      </w:r>
    </w:p>
    <w:p w:rsidR="00041427" w:rsidRDefault="00261CA2" w:rsidP="00741000">
      <w:pPr>
        <w:numPr>
          <w:ilvl w:val="0"/>
          <w:numId w:val="109"/>
        </w:numPr>
        <w:pBdr>
          <w:top w:val="nil"/>
          <w:left w:val="nil"/>
          <w:bottom w:val="nil"/>
          <w:right w:val="nil"/>
          <w:between w:val="nil"/>
        </w:pBdr>
        <w:ind w:left="567"/>
        <w:jc w:val="both"/>
        <w:rPr>
          <w:color w:val="000000"/>
        </w:rPr>
      </w:pPr>
      <w:r>
        <w:rPr>
          <w:color w:val="000000"/>
        </w:rPr>
        <w:t>H.L.A. HART</w:t>
      </w:r>
    </w:p>
    <w:p w:rsidR="00041427" w:rsidRDefault="00041427" w:rsidP="00413AAD">
      <w:pPr>
        <w:pBdr>
          <w:top w:val="nil"/>
          <w:left w:val="nil"/>
          <w:bottom w:val="nil"/>
          <w:right w:val="nil"/>
          <w:between w:val="nil"/>
        </w:pBdr>
        <w:ind w:left="567"/>
        <w:jc w:val="both"/>
        <w:rPr>
          <w:b/>
          <w:color w:val="000000"/>
        </w:rPr>
      </w:pPr>
    </w:p>
    <w:p w:rsidR="00041427" w:rsidRDefault="00261CA2" w:rsidP="00413AAD">
      <w:pPr>
        <w:pBdr>
          <w:top w:val="nil"/>
          <w:left w:val="nil"/>
          <w:bottom w:val="nil"/>
          <w:right w:val="nil"/>
          <w:between w:val="nil"/>
        </w:pBdr>
        <w:ind w:left="567"/>
        <w:jc w:val="both"/>
        <w:rPr>
          <w:color w:val="000000"/>
        </w:rPr>
      </w:pPr>
      <w:r>
        <w:rPr>
          <w:b/>
          <w:color w:val="000000"/>
        </w:rPr>
        <w:t xml:space="preserve">MODULE-IV </w:t>
      </w:r>
      <w:r>
        <w:rPr>
          <w:color w:val="000000"/>
        </w:rPr>
        <w:t>Pure Theory of Law-</w:t>
      </w:r>
    </w:p>
    <w:p w:rsidR="00041427" w:rsidRDefault="00261CA2" w:rsidP="00741000">
      <w:pPr>
        <w:numPr>
          <w:ilvl w:val="0"/>
          <w:numId w:val="110"/>
        </w:numPr>
        <w:pBdr>
          <w:top w:val="nil"/>
          <w:left w:val="nil"/>
          <w:bottom w:val="nil"/>
          <w:right w:val="nil"/>
          <w:between w:val="nil"/>
        </w:pBdr>
        <w:ind w:left="567"/>
        <w:jc w:val="both"/>
        <w:rPr>
          <w:color w:val="000000"/>
        </w:rPr>
      </w:pPr>
      <w:r>
        <w:rPr>
          <w:color w:val="000000"/>
        </w:rPr>
        <w:t>HANS KELSEN</w:t>
      </w:r>
    </w:p>
    <w:p w:rsidR="00041427" w:rsidRDefault="00041427" w:rsidP="00413AAD">
      <w:pPr>
        <w:pBdr>
          <w:top w:val="nil"/>
          <w:left w:val="nil"/>
          <w:bottom w:val="nil"/>
          <w:right w:val="nil"/>
          <w:between w:val="nil"/>
        </w:pBdr>
        <w:ind w:left="567"/>
        <w:jc w:val="both"/>
        <w:rPr>
          <w:b/>
          <w:color w:val="000000"/>
        </w:rPr>
      </w:pPr>
    </w:p>
    <w:p w:rsidR="00041427" w:rsidRDefault="00261CA2" w:rsidP="00413AAD">
      <w:pPr>
        <w:pBdr>
          <w:top w:val="nil"/>
          <w:left w:val="nil"/>
          <w:bottom w:val="nil"/>
          <w:right w:val="nil"/>
          <w:between w:val="nil"/>
        </w:pBdr>
        <w:ind w:left="567"/>
        <w:jc w:val="both"/>
        <w:rPr>
          <w:color w:val="000000"/>
        </w:rPr>
      </w:pPr>
      <w:r>
        <w:rPr>
          <w:b/>
          <w:color w:val="000000"/>
        </w:rPr>
        <w:t>MODULE-V</w:t>
      </w:r>
      <w:r>
        <w:rPr>
          <w:color w:val="000000"/>
        </w:rPr>
        <w:tab/>
        <w:t>Sociological School-</w:t>
      </w:r>
    </w:p>
    <w:p w:rsidR="00041427" w:rsidRDefault="00261CA2" w:rsidP="00741000">
      <w:pPr>
        <w:numPr>
          <w:ilvl w:val="0"/>
          <w:numId w:val="110"/>
        </w:numPr>
        <w:pBdr>
          <w:top w:val="nil"/>
          <w:left w:val="nil"/>
          <w:bottom w:val="nil"/>
          <w:right w:val="nil"/>
          <w:between w:val="nil"/>
        </w:pBdr>
        <w:ind w:left="567"/>
        <w:jc w:val="both"/>
        <w:rPr>
          <w:color w:val="000000"/>
        </w:rPr>
      </w:pPr>
      <w:r>
        <w:rPr>
          <w:color w:val="000000"/>
        </w:rPr>
        <w:t>ROSCOE POUND</w:t>
      </w:r>
    </w:p>
    <w:p w:rsidR="00041427" w:rsidRDefault="00261CA2" w:rsidP="00741000">
      <w:pPr>
        <w:numPr>
          <w:ilvl w:val="0"/>
          <w:numId w:val="110"/>
        </w:numPr>
        <w:pBdr>
          <w:top w:val="nil"/>
          <w:left w:val="nil"/>
          <w:bottom w:val="nil"/>
          <w:right w:val="nil"/>
          <w:between w:val="nil"/>
        </w:pBdr>
        <w:ind w:left="567"/>
        <w:jc w:val="both"/>
        <w:rPr>
          <w:color w:val="000000"/>
        </w:rPr>
      </w:pPr>
      <w:r>
        <w:rPr>
          <w:color w:val="000000"/>
        </w:rPr>
        <w:t>R.VON IHERING</w:t>
      </w:r>
    </w:p>
    <w:p w:rsidR="00041427" w:rsidRDefault="00261CA2" w:rsidP="00741000">
      <w:pPr>
        <w:numPr>
          <w:ilvl w:val="0"/>
          <w:numId w:val="110"/>
        </w:numPr>
        <w:pBdr>
          <w:top w:val="nil"/>
          <w:left w:val="nil"/>
          <w:bottom w:val="nil"/>
          <w:right w:val="nil"/>
          <w:between w:val="nil"/>
        </w:pBdr>
        <w:ind w:left="567"/>
        <w:jc w:val="both"/>
        <w:rPr>
          <w:color w:val="000000"/>
        </w:rPr>
      </w:pPr>
      <w:r>
        <w:rPr>
          <w:color w:val="000000"/>
        </w:rPr>
        <w:t>E.DURKHEIM</w:t>
      </w:r>
    </w:p>
    <w:p w:rsidR="00041427" w:rsidRDefault="00041427" w:rsidP="00413AAD">
      <w:pPr>
        <w:pBdr>
          <w:top w:val="nil"/>
          <w:left w:val="nil"/>
          <w:bottom w:val="nil"/>
          <w:right w:val="nil"/>
          <w:between w:val="nil"/>
        </w:pBdr>
        <w:ind w:left="567"/>
        <w:jc w:val="both"/>
        <w:rPr>
          <w:b/>
          <w:color w:val="000000"/>
        </w:rPr>
      </w:pPr>
    </w:p>
    <w:p w:rsidR="00041427" w:rsidRDefault="00261CA2" w:rsidP="00413AAD">
      <w:pPr>
        <w:pBdr>
          <w:top w:val="nil"/>
          <w:left w:val="nil"/>
          <w:bottom w:val="nil"/>
          <w:right w:val="nil"/>
          <w:between w:val="nil"/>
        </w:pBdr>
        <w:ind w:left="567"/>
        <w:jc w:val="both"/>
        <w:rPr>
          <w:color w:val="000000"/>
        </w:rPr>
      </w:pPr>
      <w:r>
        <w:rPr>
          <w:b/>
          <w:color w:val="000000"/>
        </w:rPr>
        <w:t xml:space="preserve">MODULE-VI </w:t>
      </w:r>
      <w:r>
        <w:rPr>
          <w:color w:val="000000"/>
        </w:rPr>
        <w:t>Historical School-</w:t>
      </w:r>
    </w:p>
    <w:p w:rsidR="00041427" w:rsidRDefault="00261CA2" w:rsidP="00741000">
      <w:pPr>
        <w:numPr>
          <w:ilvl w:val="0"/>
          <w:numId w:val="110"/>
        </w:numPr>
        <w:pBdr>
          <w:top w:val="nil"/>
          <w:left w:val="nil"/>
          <w:bottom w:val="nil"/>
          <w:right w:val="nil"/>
          <w:between w:val="nil"/>
        </w:pBdr>
        <w:ind w:left="567"/>
        <w:jc w:val="both"/>
        <w:rPr>
          <w:color w:val="000000"/>
        </w:rPr>
      </w:pPr>
      <w:r>
        <w:rPr>
          <w:color w:val="000000"/>
        </w:rPr>
        <w:t>FREDERICK KARL VON SAVIGNY</w:t>
      </w:r>
    </w:p>
    <w:p w:rsidR="00041427" w:rsidRDefault="00261CA2" w:rsidP="00741000">
      <w:pPr>
        <w:numPr>
          <w:ilvl w:val="0"/>
          <w:numId w:val="110"/>
        </w:numPr>
        <w:pBdr>
          <w:top w:val="nil"/>
          <w:left w:val="nil"/>
          <w:bottom w:val="nil"/>
          <w:right w:val="nil"/>
          <w:between w:val="nil"/>
        </w:pBdr>
        <w:ind w:left="567"/>
        <w:jc w:val="both"/>
        <w:rPr>
          <w:color w:val="000000"/>
        </w:rPr>
      </w:pPr>
      <w:r>
        <w:rPr>
          <w:color w:val="000000"/>
        </w:rPr>
        <w:t>H.S.MAINE</w:t>
      </w:r>
    </w:p>
    <w:p w:rsidR="00041427" w:rsidRDefault="00041427" w:rsidP="00413AAD">
      <w:pPr>
        <w:pBdr>
          <w:top w:val="nil"/>
          <w:left w:val="nil"/>
          <w:bottom w:val="nil"/>
          <w:right w:val="nil"/>
          <w:between w:val="nil"/>
        </w:pBdr>
        <w:ind w:left="567"/>
        <w:jc w:val="both"/>
        <w:rPr>
          <w:b/>
          <w:color w:val="000000"/>
        </w:rPr>
      </w:pPr>
    </w:p>
    <w:p w:rsidR="00041427" w:rsidRDefault="00261CA2" w:rsidP="00413AAD">
      <w:pPr>
        <w:pBdr>
          <w:top w:val="nil"/>
          <w:left w:val="nil"/>
          <w:bottom w:val="nil"/>
          <w:right w:val="nil"/>
          <w:between w:val="nil"/>
        </w:pBdr>
        <w:ind w:left="567"/>
        <w:jc w:val="both"/>
        <w:rPr>
          <w:color w:val="000000"/>
        </w:rPr>
      </w:pPr>
      <w:r>
        <w:rPr>
          <w:b/>
          <w:color w:val="000000"/>
        </w:rPr>
        <w:t xml:space="preserve">MODULE-VII </w:t>
      </w:r>
      <w:r>
        <w:rPr>
          <w:color w:val="000000"/>
        </w:rPr>
        <w:t>Realist School-</w:t>
      </w:r>
    </w:p>
    <w:p w:rsidR="00041427" w:rsidRDefault="00261CA2" w:rsidP="00741000">
      <w:pPr>
        <w:numPr>
          <w:ilvl w:val="0"/>
          <w:numId w:val="131"/>
        </w:numPr>
        <w:pBdr>
          <w:top w:val="nil"/>
          <w:left w:val="nil"/>
          <w:bottom w:val="nil"/>
          <w:right w:val="nil"/>
          <w:between w:val="nil"/>
        </w:pBdr>
        <w:ind w:left="567"/>
        <w:jc w:val="both"/>
        <w:rPr>
          <w:color w:val="000000"/>
        </w:rPr>
      </w:pPr>
      <w:r>
        <w:rPr>
          <w:color w:val="000000"/>
        </w:rPr>
        <w:t>American Realism-</w:t>
      </w:r>
    </w:p>
    <w:p w:rsidR="00041427" w:rsidRDefault="00261CA2" w:rsidP="00741000">
      <w:pPr>
        <w:numPr>
          <w:ilvl w:val="0"/>
          <w:numId w:val="82"/>
        </w:numPr>
        <w:pBdr>
          <w:top w:val="nil"/>
          <w:left w:val="nil"/>
          <w:bottom w:val="nil"/>
          <w:right w:val="nil"/>
          <w:between w:val="nil"/>
        </w:pBdr>
        <w:ind w:left="567"/>
        <w:jc w:val="both"/>
        <w:rPr>
          <w:color w:val="000000"/>
        </w:rPr>
      </w:pPr>
      <w:r>
        <w:rPr>
          <w:color w:val="000000"/>
        </w:rPr>
        <w:t>HOLMES</w:t>
      </w:r>
    </w:p>
    <w:p w:rsidR="00041427" w:rsidRDefault="00261CA2" w:rsidP="00741000">
      <w:pPr>
        <w:numPr>
          <w:ilvl w:val="0"/>
          <w:numId w:val="82"/>
        </w:numPr>
        <w:pBdr>
          <w:top w:val="nil"/>
          <w:left w:val="nil"/>
          <w:bottom w:val="nil"/>
          <w:right w:val="nil"/>
          <w:between w:val="nil"/>
        </w:pBdr>
        <w:ind w:left="567"/>
        <w:jc w:val="both"/>
        <w:rPr>
          <w:color w:val="000000"/>
        </w:rPr>
      </w:pPr>
      <w:r>
        <w:rPr>
          <w:color w:val="000000"/>
        </w:rPr>
        <w:t>J.FRANK</w:t>
      </w:r>
    </w:p>
    <w:p w:rsidR="00041427" w:rsidRDefault="00261CA2" w:rsidP="00741000">
      <w:pPr>
        <w:numPr>
          <w:ilvl w:val="0"/>
          <w:numId w:val="131"/>
        </w:numPr>
        <w:pBdr>
          <w:top w:val="nil"/>
          <w:left w:val="nil"/>
          <w:bottom w:val="nil"/>
          <w:right w:val="nil"/>
          <w:between w:val="nil"/>
        </w:pBdr>
        <w:ind w:left="567"/>
        <w:jc w:val="both"/>
        <w:rPr>
          <w:color w:val="000000"/>
        </w:rPr>
      </w:pPr>
      <w:r>
        <w:rPr>
          <w:color w:val="000000"/>
        </w:rPr>
        <w:t>Scandinavian Realism-</w:t>
      </w:r>
    </w:p>
    <w:p w:rsidR="00041427" w:rsidRDefault="00261CA2" w:rsidP="00741000">
      <w:pPr>
        <w:numPr>
          <w:ilvl w:val="0"/>
          <w:numId w:val="83"/>
        </w:numPr>
        <w:pBdr>
          <w:top w:val="nil"/>
          <w:left w:val="nil"/>
          <w:bottom w:val="nil"/>
          <w:right w:val="nil"/>
          <w:between w:val="nil"/>
        </w:pBdr>
        <w:ind w:left="567"/>
        <w:jc w:val="both"/>
        <w:rPr>
          <w:color w:val="000000"/>
        </w:rPr>
      </w:pPr>
      <w:r>
        <w:rPr>
          <w:color w:val="000000"/>
        </w:rPr>
        <w:t>AXEL HAGERSTROM</w:t>
      </w:r>
    </w:p>
    <w:p w:rsidR="00041427" w:rsidRDefault="00261CA2" w:rsidP="00741000">
      <w:pPr>
        <w:numPr>
          <w:ilvl w:val="0"/>
          <w:numId w:val="83"/>
        </w:numPr>
        <w:pBdr>
          <w:top w:val="nil"/>
          <w:left w:val="nil"/>
          <w:bottom w:val="nil"/>
          <w:right w:val="nil"/>
          <w:between w:val="nil"/>
        </w:pBdr>
        <w:ind w:left="567"/>
        <w:jc w:val="both"/>
        <w:rPr>
          <w:color w:val="000000"/>
        </w:rPr>
      </w:pPr>
      <w:r>
        <w:rPr>
          <w:color w:val="000000"/>
        </w:rPr>
        <w:t>ROSS</w:t>
      </w:r>
    </w:p>
    <w:p w:rsidR="00041427" w:rsidRDefault="00041427" w:rsidP="00413AAD">
      <w:pPr>
        <w:pBdr>
          <w:top w:val="nil"/>
          <w:left w:val="nil"/>
          <w:bottom w:val="nil"/>
          <w:right w:val="nil"/>
          <w:between w:val="nil"/>
        </w:pBdr>
        <w:ind w:left="567"/>
        <w:jc w:val="both"/>
        <w:rPr>
          <w:b/>
          <w:color w:val="000000"/>
        </w:rPr>
      </w:pPr>
    </w:p>
    <w:p w:rsidR="00041427" w:rsidRDefault="00261CA2" w:rsidP="00413AAD">
      <w:pPr>
        <w:pBdr>
          <w:top w:val="nil"/>
          <w:left w:val="nil"/>
          <w:bottom w:val="nil"/>
          <w:right w:val="nil"/>
          <w:between w:val="nil"/>
        </w:pBdr>
        <w:ind w:left="567"/>
        <w:jc w:val="both"/>
        <w:rPr>
          <w:color w:val="000000"/>
        </w:rPr>
      </w:pPr>
      <w:r>
        <w:rPr>
          <w:b/>
          <w:color w:val="000000"/>
        </w:rPr>
        <w:t xml:space="preserve">MODULE-VIII </w:t>
      </w:r>
      <w:r>
        <w:rPr>
          <w:color w:val="000000"/>
        </w:rPr>
        <w:t>Marxist School</w:t>
      </w:r>
    </w:p>
    <w:p w:rsidR="00041427" w:rsidRDefault="00261CA2" w:rsidP="00741000">
      <w:pPr>
        <w:numPr>
          <w:ilvl w:val="0"/>
          <w:numId w:val="130"/>
        </w:numPr>
        <w:pBdr>
          <w:top w:val="nil"/>
          <w:left w:val="nil"/>
          <w:bottom w:val="nil"/>
          <w:right w:val="nil"/>
          <w:between w:val="nil"/>
        </w:pBdr>
        <w:ind w:left="567"/>
        <w:jc w:val="both"/>
        <w:rPr>
          <w:color w:val="000000"/>
        </w:rPr>
      </w:pPr>
      <w:r>
        <w:rPr>
          <w:color w:val="000000"/>
        </w:rPr>
        <w:t>KARL MARX</w:t>
      </w:r>
    </w:p>
    <w:p w:rsidR="00041427" w:rsidRDefault="00041427" w:rsidP="00413AAD">
      <w:pPr>
        <w:pBdr>
          <w:top w:val="nil"/>
          <w:left w:val="nil"/>
          <w:bottom w:val="nil"/>
          <w:right w:val="nil"/>
          <w:between w:val="nil"/>
        </w:pBdr>
        <w:spacing w:after="200" w:line="276" w:lineRule="auto"/>
        <w:ind w:left="567"/>
        <w:rPr>
          <w:b/>
          <w:color w:val="000000"/>
        </w:rPr>
      </w:pPr>
    </w:p>
    <w:p w:rsidR="00041427" w:rsidRDefault="00261CA2" w:rsidP="00413AAD">
      <w:pPr>
        <w:pBdr>
          <w:top w:val="nil"/>
          <w:left w:val="nil"/>
          <w:bottom w:val="nil"/>
          <w:right w:val="nil"/>
          <w:between w:val="nil"/>
        </w:pBdr>
        <w:ind w:left="567"/>
        <w:jc w:val="both"/>
        <w:rPr>
          <w:b/>
          <w:color w:val="000000"/>
        </w:rPr>
      </w:pPr>
      <w:r>
        <w:rPr>
          <w:b/>
          <w:color w:val="000000"/>
        </w:rPr>
        <w:lastRenderedPageBreak/>
        <w:t xml:space="preserve">****Students are expected to read current case laws. Only the current enactments and enactments as amended </w:t>
      </w:r>
      <w:r w:rsidR="009B2340">
        <w:rPr>
          <w:b/>
          <w:color w:val="000000"/>
        </w:rPr>
        <w:t>up to</w:t>
      </w:r>
      <w:r>
        <w:rPr>
          <w:b/>
          <w:color w:val="000000"/>
        </w:rPr>
        <w:t xml:space="preserve"> date will be taught. All books are to be read </w:t>
      </w:r>
      <w:r>
        <w:rPr>
          <w:b/>
        </w:rPr>
        <w:t>in the current</w:t>
      </w:r>
      <w:r>
        <w:rPr>
          <w:b/>
          <w:color w:val="000000"/>
        </w:rPr>
        <w:t xml:space="preserve"> edition.</w:t>
      </w:r>
    </w:p>
    <w:p w:rsidR="00041427" w:rsidRDefault="00041427" w:rsidP="00413AAD">
      <w:pPr>
        <w:pBdr>
          <w:top w:val="nil"/>
          <w:left w:val="nil"/>
          <w:bottom w:val="nil"/>
          <w:right w:val="nil"/>
          <w:between w:val="nil"/>
        </w:pBdr>
        <w:ind w:left="567"/>
        <w:jc w:val="both"/>
        <w:rPr>
          <w:b/>
          <w:color w:val="000000"/>
        </w:rPr>
      </w:pPr>
    </w:p>
    <w:p w:rsidR="00041427" w:rsidRDefault="00041427" w:rsidP="00413AAD">
      <w:pPr>
        <w:pBdr>
          <w:top w:val="nil"/>
          <w:left w:val="nil"/>
          <w:bottom w:val="nil"/>
          <w:right w:val="nil"/>
          <w:between w:val="nil"/>
        </w:pBdr>
        <w:ind w:left="567"/>
        <w:jc w:val="both"/>
        <w:rPr>
          <w:b/>
        </w:rPr>
      </w:pPr>
    </w:p>
    <w:p w:rsidR="00041427" w:rsidRDefault="00041427" w:rsidP="00413AAD">
      <w:pPr>
        <w:pBdr>
          <w:top w:val="nil"/>
          <w:left w:val="nil"/>
          <w:bottom w:val="nil"/>
          <w:right w:val="nil"/>
          <w:between w:val="nil"/>
        </w:pBdr>
        <w:ind w:left="567"/>
        <w:jc w:val="both"/>
        <w:rPr>
          <w:b/>
        </w:rPr>
      </w:pPr>
    </w:p>
    <w:p w:rsidR="00041427" w:rsidRDefault="00261CA2" w:rsidP="00413AAD">
      <w:pPr>
        <w:pBdr>
          <w:top w:val="nil"/>
          <w:left w:val="nil"/>
          <w:bottom w:val="nil"/>
          <w:right w:val="nil"/>
          <w:between w:val="nil"/>
        </w:pBdr>
        <w:ind w:left="567"/>
        <w:jc w:val="both"/>
        <w:rPr>
          <w:b/>
          <w:color w:val="000000"/>
        </w:rPr>
      </w:pPr>
      <w:r>
        <w:rPr>
          <w:b/>
          <w:color w:val="000000"/>
        </w:rPr>
        <w:t>RECOMMENDED READINGS</w:t>
      </w:r>
    </w:p>
    <w:p w:rsidR="00041427" w:rsidRDefault="00041427" w:rsidP="00413AAD">
      <w:pPr>
        <w:pBdr>
          <w:top w:val="nil"/>
          <w:left w:val="nil"/>
          <w:bottom w:val="nil"/>
          <w:right w:val="nil"/>
          <w:between w:val="nil"/>
        </w:pBdr>
        <w:ind w:left="567"/>
        <w:jc w:val="both"/>
        <w:rPr>
          <w:b/>
          <w:color w:val="000000"/>
        </w:rPr>
      </w:pPr>
    </w:p>
    <w:p w:rsidR="00041427" w:rsidRDefault="00404A58" w:rsidP="00CE38AE">
      <w:pPr>
        <w:widowControl w:val="0"/>
        <w:numPr>
          <w:ilvl w:val="0"/>
          <w:numId w:val="126"/>
        </w:numPr>
        <w:tabs>
          <w:tab w:val="left" w:pos="880"/>
        </w:tabs>
        <w:spacing w:line="360" w:lineRule="auto"/>
        <w:ind w:left="567" w:right="120" w:firstLine="0"/>
      </w:pPr>
      <w:r>
        <w:t>W. Fried</w:t>
      </w:r>
      <w:r w:rsidR="00261CA2">
        <w:t>mann, Legal Theory, Universal Law Publishing Co. Pvt. Ltd.</w:t>
      </w:r>
    </w:p>
    <w:p w:rsidR="00041427" w:rsidRDefault="00261CA2" w:rsidP="00CE38AE">
      <w:pPr>
        <w:widowControl w:val="0"/>
        <w:numPr>
          <w:ilvl w:val="0"/>
          <w:numId w:val="126"/>
        </w:numPr>
        <w:tabs>
          <w:tab w:val="left" w:pos="880"/>
        </w:tabs>
        <w:spacing w:line="360" w:lineRule="auto"/>
        <w:ind w:left="567" w:firstLine="0"/>
      </w:pPr>
      <w:r>
        <w:t>H.L.A. Hart, The Concept of Law, Oxford University Press</w:t>
      </w:r>
    </w:p>
    <w:p w:rsidR="00041427" w:rsidRDefault="00261CA2" w:rsidP="00CE38AE">
      <w:pPr>
        <w:widowControl w:val="0"/>
        <w:numPr>
          <w:ilvl w:val="0"/>
          <w:numId w:val="126"/>
        </w:numPr>
        <w:tabs>
          <w:tab w:val="left" w:pos="880"/>
        </w:tabs>
        <w:spacing w:line="360" w:lineRule="auto"/>
        <w:ind w:left="567" w:right="120" w:firstLine="0"/>
      </w:pPr>
      <w:r>
        <w:t>M.D.A. Freeman(Ed), Lloyd’s Introduction to Jurisprudence, Sweet &amp; Maxwell</w:t>
      </w:r>
    </w:p>
    <w:p w:rsidR="00041427" w:rsidRDefault="00261CA2" w:rsidP="00CE38AE">
      <w:pPr>
        <w:widowControl w:val="0"/>
        <w:numPr>
          <w:ilvl w:val="0"/>
          <w:numId w:val="126"/>
        </w:numPr>
        <w:tabs>
          <w:tab w:val="left" w:pos="880"/>
        </w:tabs>
        <w:spacing w:line="360" w:lineRule="auto"/>
        <w:ind w:left="567" w:firstLine="0"/>
      </w:pPr>
      <w:r>
        <w:t>R.M.V. Dias, Jurisprudence, Butterworths</w:t>
      </w:r>
    </w:p>
    <w:p w:rsidR="00041427" w:rsidRDefault="00261CA2" w:rsidP="00CE38AE">
      <w:pPr>
        <w:widowControl w:val="0"/>
        <w:numPr>
          <w:ilvl w:val="0"/>
          <w:numId w:val="126"/>
        </w:numPr>
        <w:tabs>
          <w:tab w:val="left" w:pos="880"/>
        </w:tabs>
        <w:spacing w:line="360" w:lineRule="auto"/>
        <w:ind w:left="567" w:firstLine="0"/>
      </w:pPr>
      <w:r>
        <w:t>C.K. Allen, Jurisprudence, Oxford University Press</w:t>
      </w:r>
    </w:p>
    <w:p w:rsidR="00041427" w:rsidRDefault="00261CA2" w:rsidP="00CE38AE">
      <w:pPr>
        <w:widowControl w:val="0"/>
        <w:numPr>
          <w:ilvl w:val="0"/>
          <w:numId w:val="126"/>
        </w:numPr>
        <w:tabs>
          <w:tab w:val="left" w:pos="880"/>
        </w:tabs>
        <w:spacing w:line="360" w:lineRule="auto"/>
        <w:ind w:left="567" w:firstLine="0"/>
      </w:pPr>
      <w:r>
        <w:t>G.W. Paton, Text Book of Jurisprudence, Oxford University Press.</w:t>
      </w:r>
    </w:p>
    <w:p w:rsidR="00041427" w:rsidRDefault="00041427" w:rsidP="00413AAD">
      <w:pPr>
        <w:pBdr>
          <w:top w:val="nil"/>
          <w:left w:val="nil"/>
          <w:bottom w:val="nil"/>
          <w:right w:val="nil"/>
          <w:between w:val="nil"/>
        </w:pBdr>
        <w:ind w:left="567"/>
        <w:jc w:val="both"/>
        <w:rPr>
          <w:b/>
          <w:color w:val="000000"/>
        </w:rPr>
      </w:pPr>
    </w:p>
    <w:p w:rsidR="00041427" w:rsidRDefault="00041427" w:rsidP="00413AAD">
      <w:pPr>
        <w:pBdr>
          <w:top w:val="nil"/>
          <w:left w:val="nil"/>
          <w:bottom w:val="nil"/>
          <w:right w:val="nil"/>
          <w:between w:val="nil"/>
        </w:pBdr>
        <w:ind w:left="567"/>
        <w:jc w:val="both"/>
        <w:rPr>
          <w:b/>
          <w:color w:val="000000"/>
        </w:rPr>
      </w:pPr>
    </w:p>
    <w:p w:rsidR="00041427" w:rsidRDefault="00041427" w:rsidP="00413AAD">
      <w:pPr>
        <w:pBdr>
          <w:top w:val="nil"/>
          <w:left w:val="nil"/>
          <w:bottom w:val="nil"/>
          <w:right w:val="nil"/>
          <w:between w:val="nil"/>
        </w:pBdr>
        <w:ind w:left="567"/>
        <w:jc w:val="both"/>
        <w:rPr>
          <w:b/>
          <w:color w:val="000000"/>
        </w:rPr>
      </w:pPr>
    </w:p>
    <w:p w:rsidR="00041427" w:rsidRDefault="00041427" w:rsidP="00413AAD">
      <w:pPr>
        <w:pBdr>
          <w:top w:val="nil"/>
          <w:left w:val="nil"/>
          <w:bottom w:val="nil"/>
          <w:right w:val="nil"/>
          <w:between w:val="nil"/>
        </w:pBdr>
        <w:spacing w:line="276" w:lineRule="auto"/>
        <w:ind w:left="567"/>
        <w:rPr>
          <w:b/>
          <w:color w:val="000000"/>
        </w:rPr>
      </w:pPr>
    </w:p>
    <w:p w:rsidR="00041427" w:rsidRDefault="00041427" w:rsidP="00413AAD">
      <w:pPr>
        <w:pBdr>
          <w:top w:val="nil"/>
          <w:left w:val="nil"/>
          <w:bottom w:val="nil"/>
          <w:right w:val="nil"/>
          <w:between w:val="nil"/>
        </w:pBdr>
        <w:spacing w:line="276" w:lineRule="auto"/>
        <w:ind w:left="567"/>
        <w:jc w:val="center"/>
        <w:rPr>
          <w:b/>
          <w:color w:val="000000"/>
        </w:rPr>
      </w:pPr>
    </w:p>
    <w:p w:rsidR="00041427" w:rsidRDefault="00041427" w:rsidP="00413AAD">
      <w:pPr>
        <w:pBdr>
          <w:top w:val="nil"/>
          <w:left w:val="nil"/>
          <w:bottom w:val="nil"/>
          <w:right w:val="nil"/>
          <w:between w:val="nil"/>
        </w:pBdr>
        <w:spacing w:after="200" w:line="276" w:lineRule="auto"/>
        <w:ind w:left="567"/>
        <w:jc w:val="center"/>
        <w:rPr>
          <w:b/>
        </w:rPr>
      </w:pPr>
    </w:p>
    <w:p w:rsidR="00041427" w:rsidRDefault="00041427" w:rsidP="00413AAD">
      <w:pPr>
        <w:pBdr>
          <w:top w:val="nil"/>
          <w:left w:val="nil"/>
          <w:bottom w:val="nil"/>
          <w:right w:val="nil"/>
          <w:between w:val="nil"/>
        </w:pBdr>
        <w:spacing w:after="200" w:line="276" w:lineRule="auto"/>
        <w:ind w:left="567"/>
        <w:jc w:val="center"/>
        <w:rPr>
          <w:b/>
        </w:rPr>
      </w:pPr>
    </w:p>
    <w:p w:rsidR="00041427" w:rsidRDefault="00041427" w:rsidP="00413AAD">
      <w:pPr>
        <w:pBdr>
          <w:top w:val="nil"/>
          <w:left w:val="nil"/>
          <w:bottom w:val="nil"/>
          <w:right w:val="nil"/>
          <w:between w:val="nil"/>
        </w:pBdr>
        <w:spacing w:after="200" w:line="276" w:lineRule="auto"/>
        <w:ind w:left="567"/>
        <w:jc w:val="center"/>
        <w:rPr>
          <w:b/>
        </w:rPr>
      </w:pPr>
    </w:p>
    <w:p w:rsidR="00041427" w:rsidRDefault="00041427" w:rsidP="00413AAD">
      <w:pPr>
        <w:pBdr>
          <w:top w:val="nil"/>
          <w:left w:val="nil"/>
          <w:bottom w:val="nil"/>
          <w:right w:val="nil"/>
          <w:between w:val="nil"/>
        </w:pBdr>
        <w:spacing w:after="200" w:line="276" w:lineRule="auto"/>
        <w:ind w:left="567"/>
        <w:jc w:val="center"/>
        <w:rPr>
          <w:b/>
        </w:rPr>
      </w:pPr>
    </w:p>
    <w:p w:rsidR="00041427" w:rsidRDefault="00041427" w:rsidP="00413AAD">
      <w:pPr>
        <w:pBdr>
          <w:top w:val="nil"/>
          <w:left w:val="nil"/>
          <w:bottom w:val="nil"/>
          <w:right w:val="nil"/>
          <w:between w:val="nil"/>
        </w:pBdr>
        <w:spacing w:after="200" w:line="276" w:lineRule="auto"/>
        <w:ind w:left="567"/>
        <w:jc w:val="center"/>
        <w:rPr>
          <w:b/>
        </w:rPr>
      </w:pPr>
    </w:p>
    <w:p w:rsidR="00041427" w:rsidRDefault="00041427" w:rsidP="00413AAD">
      <w:pPr>
        <w:pBdr>
          <w:top w:val="nil"/>
          <w:left w:val="nil"/>
          <w:bottom w:val="nil"/>
          <w:right w:val="nil"/>
          <w:between w:val="nil"/>
        </w:pBdr>
        <w:spacing w:after="200" w:line="276" w:lineRule="auto"/>
        <w:ind w:left="567"/>
        <w:jc w:val="center"/>
        <w:rPr>
          <w:b/>
        </w:rPr>
      </w:pPr>
    </w:p>
    <w:p w:rsidR="00041427" w:rsidRDefault="00041427" w:rsidP="00413AAD">
      <w:pPr>
        <w:pBdr>
          <w:top w:val="nil"/>
          <w:left w:val="nil"/>
          <w:bottom w:val="nil"/>
          <w:right w:val="nil"/>
          <w:between w:val="nil"/>
        </w:pBdr>
        <w:spacing w:after="200" w:line="276" w:lineRule="auto"/>
        <w:ind w:left="567"/>
        <w:jc w:val="center"/>
        <w:rPr>
          <w:b/>
        </w:rPr>
      </w:pPr>
    </w:p>
    <w:p w:rsidR="00041427" w:rsidRDefault="00041427" w:rsidP="00413AAD">
      <w:pPr>
        <w:pBdr>
          <w:top w:val="nil"/>
          <w:left w:val="nil"/>
          <w:bottom w:val="nil"/>
          <w:right w:val="nil"/>
          <w:between w:val="nil"/>
        </w:pBdr>
        <w:spacing w:after="200" w:line="276" w:lineRule="auto"/>
        <w:ind w:left="567"/>
        <w:jc w:val="center"/>
        <w:rPr>
          <w:b/>
        </w:rPr>
      </w:pPr>
    </w:p>
    <w:p w:rsidR="00041427" w:rsidRDefault="00041427" w:rsidP="00413AAD">
      <w:pPr>
        <w:pBdr>
          <w:top w:val="nil"/>
          <w:left w:val="nil"/>
          <w:bottom w:val="nil"/>
          <w:right w:val="nil"/>
          <w:between w:val="nil"/>
        </w:pBdr>
        <w:spacing w:after="200" w:line="276" w:lineRule="auto"/>
        <w:ind w:left="567"/>
        <w:jc w:val="center"/>
        <w:rPr>
          <w:b/>
        </w:rPr>
      </w:pPr>
    </w:p>
    <w:p w:rsidR="00041427" w:rsidRDefault="00041427" w:rsidP="00413AAD">
      <w:pPr>
        <w:pBdr>
          <w:top w:val="nil"/>
          <w:left w:val="nil"/>
          <w:bottom w:val="nil"/>
          <w:right w:val="nil"/>
          <w:between w:val="nil"/>
        </w:pBdr>
        <w:spacing w:after="200" w:line="276" w:lineRule="auto"/>
        <w:ind w:left="567"/>
        <w:jc w:val="center"/>
        <w:rPr>
          <w:b/>
        </w:rPr>
      </w:pPr>
    </w:p>
    <w:p w:rsidR="00041427" w:rsidRDefault="00041427" w:rsidP="00413AAD">
      <w:pPr>
        <w:pBdr>
          <w:top w:val="nil"/>
          <w:left w:val="nil"/>
          <w:bottom w:val="nil"/>
          <w:right w:val="nil"/>
          <w:between w:val="nil"/>
        </w:pBdr>
        <w:spacing w:after="200" w:line="276" w:lineRule="auto"/>
        <w:ind w:left="567"/>
        <w:jc w:val="center"/>
        <w:rPr>
          <w:b/>
        </w:rPr>
      </w:pPr>
    </w:p>
    <w:p w:rsidR="00041427" w:rsidRDefault="00041427" w:rsidP="00413AAD">
      <w:pPr>
        <w:pBdr>
          <w:top w:val="nil"/>
          <w:left w:val="nil"/>
          <w:bottom w:val="nil"/>
          <w:right w:val="nil"/>
          <w:between w:val="nil"/>
        </w:pBdr>
        <w:spacing w:after="200" w:line="276" w:lineRule="auto"/>
        <w:ind w:left="567"/>
        <w:jc w:val="center"/>
        <w:rPr>
          <w:b/>
        </w:rPr>
      </w:pPr>
    </w:p>
    <w:p w:rsidR="00041427" w:rsidRDefault="00041427" w:rsidP="00413AAD">
      <w:pPr>
        <w:pBdr>
          <w:top w:val="nil"/>
          <w:left w:val="nil"/>
          <w:bottom w:val="nil"/>
          <w:right w:val="nil"/>
          <w:between w:val="nil"/>
        </w:pBdr>
        <w:spacing w:after="200" w:line="276" w:lineRule="auto"/>
        <w:ind w:left="567"/>
        <w:jc w:val="center"/>
        <w:rPr>
          <w:b/>
        </w:rPr>
      </w:pPr>
    </w:p>
    <w:p w:rsidR="00041427" w:rsidRDefault="00041427" w:rsidP="00413AAD">
      <w:pPr>
        <w:pBdr>
          <w:top w:val="nil"/>
          <w:left w:val="nil"/>
          <w:bottom w:val="nil"/>
          <w:right w:val="nil"/>
          <w:between w:val="nil"/>
        </w:pBdr>
        <w:spacing w:after="200" w:line="276" w:lineRule="auto"/>
        <w:ind w:left="567"/>
        <w:jc w:val="center"/>
        <w:rPr>
          <w:b/>
        </w:rPr>
      </w:pPr>
    </w:p>
    <w:p w:rsidR="00041427" w:rsidRDefault="00041427" w:rsidP="00413AAD">
      <w:pPr>
        <w:pBdr>
          <w:top w:val="nil"/>
          <w:left w:val="nil"/>
          <w:bottom w:val="nil"/>
          <w:right w:val="nil"/>
          <w:between w:val="nil"/>
        </w:pBdr>
        <w:spacing w:after="200" w:line="276" w:lineRule="auto"/>
        <w:ind w:left="567"/>
        <w:jc w:val="center"/>
        <w:rPr>
          <w:b/>
        </w:rPr>
      </w:pPr>
    </w:p>
    <w:p w:rsidR="00041427" w:rsidRDefault="00041427" w:rsidP="00413AAD">
      <w:pPr>
        <w:pBdr>
          <w:top w:val="nil"/>
          <w:left w:val="nil"/>
          <w:bottom w:val="nil"/>
          <w:right w:val="nil"/>
          <w:between w:val="nil"/>
        </w:pBdr>
        <w:spacing w:after="200" w:line="276" w:lineRule="auto"/>
        <w:ind w:left="567"/>
        <w:jc w:val="center"/>
        <w:rPr>
          <w:b/>
        </w:rPr>
      </w:pPr>
    </w:p>
    <w:p w:rsidR="00041427" w:rsidRDefault="00041427" w:rsidP="00413AAD">
      <w:pPr>
        <w:pBdr>
          <w:top w:val="nil"/>
          <w:left w:val="nil"/>
          <w:bottom w:val="nil"/>
          <w:right w:val="nil"/>
          <w:between w:val="nil"/>
        </w:pBdr>
        <w:spacing w:after="200" w:line="276" w:lineRule="auto"/>
        <w:ind w:left="567"/>
        <w:jc w:val="center"/>
        <w:rPr>
          <w:b/>
        </w:rPr>
      </w:pPr>
    </w:p>
    <w:p w:rsidR="00041427" w:rsidRPr="001B037F" w:rsidRDefault="00261CA2" w:rsidP="00413AAD">
      <w:pPr>
        <w:pBdr>
          <w:top w:val="nil"/>
          <w:left w:val="nil"/>
          <w:bottom w:val="nil"/>
          <w:right w:val="nil"/>
          <w:between w:val="nil"/>
        </w:pBdr>
        <w:spacing w:after="200" w:line="276" w:lineRule="auto"/>
        <w:ind w:left="567"/>
        <w:jc w:val="center"/>
        <w:rPr>
          <w:b/>
          <w:color w:val="000000"/>
          <w:sz w:val="28"/>
        </w:rPr>
      </w:pPr>
      <w:r w:rsidRPr="001B037F">
        <w:rPr>
          <w:b/>
          <w:color w:val="000000"/>
          <w:sz w:val="28"/>
        </w:rPr>
        <w:t>FAMILY LAW – II</w:t>
      </w:r>
    </w:p>
    <w:p w:rsidR="00041427" w:rsidRDefault="00261CA2" w:rsidP="00413AAD">
      <w:pPr>
        <w:pStyle w:val="Heading1"/>
        <w:keepNext w:val="0"/>
        <w:widowControl w:val="0"/>
        <w:ind w:left="567"/>
        <w:rPr>
          <w:sz w:val="22"/>
          <w:szCs w:val="22"/>
        </w:rPr>
      </w:pPr>
      <w:bookmarkStart w:id="8" w:name="_heading=h.cvfrgcmrnahw" w:colFirst="0" w:colLast="0"/>
      <w:bookmarkEnd w:id="8"/>
      <w:r>
        <w:rPr>
          <w:sz w:val="22"/>
          <w:szCs w:val="22"/>
        </w:rPr>
        <w:t xml:space="preserve">Marks- 100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Credit- 04</w:t>
      </w:r>
    </w:p>
    <w:p w:rsidR="00041427" w:rsidRDefault="00041427" w:rsidP="00413AAD">
      <w:pPr>
        <w:pBdr>
          <w:top w:val="nil"/>
          <w:left w:val="nil"/>
          <w:bottom w:val="nil"/>
          <w:right w:val="nil"/>
          <w:between w:val="nil"/>
        </w:pBdr>
        <w:spacing w:after="200" w:line="276" w:lineRule="auto"/>
        <w:ind w:left="567"/>
        <w:jc w:val="center"/>
        <w:rPr>
          <w:b/>
        </w:rPr>
      </w:pPr>
    </w:p>
    <w:p w:rsidR="00041427" w:rsidRDefault="001E6863" w:rsidP="00413AAD">
      <w:pPr>
        <w:ind w:left="567"/>
        <w:jc w:val="both"/>
      </w:pPr>
      <w:r>
        <w:rPr>
          <w:b/>
        </w:rPr>
        <w:t>OBJECTIVE OF THE SUBJECT</w:t>
      </w:r>
      <w:r w:rsidR="00261CA2">
        <w:rPr>
          <w:b/>
        </w:rPr>
        <w:t xml:space="preserve">: </w:t>
      </w:r>
      <w:r w:rsidR="00261CA2">
        <w:t xml:space="preserve">In India as the students studied in the previous semester, the law of family is heavily influenced by religion. In this </w:t>
      </w:r>
      <w:r w:rsidR="006C41D8">
        <w:t>subject</w:t>
      </w:r>
      <w:r w:rsidR="00261CA2">
        <w:t xml:space="preserve"> the students will be introduced </w:t>
      </w:r>
      <w:r w:rsidR="005A6B16">
        <w:t>to Family law influence by Islam</w:t>
      </w:r>
      <w:r w:rsidR="00261CA2">
        <w:t xml:space="preserve">. </w:t>
      </w:r>
    </w:p>
    <w:p w:rsidR="00041427" w:rsidRDefault="00261CA2" w:rsidP="00413AAD">
      <w:pPr>
        <w:ind w:left="567"/>
        <w:jc w:val="both"/>
      </w:pPr>
      <w:r>
        <w:tab/>
      </w:r>
      <w:r>
        <w:tab/>
      </w:r>
      <w:r>
        <w:tab/>
      </w:r>
      <w:r>
        <w:tab/>
      </w:r>
      <w:r>
        <w:tab/>
      </w:r>
      <w:r>
        <w:tab/>
      </w:r>
      <w:r>
        <w:tab/>
      </w:r>
      <w:r>
        <w:tab/>
      </w:r>
      <w:r>
        <w:tab/>
      </w:r>
      <w:r>
        <w:tab/>
      </w:r>
      <w:r>
        <w:tab/>
      </w:r>
    </w:p>
    <w:p w:rsidR="00041427" w:rsidRDefault="00261CA2" w:rsidP="00413AAD">
      <w:pPr>
        <w:ind w:left="567"/>
        <w:jc w:val="both"/>
      </w:pPr>
      <w:r>
        <w:rPr>
          <w:b/>
        </w:rPr>
        <w:t>MODULE-I:</w:t>
      </w:r>
      <w:r>
        <w:t xml:space="preserve"> Introduction-Nature, Origin, Philosophy, Concept and Application of Mohammedan Law</w:t>
      </w:r>
    </w:p>
    <w:p w:rsidR="00041427" w:rsidRDefault="00041427" w:rsidP="00413AAD">
      <w:pPr>
        <w:ind w:left="567"/>
        <w:jc w:val="both"/>
      </w:pPr>
    </w:p>
    <w:p w:rsidR="00041427" w:rsidRDefault="00261CA2" w:rsidP="00413AAD">
      <w:pPr>
        <w:spacing w:after="200" w:line="276" w:lineRule="auto"/>
        <w:ind w:left="567"/>
        <w:jc w:val="both"/>
      </w:pPr>
      <w:r>
        <w:rPr>
          <w:b/>
        </w:rPr>
        <w:t>MODULE-II:</w:t>
      </w:r>
      <w:r>
        <w:t xml:space="preserve"> Sources of Mohammedan Law</w:t>
      </w:r>
    </w:p>
    <w:p w:rsidR="00041427" w:rsidRDefault="00261CA2" w:rsidP="00413AAD">
      <w:pPr>
        <w:spacing w:after="200" w:line="276" w:lineRule="auto"/>
        <w:ind w:left="567"/>
        <w:jc w:val="both"/>
      </w:pPr>
      <w:r>
        <w:rPr>
          <w:b/>
        </w:rPr>
        <w:t>MODULE-III:</w:t>
      </w:r>
      <w:r>
        <w:t xml:space="preserve"> Schools of Mohammedan Law</w:t>
      </w:r>
    </w:p>
    <w:p w:rsidR="00041427" w:rsidRDefault="00261CA2" w:rsidP="00413AAD">
      <w:pPr>
        <w:spacing w:after="200" w:line="276" w:lineRule="auto"/>
        <w:ind w:left="567"/>
        <w:jc w:val="both"/>
      </w:pPr>
      <w:r>
        <w:rPr>
          <w:b/>
        </w:rPr>
        <w:t>MODULE-IV:</w:t>
      </w:r>
      <w:r>
        <w:t xml:space="preserve"> Marriage</w:t>
      </w:r>
    </w:p>
    <w:p w:rsidR="00041427" w:rsidRDefault="00261CA2" w:rsidP="00413AAD">
      <w:pPr>
        <w:spacing w:after="200" w:line="276" w:lineRule="auto"/>
        <w:ind w:left="567"/>
        <w:jc w:val="both"/>
      </w:pPr>
      <w:r>
        <w:rPr>
          <w:b/>
        </w:rPr>
        <w:t>MODULE-V:</w:t>
      </w:r>
      <w:r>
        <w:t xml:space="preserve"> Dower</w:t>
      </w:r>
    </w:p>
    <w:p w:rsidR="00041427" w:rsidRDefault="00261CA2" w:rsidP="00413AAD">
      <w:pPr>
        <w:spacing w:after="200" w:line="276" w:lineRule="auto"/>
        <w:ind w:left="567"/>
        <w:jc w:val="both"/>
      </w:pPr>
      <w:r>
        <w:rPr>
          <w:b/>
        </w:rPr>
        <w:t xml:space="preserve">MODULE-VI: </w:t>
      </w:r>
      <w:r>
        <w:t xml:space="preserve">Talaq, Divorce under the Dissolution of Muslim Marriage Act, 1939 </w:t>
      </w:r>
    </w:p>
    <w:p w:rsidR="00041427" w:rsidRDefault="00261CA2" w:rsidP="00413AAD">
      <w:pPr>
        <w:spacing w:after="200" w:line="276" w:lineRule="auto"/>
        <w:ind w:left="567"/>
        <w:jc w:val="both"/>
      </w:pPr>
      <w:r>
        <w:rPr>
          <w:b/>
        </w:rPr>
        <w:t>MODULE-VII:</w:t>
      </w:r>
      <w:r>
        <w:t xml:space="preserve"> Maintenance: under customary law and under the Muslim Women (Protection of Rights on Divorce) Act, 1986 </w:t>
      </w:r>
      <w:r w:rsidR="00A97D12">
        <w:t xml:space="preserve">and </w:t>
      </w:r>
      <w:r w:rsidR="009727D7">
        <w:t>Section</w:t>
      </w:r>
      <w:r w:rsidR="00A97D12">
        <w:t xml:space="preserve">144 to 147 of The </w:t>
      </w:r>
      <w:r w:rsidR="00A97D12" w:rsidRPr="00F94277">
        <w:t>BharatiyaNagarik Suraksha Sanhita, 2023</w:t>
      </w:r>
      <w:r w:rsidR="00A97D12">
        <w:t>.</w:t>
      </w:r>
    </w:p>
    <w:p w:rsidR="00041427" w:rsidRDefault="00261CA2" w:rsidP="00413AAD">
      <w:pPr>
        <w:spacing w:after="200" w:line="276" w:lineRule="auto"/>
        <w:ind w:left="567"/>
        <w:jc w:val="both"/>
      </w:pPr>
      <w:r>
        <w:rPr>
          <w:b/>
        </w:rPr>
        <w:t>MODULE-VIII:</w:t>
      </w:r>
      <w:r>
        <w:t xml:space="preserve"> Acknowledgement</w:t>
      </w:r>
    </w:p>
    <w:p w:rsidR="00041427" w:rsidRDefault="00261CA2" w:rsidP="00413AAD">
      <w:pPr>
        <w:spacing w:after="200" w:line="276" w:lineRule="auto"/>
        <w:ind w:left="567"/>
        <w:jc w:val="both"/>
      </w:pPr>
      <w:r>
        <w:rPr>
          <w:b/>
        </w:rPr>
        <w:t>MODULE-IX:</w:t>
      </w:r>
      <w:r>
        <w:t xml:space="preserve"> Guardianship</w:t>
      </w:r>
    </w:p>
    <w:p w:rsidR="00041427" w:rsidRDefault="00261CA2" w:rsidP="00413AAD">
      <w:pPr>
        <w:spacing w:line="360" w:lineRule="auto"/>
        <w:ind w:left="567"/>
        <w:jc w:val="both"/>
      </w:pPr>
      <w:r>
        <w:rPr>
          <w:b/>
        </w:rPr>
        <w:t>MODULE-X:</w:t>
      </w:r>
      <w:r>
        <w:t xml:space="preserve"> Gift </w:t>
      </w:r>
    </w:p>
    <w:p w:rsidR="00261CA2" w:rsidRPr="00EE7CDE" w:rsidRDefault="00261CA2" w:rsidP="00413AAD">
      <w:pPr>
        <w:spacing w:line="360" w:lineRule="auto"/>
        <w:ind w:left="567" w:right="5733"/>
      </w:pPr>
      <w:r>
        <w:rPr>
          <w:b/>
        </w:rPr>
        <w:t>MODULE</w:t>
      </w:r>
      <w:r w:rsidRPr="00EE7CDE">
        <w:rPr>
          <w:b/>
        </w:rPr>
        <w:t>- XI</w:t>
      </w:r>
      <w:r>
        <w:t>: Waqf</w:t>
      </w:r>
    </w:p>
    <w:p w:rsidR="00261CA2" w:rsidRPr="00EE7CDE" w:rsidRDefault="00261CA2" w:rsidP="00413AAD">
      <w:pPr>
        <w:spacing w:line="360" w:lineRule="auto"/>
        <w:ind w:left="567"/>
      </w:pPr>
      <w:r w:rsidRPr="00CB1303">
        <w:rPr>
          <w:b/>
        </w:rPr>
        <w:t>MODULE – XI</w:t>
      </w:r>
      <w:r>
        <w:rPr>
          <w:b/>
        </w:rPr>
        <w:t>I</w:t>
      </w:r>
      <w:r w:rsidRPr="00CB1303">
        <w:rPr>
          <w:b/>
        </w:rPr>
        <w:t xml:space="preserve">: </w:t>
      </w:r>
      <w:r>
        <w:t>Wills</w:t>
      </w:r>
    </w:p>
    <w:p w:rsidR="00261CA2" w:rsidRPr="00EE7CDE" w:rsidRDefault="00261CA2" w:rsidP="00413AAD">
      <w:pPr>
        <w:spacing w:line="360" w:lineRule="auto"/>
        <w:ind w:left="567"/>
      </w:pPr>
      <w:r w:rsidRPr="00CB1303">
        <w:rPr>
          <w:b/>
        </w:rPr>
        <w:t>MODULE – XII</w:t>
      </w:r>
      <w:r>
        <w:rPr>
          <w:b/>
        </w:rPr>
        <w:t>I</w:t>
      </w:r>
      <w:r w:rsidRPr="00CB1303">
        <w:rPr>
          <w:b/>
        </w:rPr>
        <w:t xml:space="preserve">: </w:t>
      </w:r>
      <w:r w:rsidR="00F15A23">
        <w:t>Pre</w:t>
      </w:r>
      <w:r w:rsidRPr="00CB1303">
        <w:t>–emptio</w:t>
      </w:r>
      <w:r>
        <w:t>n</w:t>
      </w:r>
    </w:p>
    <w:p w:rsidR="00261CA2" w:rsidRPr="00CB1303" w:rsidRDefault="00261CA2" w:rsidP="00413AAD">
      <w:pPr>
        <w:pStyle w:val="BodyText"/>
        <w:spacing w:line="360" w:lineRule="auto"/>
        <w:ind w:left="567"/>
      </w:pPr>
      <w:r w:rsidRPr="00CB1303">
        <w:rPr>
          <w:b/>
        </w:rPr>
        <w:t>M</w:t>
      </w:r>
      <w:r>
        <w:rPr>
          <w:b/>
        </w:rPr>
        <w:t>ODULE – XIV</w:t>
      </w:r>
      <w:r w:rsidRPr="00CB1303">
        <w:rPr>
          <w:b/>
        </w:rPr>
        <w:t xml:space="preserve">: </w:t>
      </w:r>
      <w:r w:rsidRPr="00CB1303">
        <w:t xml:space="preserve">Succession and Inheritance: General </w:t>
      </w:r>
      <w:r>
        <w:t>Principles, Hanafi and Shia Law</w:t>
      </w:r>
    </w:p>
    <w:p w:rsidR="00261CA2" w:rsidRPr="00EE7CDE" w:rsidRDefault="00261CA2" w:rsidP="00413AAD">
      <w:pPr>
        <w:spacing w:line="360" w:lineRule="auto"/>
        <w:ind w:left="567"/>
      </w:pPr>
      <w:r>
        <w:rPr>
          <w:b/>
        </w:rPr>
        <w:t>MODULE – X</w:t>
      </w:r>
      <w:r w:rsidRPr="00CB1303">
        <w:rPr>
          <w:b/>
        </w:rPr>
        <w:t xml:space="preserve">V: </w:t>
      </w:r>
      <w:r w:rsidRPr="00CB1303">
        <w:t>The Divo</w:t>
      </w:r>
      <w:r>
        <w:t xml:space="preserve">rce Act, 1869- </w:t>
      </w:r>
      <w:r w:rsidR="009727D7">
        <w:t>Section</w:t>
      </w:r>
      <w:r>
        <w:t>s 1 to 62</w:t>
      </w:r>
    </w:p>
    <w:p w:rsidR="00261CA2" w:rsidRPr="00CB1303" w:rsidRDefault="00261CA2" w:rsidP="00413AAD">
      <w:pPr>
        <w:pStyle w:val="BodyText"/>
        <w:spacing w:line="360" w:lineRule="auto"/>
        <w:ind w:left="567" w:right="421"/>
      </w:pPr>
      <w:r w:rsidRPr="00CB1303">
        <w:rPr>
          <w:b/>
        </w:rPr>
        <w:t>MODULE – XV</w:t>
      </w:r>
      <w:r>
        <w:rPr>
          <w:b/>
        </w:rPr>
        <w:t>I</w:t>
      </w:r>
      <w:r w:rsidRPr="00CB1303">
        <w:rPr>
          <w:b/>
        </w:rPr>
        <w:t xml:space="preserve">: </w:t>
      </w:r>
      <w:r w:rsidRPr="00CB1303">
        <w:t>The Indian Succession Act, 1925 – Applicability, Intestate Succession (</w:t>
      </w:r>
      <w:r w:rsidR="009727D7">
        <w:t>Section</w:t>
      </w:r>
      <w:r w:rsidRPr="00CB1303">
        <w:t xml:space="preserve"> 29 to 56), Succession Certificate (</w:t>
      </w:r>
      <w:r w:rsidR="009727D7">
        <w:t>Section</w:t>
      </w:r>
      <w:r w:rsidRPr="00CB1303">
        <w:t xml:space="preserve"> 370 to390).</w:t>
      </w:r>
    </w:p>
    <w:p w:rsidR="00041427" w:rsidRDefault="00261CA2" w:rsidP="00413AAD">
      <w:pPr>
        <w:pBdr>
          <w:top w:val="nil"/>
          <w:left w:val="nil"/>
          <w:bottom w:val="nil"/>
          <w:right w:val="nil"/>
          <w:between w:val="nil"/>
        </w:pBdr>
        <w:ind w:left="567"/>
        <w:jc w:val="both"/>
        <w:rPr>
          <w:b/>
          <w:color w:val="000000"/>
        </w:rPr>
      </w:pPr>
      <w:r>
        <w:rPr>
          <w:b/>
          <w:color w:val="000000"/>
        </w:rPr>
        <w:t xml:space="preserve">****Students are expected to read current case laws. Only the current enactments and enactments as amended </w:t>
      </w:r>
      <w:r w:rsidR="009B2340">
        <w:rPr>
          <w:b/>
          <w:color w:val="000000"/>
        </w:rPr>
        <w:t>up to</w:t>
      </w:r>
      <w:r>
        <w:rPr>
          <w:b/>
          <w:color w:val="000000"/>
        </w:rPr>
        <w:t xml:space="preserve"> date will be taught.</w:t>
      </w:r>
    </w:p>
    <w:p w:rsidR="00041427" w:rsidRDefault="00041427" w:rsidP="00413AAD">
      <w:pPr>
        <w:pBdr>
          <w:top w:val="nil"/>
          <w:left w:val="nil"/>
          <w:bottom w:val="nil"/>
          <w:right w:val="nil"/>
          <w:between w:val="nil"/>
        </w:pBdr>
        <w:ind w:left="567"/>
        <w:jc w:val="both"/>
        <w:rPr>
          <w:b/>
          <w:color w:val="000000"/>
        </w:rPr>
      </w:pPr>
    </w:p>
    <w:p w:rsidR="00041427" w:rsidRDefault="00261CA2" w:rsidP="00413AAD">
      <w:pPr>
        <w:pBdr>
          <w:top w:val="nil"/>
          <w:left w:val="nil"/>
          <w:bottom w:val="nil"/>
          <w:right w:val="nil"/>
          <w:between w:val="nil"/>
        </w:pBdr>
        <w:ind w:left="567"/>
        <w:jc w:val="both"/>
        <w:rPr>
          <w:b/>
          <w:color w:val="000000"/>
        </w:rPr>
      </w:pPr>
      <w:r>
        <w:rPr>
          <w:b/>
          <w:color w:val="000000"/>
        </w:rPr>
        <w:t>RECOMMENDED READINGS</w:t>
      </w:r>
    </w:p>
    <w:p w:rsidR="00041427" w:rsidRDefault="00261CA2" w:rsidP="00413AAD">
      <w:pPr>
        <w:pBdr>
          <w:top w:val="nil"/>
          <w:left w:val="nil"/>
          <w:bottom w:val="nil"/>
          <w:right w:val="nil"/>
          <w:between w:val="nil"/>
        </w:pBdr>
        <w:ind w:left="567"/>
        <w:jc w:val="both"/>
        <w:rPr>
          <w:b/>
          <w:color w:val="000000"/>
        </w:rPr>
      </w:pPr>
      <w:r>
        <w:rPr>
          <w:color w:val="000000"/>
        </w:rPr>
        <w:t xml:space="preserve">**** </w:t>
      </w:r>
      <w:r>
        <w:rPr>
          <w:b/>
          <w:color w:val="000000"/>
        </w:rPr>
        <w:t xml:space="preserve">All books are to be read </w:t>
      </w:r>
      <w:r>
        <w:rPr>
          <w:b/>
        </w:rPr>
        <w:t>in the current</w:t>
      </w:r>
      <w:r>
        <w:rPr>
          <w:b/>
          <w:color w:val="000000"/>
        </w:rPr>
        <w:t xml:space="preserve"> edition.</w:t>
      </w:r>
    </w:p>
    <w:p w:rsidR="00041427" w:rsidRDefault="00041427" w:rsidP="00413AAD">
      <w:pPr>
        <w:widowControl w:val="0"/>
        <w:ind w:left="567"/>
        <w:rPr>
          <w:sz w:val="22"/>
          <w:szCs w:val="22"/>
        </w:rPr>
      </w:pPr>
    </w:p>
    <w:p w:rsidR="00041427" w:rsidRDefault="00261CA2" w:rsidP="00741000">
      <w:pPr>
        <w:widowControl w:val="0"/>
        <w:numPr>
          <w:ilvl w:val="1"/>
          <w:numId w:val="84"/>
        </w:numPr>
        <w:tabs>
          <w:tab w:val="left" w:pos="1239"/>
          <w:tab w:val="left" w:pos="1240"/>
        </w:tabs>
        <w:spacing w:line="360" w:lineRule="auto"/>
        <w:ind w:left="567" w:firstLine="0"/>
        <w:jc w:val="both"/>
      </w:pPr>
      <w:r>
        <w:t xml:space="preserve">J.D.Mayne- Hindu Law and Usage, </w:t>
      </w:r>
      <w:r>
        <w:rPr>
          <w:color w:val="0F1111"/>
          <w:highlight w:val="white"/>
        </w:rPr>
        <w:t>Bharat Law House.</w:t>
      </w:r>
    </w:p>
    <w:p w:rsidR="00041427" w:rsidRDefault="00A54919" w:rsidP="00741000">
      <w:pPr>
        <w:widowControl w:val="0"/>
        <w:numPr>
          <w:ilvl w:val="1"/>
          <w:numId w:val="84"/>
        </w:numPr>
        <w:tabs>
          <w:tab w:val="left" w:pos="1239"/>
          <w:tab w:val="left" w:pos="1240"/>
        </w:tabs>
        <w:spacing w:line="360" w:lineRule="auto"/>
        <w:ind w:left="567" w:firstLine="0"/>
      </w:pPr>
      <w:hyperlink r:id="rId13">
        <w:r w:rsidR="00261CA2">
          <w:rPr>
            <w:highlight w:val="white"/>
          </w:rPr>
          <w:t>DinshawFardunjiMulla</w:t>
        </w:r>
      </w:hyperlink>
      <w:r w:rsidR="00261CA2">
        <w:rPr>
          <w:highlight w:val="white"/>
        </w:rPr>
        <w:t> (Author), </w:t>
      </w:r>
      <w:hyperlink r:id="rId14">
        <w:r w:rsidR="00261CA2">
          <w:rPr>
            <w:highlight w:val="white"/>
          </w:rPr>
          <w:t>Satyajeet A. Desai</w:t>
        </w:r>
      </w:hyperlink>
      <w:r w:rsidR="00261CA2">
        <w:rPr>
          <w:highlight w:val="white"/>
        </w:rPr>
        <w:t xml:space="preserve"> (Editor), </w:t>
      </w:r>
      <w:r w:rsidR="00261CA2">
        <w:t xml:space="preserve">Mullas Hindu Law, </w:t>
      </w:r>
      <w:r w:rsidR="00261CA2">
        <w:rPr>
          <w:color w:val="0F1111"/>
          <w:highlight w:val="white"/>
        </w:rPr>
        <w:t>Lexi Nexis</w:t>
      </w:r>
    </w:p>
    <w:p w:rsidR="00041427" w:rsidRDefault="00261CA2" w:rsidP="00741000">
      <w:pPr>
        <w:widowControl w:val="0"/>
        <w:numPr>
          <w:ilvl w:val="1"/>
          <w:numId w:val="84"/>
        </w:numPr>
        <w:tabs>
          <w:tab w:val="left" w:pos="1239"/>
          <w:tab w:val="left" w:pos="1240"/>
        </w:tabs>
        <w:spacing w:line="360" w:lineRule="auto"/>
        <w:ind w:left="567" w:firstLine="0"/>
        <w:jc w:val="both"/>
      </w:pPr>
      <w:r>
        <w:t xml:space="preserve">Dr. Paras Diwan, Modern Hindu Law, </w:t>
      </w:r>
      <w:r>
        <w:rPr>
          <w:color w:val="0F1111"/>
          <w:highlight w:val="white"/>
        </w:rPr>
        <w:t>Allahabad Law Agency</w:t>
      </w:r>
    </w:p>
    <w:p w:rsidR="00041427" w:rsidRDefault="00261CA2" w:rsidP="00741000">
      <w:pPr>
        <w:widowControl w:val="0"/>
        <w:numPr>
          <w:ilvl w:val="1"/>
          <w:numId w:val="84"/>
        </w:numPr>
        <w:tabs>
          <w:tab w:val="left" w:pos="1239"/>
          <w:tab w:val="left" w:pos="1240"/>
        </w:tabs>
        <w:spacing w:line="360" w:lineRule="auto"/>
        <w:ind w:left="567" w:firstLine="0"/>
        <w:jc w:val="both"/>
      </w:pPr>
      <w:r>
        <w:rPr>
          <w:highlight w:val="white"/>
        </w:rPr>
        <w:t>Sumeet Malik</w:t>
      </w:r>
      <w:r>
        <w:rPr>
          <w:color w:val="4D5156"/>
          <w:highlight w:val="white"/>
        </w:rPr>
        <w:t xml:space="preserve">, </w:t>
      </w:r>
      <w:r>
        <w:t xml:space="preserve">B.M. Gandhi’s, Hindu Law, </w:t>
      </w:r>
      <w:r>
        <w:rPr>
          <w:highlight w:val="white"/>
        </w:rPr>
        <w:t>Eastern Book Company</w:t>
      </w:r>
    </w:p>
    <w:p w:rsidR="00041427" w:rsidRDefault="00261CA2" w:rsidP="00741000">
      <w:pPr>
        <w:widowControl w:val="0"/>
        <w:numPr>
          <w:ilvl w:val="1"/>
          <w:numId w:val="84"/>
        </w:numPr>
        <w:tabs>
          <w:tab w:val="left" w:pos="1239"/>
          <w:tab w:val="left" w:pos="1240"/>
        </w:tabs>
        <w:spacing w:line="360" w:lineRule="auto"/>
        <w:ind w:left="567" w:firstLine="0"/>
        <w:jc w:val="both"/>
      </w:pPr>
      <w:r>
        <w:t xml:space="preserve">Dr. Sir Hari Singh Gour- Hindu Code, </w:t>
      </w:r>
      <w:r>
        <w:rPr>
          <w:highlight w:val="white"/>
        </w:rPr>
        <w:t>Butterworth &amp; co. (India)</w:t>
      </w:r>
    </w:p>
    <w:p w:rsidR="00041427" w:rsidRDefault="00261CA2" w:rsidP="00741000">
      <w:pPr>
        <w:widowControl w:val="0"/>
        <w:numPr>
          <w:ilvl w:val="1"/>
          <w:numId w:val="84"/>
        </w:numPr>
        <w:tabs>
          <w:tab w:val="left" w:pos="1239"/>
          <w:tab w:val="left" w:pos="1240"/>
        </w:tabs>
        <w:spacing w:line="360" w:lineRule="auto"/>
        <w:ind w:left="567" w:firstLine="0"/>
        <w:jc w:val="both"/>
      </w:pPr>
      <w:r>
        <w:t>M.N. Das, A.N. Saha’s Marriage and Divorce, Eastern Law House</w:t>
      </w:r>
    </w:p>
    <w:p w:rsidR="00041427" w:rsidRDefault="00261CA2" w:rsidP="00741000">
      <w:pPr>
        <w:widowControl w:val="0"/>
        <w:numPr>
          <w:ilvl w:val="1"/>
          <w:numId w:val="84"/>
        </w:numPr>
        <w:tabs>
          <w:tab w:val="left" w:pos="1239"/>
          <w:tab w:val="left" w:pos="1240"/>
        </w:tabs>
        <w:spacing w:line="360" w:lineRule="auto"/>
        <w:ind w:left="567" w:firstLine="0"/>
        <w:jc w:val="both"/>
      </w:pPr>
      <w:r>
        <w:t xml:space="preserve">H.K. Saharay- Law of Marriage and Divorce, </w:t>
      </w:r>
      <w:r>
        <w:rPr>
          <w:color w:val="0F1111"/>
          <w:highlight w:val="white"/>
        </w:rPr>
        <w:t>Eastern Law House</w:t>
      </w:r>
    </w:p>
    <w:p w:rsidR="00041427" w:rsidRDefault="00261CA2" w:rsidP="00741000">
      <w:pPr>
        <w:widowControl w:val="0"/>
        <w:numPr>
          <w:ilvl w:val="1"/>
          <w:numId w:val="84"/>
        </w:numPr>
        <w:tabs>
          <w:tab w:val="left" w:pos="1239"/>
          <w:tab w:val="left" w:pos="1240"/>
        </w:tabs>
        <w:spacing w:line="360" w:lineRule="auto"/>
        <w:ind w:left="567" w:firstLine="0"/>
        <w:jc w:val="both"/>
      </w:pPr>
      <w:r>
        <w:t>G. Chakraborty, Law of Maintenance,</w:t>
      </w:r>
      <w:r>
        <w:rPr>
          <w:rFonts w:ascii="NotoSans" w:eastAsia="NotoSans" w:hAnsi="NotoSans" w:cs="NotoSans"/>
          <w:color w:val="707070"/>
          <w:sz w:val="20"/>
          <w:szCs w:val="20"/>
          <w:shd w:val="clear" w:color="auto" w:fill="F5F5F5"/>
        </w:rPr>
        <w:t> </w:t>
      </w:r>
      <w:r>
        <w:t>Sodhi Publications (Allahabad)</w:t>
      </w:r>
    </w:p>
    <w:p w:rsidR="00041427" w:rsidRDefault="00041427" w:rsidP="00413AAD">
      <w:pPr>
        <w:ind w:left="567"/>
        <w:jc w:val="both"/>
      </w:pPr>
    </w:p>
    <w:p w:rsidR="00041427" w:rsidRDefault="00041427" w:rsidP="00413AAD">
      <w:pPr>
        <w:ind w:left="567"/>
        <w:jc w:val="both"/>
      </w:pPr>
    </w:p>
    <w:p w:rsidR="00041427" w:rsidRDefault="00041427" w:rsidP="00413AAD">
      <w:pPr>
        <w:spacing w:line="360" w:lineRule="auto"/>
        <w:ind w:left="567"/>
        <w:jc w:val="center"/>
        <w:rPr>
          <w:b/>
        </w:rPr>
      </w:pPr>
    </w:p>
    <w:p w:rsidR="00041427" w:rsidRDefault="00041427" w:rsidP="00413AAD">
      <w:pPr>
        <w:spacing w:line="360" w:lineRule="auto"/>
        <w:ind w:left="567"/>
        <w:jc w:val="center"/>
        <w:rPr>
          <w:b/>
        </w:rPr>
      </w:pPr>
    </w:p>
    <w:p w:rsidR="00041427" w:rsidRDefault="00041427" w:rsidP="00413AAD">
      <w:pPr>
        <w:spacing w:line="360" w:lineRule="auto"/>
        <w:ind w:left="567"/>
        <w:jc w:val="center"/>
        <w:rPr>
          <w:b/>
        </w:rPr>
      </w:pPr>
    </w:p>
    <w:p w:rsidR="00041427" w:rsidRDefault="00041427" w:rsidP="00413AAD">
      <w:pPr>
        <w:spacing w:line="360" w:lineRule="auto"/>
        <w:ind w:left="567"/>
        <w:jc w:val="center"/>
        <w:rPr>
          <w:b/>
        </w:rPr>
      </w:pPr>
    </w:p>
    <w:p w:rsidR="00041427" w:rsidRDefault="00041427" w:rsidP="00413AAD">
      <w:pPr>
        <w:spacing w:line="360" w:lineRule="auto"/>
        <w:ind w:left="567"/>
        <w:jc w:val="center"/>
        <w:rPr>
          <w:b/>
        </w:rPr>
      </w:pPr>
    </w:p>
    <w:p w:rsidR="00041427" w:rsidRDefault="00041427" w:rsidP="00413AAD">
      <w:pPr>
        <w:spacing w:line="360" w:lineRule="auto"/>
        <w:ind w:left="567"/>
        <w:jc w:val="center"/>
        <w:rPr>
          <w:b/>
        </w:rPr>
      </w:pPr>
    </w:p>
    <w:p w:rsidR="00041427" w:rsidRDefault="00041427" w:rsidP="00413AAD">
      <w:pPr>
        <w:spacing w:line="360" w:lineRule="auto"/>
        <w:ind w:left="567"/>
        <w:jc w:val="center"/>
        <w:rPr>
          <w:b/>
        </w:rPr>
      </w:pPr>
    </w:p>
    <w:p w:rsidR="00041427" w:rsidRDefault="00041427" w:rsidP="00413AAD">
      <w:pPr>
        <w:spacing w:line="360" w:lineRule="auto"/>
        <w:ind w:left="567"/>
        <w:jc w:val="center"/>
        <w:rPr>
          <w:b/>
        </w:rPr>
      </w:pPr>
    </w:p>
    <w:p w:rsidR="00041427" w:rsidRDefault="00041427" w:rsidP="00413AAD">
      <w:pPr>
        <w:spacing w:line="360" w:lineRule="auto"/>
        <w:ind w:left="567"/>
        <w:jc w:val="center"/>
        <w:rPr>
          <w:b/>
        </w:rPr>
      </w:pPr>
    </w:p>
    <w:p w:rsidR="00041427" w:rsidRDefault="00041427" w:rsidP="00413AAD">
      <w:pPr>
        <w:spacing w:line="360" w:lineRule="auto"/>
        <w:ind w:left="567"/>
        <w:jc w:val="center"/>
        <w:rPr>
          <w:b/>
        </w:rPr>
      </w:pPr>
    </w:p>
    <w:p w:rsidR="00041427" w:rsidRDefault="00041427" w:rsidP="00413AAD">
      <w:pPr>
        <w:spacing w:line="360" w:lineRule="auto"/>
        <w:ind w:left="567"/>
        <w:jc w:val="center"/>
        <w:rPr>
          <w:b/>
        </w:rPr>
      </w:pPr>
    </w:p>
    <w:p w:rsidR="00041427" w:rsidRDefault="00041427" w:rsidP="00413AAD">
      <w:pPr>
        <w:spacing w:line="360" w:lineRule="auto"/>
        <w:ind w:left="567"/>
        <w:jc w:val="center"/>
        <w:rPr>
          <w:b/>
        </w:rPr>
      </w:pPr>
    </w:p>
    <w:p w:rsidR="00041427" w:rsidRDefault="00041427" w:rsidP="00413AAD">
      <w:pPr>
        <w:spacing w:line="360" w:lineRule="auto"/>
        <w:ind w:left="567"/>
        <w:jc w:val="center"/>
        <w:rPr>
          <w:b/>
        </w:rPr>
      </w:pPr>
    </w:p>
    <w:p w:rsidR="00041427" w:rsidRDefault="00041427" w:rsidP="00413AAD">
      <w:pPr>
        <w:spacing w:line="360" w:lineRule="auto"/>
        <w:ind w:left="567"/>
        <w:jc w:val="center"/>
        <w:rPr>
          <w:b/>
        </w:rPr>
      </w:pPr>
    </w:p>
    <w:p w:rsidR="00041427" w:rsidRDefault="00041427" w:rsidP="00413AAD">
      <w:pPr>
        <w:spacing w:line="360" w:lineRule="auto"/>
        <w:ind w:left="567"/>
        <w:jc w:val="center"/>
        <w:rPr>
          <w:b/>
        </w:rPr>
      </w:pPr>
    </w:p>
    <w:p w:rsidR="00041427" w:rsidRDefault="00041427" w:rsidP="00413AAD">
      <w:pPr>
        <w:spacing w:line="360" w:lineRule="auto"/>
        <w:ind w:left="567"/>
        <w:jc w:val="center"/>
        <w:rPr>
          <w:b/>
        </w:rPr>
      </w:pPr>
    </w:p>
    <w:p w:rsidR="00041427" w:rsidRDefault="00041427" w:rsidP="00413AAD">
      <w:pPr>
        <w:spacing w:line="360" w:lineRule="auto"/>
        <w:ind w:left="567"/>
        <w:jc w:val="center"/>
        <w:rPr>
          <w:b/>
        </w:rPr>
      </w:pPr>
    </w:p>
    <w:p w:rsidR="00041427" w:rsidRDefault="00041427" w:rsidP="00413AAD">
      <w:pPr>
        <w:spacing w:line="360" w:lineRule="auto"/>
        <w:ind w:left="567"/>
        <w:jc w:val="center"/>
        <w:rPr>
          <w:b/>
        </w:rPr>
      </w:pPr>
    </w:p>
    <w:p w:rsidR="00041427" w:rsidRDefault="00041427" w:rsidP="00413AAD">
      <w:pPr>
        <w:spacing w:line="360" w:lineRule="auto"/>
        <w:ind w:left="567"/>
        <w:jc w:val="center"/>
        <w:rPr>
          <w:b/>
        </w:rPr>
      </w:pPr>
    </w:p>
    <w:p w:rsidR="00041427" w:rsidRDefault="00041427" w:rsidP="00413AAD">
      <w:pPr>
        <w:spacing w:line="360" w:lineRule="auto"/>
        <w:ind w:left="567"/>
        <w:jc w:val="center"/>
        <w:rPr>
          <w:b/>
        </w:rPr>
      </w:pPr>
    </w:p>
    <w:p w:rsidR="00041427" w:rsidRDefault="00041427" w:rsidP="00413AAD">
      <w:pPr>
        <w:spacing w:line="360" w:lineRule="auto"/>
        <w:ind w:left="567"/>
        <w:jc w:val="center"/>
        <w:rPr>
          <w:b/>
        </w:rPr>
      </w:pPr>
    </w:p>
    <w:p w:rsidR="00041427" w:rsidRDefault="00041427" w:rsidP="00413AAD">
      <w:pPr>
        <w:spacing w:line="360" w:lineRule="auto"/>
        <w:ind w:left="567"/>
        <w:jc w:val="center"/>
        <w:rPr>
          <w:b/>
        </w:rPr>
      </w:pPr>
    </w:p>
    <w:p w:rsidR="00041427" w:rsidRDefault="00041427" w:rsidP="00413AAD">
      <w:pPr>
        <w:spacing w:line="360" w:lineRule="auto"/>
        <w:ind w:left="567"/>
        <w:jc w:val="center"/>
        <w:rPr>
          <w:b/>
        </w:rPr>
      </w:pPr>
    </w:p>
    <w:p w:rsidR="00041427" w:rsidRDefault="00041427" w:rsidP="00413AAD">
      <w:pPr>
        <w:spacing w:line="360" w:lineRule="auto"/>
        <w:ind w:left="567"/>
        <w:jc w:val="center"/>
        <w:rPr>
          <w:b/>
        </w:rPr>
      </w:pPr>
    </w:p>
    <w:p w:rsidR="00041427" w:rsidRDefault="00041427" w:rsidP="00413AAD">
      <w:pPr>
        <w:spacing w:line="360" w:lineRule="auto"/>
        <w:ind w:left="567"/>
        <w:jc w:val="center"/>
        <w:rPr>
          <w:b/>
        </w:rPr>
      </w:pPr>
    </w:p>
    <w:p w:rsidR="00041427" w:rsidRPr="001B037F" w:rsidRDefault="00261CA2" w:rsidP="00413AAD">
      <w:pPr>
        <w:spacing w:line="360" w:lineRule="auto"/>
        <w:ind w:left="567"/>
        <w:jc w:val="center"/>
        <w:rPr>
          <w:b/>
          <w:sz w:val="28"/>
        </w:rPr>
      </w:pPr>
      <w:r w:rsidRPr="001B037F">
        <w:rPr>
          <w:b/>
          <w:sz w:val="28"/>
        </w:rPr>
        <w:t>CONSTITUTIONAL LAW -I</w:t>
      </w:r>
    </w:p>
    <w:p w:rsidR="00041427" w:rsidRDefault="00261CA2" w:rsidP="00413AAD">
      <w:pPr>
        <w:pStyle w:val="Heading1"/>
        <w:keepNext w:val="0"/>
        <w:widowControl w:val="0"/>
        <w:spacing w:before="79"/>
        <w:ind w:left="567" w:right="-90"/>
      </w:pPr>
      <w:r>
        <w:rPr>
          <w:sz w:val="24"/>
        </w:rPr>
        <w:t>Marks- 100</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Credit-04</w:t>
      </w:r>
    </w:p>
    <w:p w:rsidR="00041427" w:rsidRDefault="00041427" w:rsidP="00413AAD">
      <w:pPr>
        <w:ind w:left="567"/>
        <w:jc w:val="both"/>
      </w:pPr>
    </w:p>
    <w:p w:rsidR="00041427" w:rsidRDefault="001E6863" w:rsidP="00413AAD">
      <w:pPr>
        <w:ind w:left="567"/>
        <w:jc w:val="both"/>
      </w:pPr>
      <w:r>
        <w:rPr>
          <w:b/>
        </w:rPr>
        <w:t>OBJECTIVE OF THE SUBJECT</w:t>
      </w:r>
      <w:r w:rsidR="00261CA2">
        <w:t xml:space="preserve">: Constitution is the foundation of a nation and fountainhead of all laws. This </w:t>
      </w:r>
      <w:r w:rsidR="005706E4">
        <w:t>subject</w:t>
      </w:r>
      <w:r w:rsidR="00261CA2">
        <w:t xml:space="preserve"> introduces the students to the characteristics of the </w:t>
      </w:r>
      <w:r w:rsidR="00F15A23">
        <w:t>Constitution</w:t>
      </w:r>
      <w:r w:rsidR="00261CA2">
        <w:t xml:space="preserve"> and the fundamental rights that are enshrined in the </w:t>
      </w:r>
      <w:r w:rsidR="00F15A23">
        <w:t>Constitution</w:t>
      </w:r>
      <w:r w:rsidR="00261CA2">
        <w:t xml:space="preserve">.    </w:t>
      </w:r>
    </w:p>
    <w:p w:rsidR="00041427" w:rsidRDefault="00261CA2" w:rsidP="00413AAD">
      <w:pPr>
        <w:ind w:left="567"/>
        <w:jc w:val="both"/>
      </w:pPr>
      <w:r>
        <w:tab/>
      </w:r>
      <w:r>
        <w:tab/>
      </w:r>
      <w:r>
        <w:tab/>
      </w:r>
      <w:r>
        <w:tab/>
      </w:r>
    </w:p>
    <w:p w:rsidR="00041427" w:rsidRDefault="00261CA2" w:rsidP="00413AAD">
      <w:pPr>
        <w:ind w:left="567"/>
        <w:jc w:val="both"/>
      </w:pPr>
      <w:r>
        <w:rPr>
          <w:b/>
        </w:rPr>
        <w:t>MODULE-I:</w:t>
      </w:r>
      <w:r>
        <w:t xml:space="preserve"> Characteristics of </w:t>
      </w:r>
      <w:r w:rsidR="005706E4">
        <w:t xml:space="preserve">the </w:t>
      </w:r>
      <w:r>
        <w:t>Constitution</w:t>
      </w:r>
      <w:r w:rsidR="005706E4">
        <w:t xml:space="preserve"> of India</w:t>
      </w:r>
    </w:p>
    <w:p w:rsidR="00041427" w:rsidRDefault="00041427" w:rsidP="00413AAD">
      <w:pPr>
        <w:ind w:left="567"/>
        <w:jc w:val="both"/>
        <w:rPr>
          <w:b/>
        </w:rPr>
      </w:pPr>
    </w:p>
    <w:p w:rsidR="00041427" w:rsidRDefault="00261CA2" w:rsidP="00413AAD">
      <w:pPr>
        <w:ind w:left="567"/>
        <w:jc w:val="both"/>
      </w:pPr>
      <w:r>
        <w:rPr>
          <w:b/>
        </w:rPr>
        <w:t>MODULE II</w:t>
      </w:r>
      <w:r>
        <w:t>: Preamble</w:t>
      </w:r>
    </w:p>
    <w:p w:rsidR="00041427" w:rsidRDefault="00041427" w:rsidP="00413AAD">
      <w:pPr>
        <w:ind w:left="567"/>
        <w:jc w:val="both"/>
        <w:rPr>
          <w:b/>
        </w:rPr>
      </w:pPr>
    </w:p>
    <w:p w:rsidR="00041427" w:rsidRDefault="00261CA2" w:rsidP="00413AAD">
      <w:pPr>
        <w:ind w:left="567"/>
        <w:jc w:val="both"/>
      </w:pPr>
      <w:r>
        <w:rPr>
          <w:b/>
        </w:rPr>
        <w:t>MODULE-III:</w:t>
      </w:r>
      <w:r>
        <w:t xml:space="preserve"> Definition of the State-Laws inconsistent with or in derogation of the Fundamental Rights</w:t>
      </w:r>
      <w:r w:rsidR="00480B33">
        <w:t xml:space="preserve"> (Arts. 12-13)</w:t>
      </w:r>
      <w:r>
        <w:t>.</w:t>
      </w:r>
    </w:p>
    <w:p w:rsidR="00041427" w:rsidRDefault="00041427" w:rsidP="00413AAD">
      <w:pPr>
        <w:ind w:left="567"/>
        <w:jc w:val="both"/>
        <w:rPr>
          <w:b/>
        </w:rPr>
      </w:pPr>
    </w:p>
    <w:p w:rsidR="00041427" w:rsidRDefault="00261CA2" w:rsidP="00413AAD">
      <w:pPr>
        <w:ind w:left="567"/>
        <w:jc w:val="both"/>
      </w:pPr>
      <w:r>
        <w:rPr>
          <w:b/>
        </w:rPr>
        <w:t xml:space="preserve">MODULE-IV: </w:t>
      </w:r>
      <w:r>
        <w:t>Fundamental Rights- Right to Equality-Right to Freedom of Speech and Expression –Right to Life and Personal Liberty-Right Against Exploitation- Right to Religion –Cultural and Educational Rights-Right to Constitutional Remedies-Relationship between Fundamental Rights and Directive Principles of State Policy (Arts. 14-35)</w:t>
      </w:r>
    </w:p>
    <w:p w:rsidR="00041427" w:rsidRDefault="00041427" w:rsidP="00413AAD">
      <w:pPr>
        <w:ind w:left="567"/>
        <w:jc w:val="both"/>
        <w:rPr>
          <w:b/>
        </w:rPr>
      </w:pPr>
    </w:p>
    <w:p w:rsidR="00041427" w:rsidRDefault="00261CA2" w:rsidP="00413AAD">
      <w:pPr>
        <w:ind w:left="567"/>
        <w:jc w:val="both"/>
      </w:pPr>
      <w:r>
        <w:rPr>
          <w:b/>
        </w:rPr>
        <w:t>MODULE V</w:t>
      </w:r>
      <w:r>
        <w:t>: Directive Principles of State Policy</w:t>
      </w:r>
    </w:p>
    <w:p w:rsidR="00041427" w:rsidRDefault="00041427" w:rsidP="00413AAD">
      <w:pPr>
        <w:ind w:left="567"/>
        <w:jc w:val="both"/>
        <w:rPr>
          <w:b/>
        </w:rPr>
      </w:pPr>
    </w:p>
    <w:p w:rsidR="00041427" w:rsidRDefault="00261CA2" w:rsidP="00413AAD">
      <w:pPr>
        <w:ind w:left="567"/>
        <w:jc w:val="both"/>
      </w:pPr>
      <w:r>
        <w:rPr>
          <w:b/>
        </w:rPr>
        <w:t>MODULE VI</w:t>
      </w:r>
      <w:r>
        <w:t>: Fundamental Duties</w:t>
      </w:r>
    </w:p>
    <w:p w:rsidR="00041427" w:rsidRDefault="00041427" w:rsidP="00413AAD">
      <w:pPr>
        <w:ind w:left="567"/>
        <w:jc w:val="both"/>
        <w:rPr>
          <w:b/>
        </w:rPr>
      </w:pPr>
    </w:p>
    <w:p w:rsidR="00041427" w:rsidRDefault="00261CA2" w:rsidP="00413AAD">
      <w:pPr>
        <w:ind w:left="567"/>
        <w:jc w:val="both"/>
      </w:pPr>
      <w:r>
        <w:rPr>
          <w:b/>
        </w:rPr>
        <w:t>MODULE-VI:</w:t>
      </w:r>
      <w:r>
        <w:t xml:space="preserve"> The Union Executive-The President: Powers, Functions and Procedure for Impeachment; Council of Ministers and Formation of the Government.</w:t>
      </w:r>
    </w:p>
    <w:p w:rsidR="00041427" w:rsidRDefault="00041427" w:rsidP="00413AAD">
      <w:pPr>
        <w:ind w:left="567"/>
        <w:jc w:val="both"/>
        <w:rPr>
          <w:b/>
        </w:rPr>
      </w:pPr>
    </w:p>
    <w:p w:rsidR="00041427" w:rsidRDefault="00261CA2" w:rsidP="00413AAD">
      <w:pPr>
        <w:ind w:left="567"/>
        <w:jc w:val="both"/>
      </w:pPr>
      <w:r>
        <w:rPr>
          <w:b/>
        </w:rPr>
        <w:t>MODULE-VII:</w:t>
      </w:r>
      <w:r>
        <w:t xml:space="preserve"> The State Executive- The Governor: Powers, Functions and the Role of Governor.</w:t>
      </w:r>
    </w:p>
    <w:p w:rsidR="00041427" w:rsidRDefault="00041427" w:rsidP="00413AAD">
      <w:pPr>
        <w:ind w:left="567"/>
        <w:jc w:val="both"/>
      </w:pPr>
    </w:p>
    <w:p w:rsidR="00041427" w:rsidRDefault="00261CA2" w:rsidP="00413AAD">
      <w:pPr>
        <w:pBdr>
          <w:top w:val="nil"/>
          <w:left w:val="nil"/>
          <w:bottom w:val="nil"/>
          <w:right w:val="nil"/>
          <w:between w:val="nil"/>
        </w:pBdr>
        <w:ind w:left="567"/>
        <w:jc w:val="both"/>
        <w:rPr>
          <w:b/>
          <w:color w:val="000000"/>
        </w:rPr>
      </w:pPr>
      <w:r>
        <w:rPr>
          <w:b/>
          <w:color w:val="000000"/>
        </w:rPr>
        <w:t>RECOMMENDED READINGS</w:t>
      </w:r>
    </w:p>
    <w:p w:rsidR="00041427" w:rsidRDefault="00261CA2" w:rsidP="00413AAD">
      <w:pPr>
        <w:pBdr>
          <w:top w:val="nil"/>
          <w:left w:val="nil"/>
          <w:bottom w:val="nil"/>
          <w:right w:val="nil"/>
          <w:between w:val="nil"/>
        </w:pBdr>
        <w:ind w:left="567"/>
        <w:jc w:val="both"/>
        <w:rPr>
          <w:b/>
          <w:color w:val="000000"/>
        </w:rPr>
      </w:pPr>
      <w:r>
        <w:rPr>
          <w:color w:val="000000"/>
        </w:rPr>
        <w:t xml:space="preserve">**** </w:t>
      </w:r>
      <w:r>
        <w:rPr>
          <w:b/>
          <w:color w:val="000000"/>
        </w:rPr>
        <w:t xml:space="preserve">All books are to be read </w:t>
      </w:r>
      <w:r>
        <w:rPr>
          <w:b/>
        </w:rPr>
        <w:t>in the current</w:t>
      </w:r>
      <w:r>
        <w:rPr>
          <w:b/>
          <w:color w:val="000000"/>
        </w:rPr>
        <w:t xml:space="preserve"> edition.</w:t>
      </w:r>
    </w:p>
    <w:p w:rsidR="00041427" w:rsidRDefault="00041427" w:rsidP="00413AAD">
      <w:pPr>
        <w:pBdr>
          <w:top w:val="nil"/>
          <w:left w:val="nil"/>
          <w:bottom w:val="nil"/>
          <w:right w:val="nil"/>
          <w:between w:val="nil"/>
        </w:pBdr>
        <w:ind w:left="567"/>
        <w:jc w:val="both"/>
        <w:rPr>
          <w:b/>
        </w:rPr>
      </w:pPr>
    </w:p>
    <w:p w:rsidR="00041427" w:rsidRDefault="00261CA2" w:rsidP="00CE38AE">
      <w:pPr>
        <w:widowControl w:val="0"/>
        <w:numPr>
          <w:ilvl w:val="0"/>
          <w:numId w:val="75"/>
        </w:numPr>
        <w:tabs>
          <w:tab w:val="left" w:pos="851"/>
          <w:tab w:val="left" w:pos="3761"/>
        </w:tabs>
        <w:spacing w:line="360" w:lineRule="auto"/>
        <w:ind w:left="567" w:firstLine="0"/>
        <w:jc w:val="both"/>
      </w:pPr>
      <w:r>
        <w:t xml:space="preserve">The Constitution of India, 1950 (Bare Act with latest Amendment) </w:t>
      </w:r>
    </w:p>
    <w:p w:rsidR="00041427" w:rsidRDefault="00261CA2" w:rsidP="00CE38AE">
      <w:pPr>
        <w:widowControl w:val="0"/>
        <w:numPr>
          <w:ilvl w:val="0"/>
          <w:numId w:val="75"/>
        </w:numPr>
        <w:tabs>
          <w:tab w:val="left" w:pos="851"/>
          <w:tab w:val="left" w:pos="3761"/>
        </w:tabs>
        <w:spacing w:line="360" w:lineRule="auto"/>
        <w:ind w:left="567" w:firstLine="0"/>
        <w:jc w:val="both"/>
      </w:pPr>
      <w:r>
        <w:t xml:space="preserve">V.N. Shukla, Constitutional Law, </w:t>
      </w:r>
      <w:r>
        <w:rPr>
          <w:color w:val="0F1111"/>
          <w:highlight w:val="white"/>
        </w:rPr>
        <w:t>Eastern Book Company</w:t>
      </w:r>
    </w:p>
    <w:p w:rsidR="00041427" w:rsidRDefault="00261CA2" w:rsidP="00CE38AE">
      <w:pPr>
        <w:widowControl w:val="0"/>
        <w:numPr>
          <w:ilvl w:val="0"/>
          <w:numId w:val="75"/>
        </w:numPr>
        <w:tabs>
          <w:tab w:val="left" w:pos="851"/>
          <w:tab w:val="left" w:pos="2838"/>
        </w:tabs>
        <w:spacing w:line="360" w:lineRule="auto"/>
        <w:ind w:left="567" w:firstLine="0"/>
        <w:jc w:val="both"/>
      </w:pPr>
      <w:r>
        <w:t>J.N. Pandey, Constitutional Law, Central Law Agency</w:t>
      </w:r>
    </w:p>
    <w:p w:rsidR="00041427" w:rsidRDefault="00261CA2" w:rsidP="00CE38AE">
      <w:pPr>
        <w:widowControl w:val="0"/>
        <w:numPr>
          <w:ilvl w:val="0"/>
          <w:numId w:val="75"/>
        </w:numPr>
        <w:tabs>
          <w:tab w:val="left" w:pos="851"/>
          <w:tab w:val="left" w:pos="2838"/>
        </w:tabs>
        <w:spacing w:line="360" w:lineRule="auto"/>
        <w:ind w:left="567" w:firstLine="0"/>
        <w:jc w:val="both"/>
      </w:pPr>
      <w:r>
        <w:rPr>
          <w:sz w:val="22"/>
          <w:szCs w:val="22"/>
        </w:rPr>
        <w:t xml:space="preserve">D.D. Basu, Constitution of India, </w:t>
      </w:r>
      <w:r>
        <w:rPr>
          <w:color w:val="0F1111"/>
          <w:sz w:val="22"/>
          <w:szCs w:val="22"/>
          <w:highlight w:val="white"/>
        </w:rPr>
        <w:t>LexisNexis</w:t>
      </w:r>
    </w:p>
    <w:p w:rsidR="00041427" w:rsidRDefault="00261CA2" w:rsidP="00CE38AE">
      <w:pPr>
        <w:widowControl w:val="0"/>
        <w:numPr>
          <w:ilvl w:val="0"/>
          <w:numId w:val="75"/>
        </w:numPr>
        <w:tabs>
          <w:tab w:val="left" w:pos="851"/>
          <w:tab w:val="left" w:pos="3760"/>
        </w:tabs>
        <w:spacing w:line="360" w:lineRule="auto"/>
        <w:ind w:left="567" w:firstLine="0"/>
        <w:jc w:val="both"/>
      </w:pPr>
      <w:r>
        <w:t xml:space="preserve">M.P. Jain, Indian Constitutional Law, </w:t>
      </w:r>
      <w:r>
        <w:rPr>
          <w:color w:val="0F1111"/>
          <w:highlight w:val="white"/>
        </w:rPr>
        <w:t>Lexi Nexis.</w:t>
      </w:r>
    </w:p>
    <w:p w:rsidR="00041427" w:rsidRDefault="00261CA2" w:rsidP="00CE38AE">
      <w:pPr>
        <w:widowControl w:val="0"/>
        <w:numPr>
          <w:ilvl w:val="0"/>
          <w:numId w:val="75"/>
        </w:numPr>
        <w:tabs>
          <w:tab w:val="left" w:pos="851"/>
          <w:tab w:val="left" w:pos="3761"/>
        </w:tabs>
        <w:spacing w:line="360" w:lineRule="auto"/>
        <w:ind w:left="567" w:firstLine="0"/>
        <w:jc w:val="both"/>
        <w:rPr>
          <w:highlight w:val="white"/>
        </w:rPr>
      </w:pPr>
      <w:r>
        <w:t xml:space="preserve">H.M. Seervai, Constitution of India, </w:t>
      </w:r>
      <w:r>
        <w:rPr>
          <w:highlight w:val="white"/>
        </w:rPr>
        <w:t>Universal Law Publishing Co Ltd.</w:t>
      </w:r>
    </w:p>
    <w:p w:rsidR="00041427" w:rsidRDefault="00041427" w:rsidP="00413AAD">
      <w:pPr>
        <w:ind w:left="567"/>
        <w:jc w:val="both"/>
      </w:pPr>
    </w:p>
    <w:p w:rsidR="00041427" w:rsidRDefault="00041427" w:rsidP="00413AAD">
      <w:pPr>
        <w:ind w:left="567"/>
        <w:jc w:val="both"/>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BD06CE" w:rsidRDefault="00BD06CE" w:rsidP="00413AAD">
      <w:pPr>
        <w:ind w:left="567"/>
        <w:jc w:val="center"/>
        <w:rPr>
          <w:b/>
          <w:color w:val="000000"/>
          <w:sz w:val="28"/>
          <w:szCs w:val="28"/>
        </w:rPr>
      </w:pPr>
    </w:p>
    <w:p w:rsidR="00EF484A" w:rsidRPr="00F15A23" w:rsidRDefault="00EF484A" w:rsidP="00413AAD">
      <w:pPr>
        <w:ind w:left="567"/>
        <w:jc w:val="center"/>
        <w:rPr>
          <w:sz w:val="28"/>
          <w:szCs w:val="28"/>
        </w:rPr>
      </w:pPr>
      <w:r w:rsidRPr="00F15A23">
        <w:rPr>
          <w:b/>
          <w:color w:val="000000"/>
          <w:sz w:val="28"/>
          <w:szCs w:val="28"/>
        </w:rPr>
        <w:t>LAW OF CRIMES – I</w:t>
      </w:r>
    </w:p>
    <w:p w:rsidR="00EF484A" w:rsidRDefault="00EF484A" w:rsidP="00413AAD">
      <w:pPr>
        <w:ind w:left="567"/>
        <w:jc w:val="center"/>
        <w:rPr>
          <w:b/>
          <w:color w:val="000000"/>
          <w:sz w:val="28"/>
          <w:szCs w:val="28"/>
        </w:rPr>
      </w:pPr>
      <w:r w:rsidRPr="00F15A23">
        <w:rPr>
          <w:b/>
          <w:color w:val="000000"/>
          <w:sz w:val="28"/>
          <w:szCs w:val="28"/>
        </w:rPr>
        <w:t>BHARATIYA NYAYA SANHITA, 2023</w:t>
      </w:r>
    </w:p>
    <w:p w:rsidR="00F15A23" w:rsidRPr="00F15A23" w:rsidRDefault="00F15A23" w:rsidP="00413AAD">
      <w:pPr>
        <w:ind w:left="567"/>
        <w:jc w:val="center"/>
        <w:rPr>
          <w:sz w:val="28"/>
          <w:szCs w:val="28"/>
        </w:rPr>
      </w:pPr>
    </w:p>
    <w:p w:rsidR="00EF484A" w:rsidRDefault="00EF484A" w:rsidP="00413AAD">
      <w:pPr>
        <w:ind w:left="567" w:right="90"/>
        <w:jc w:val="both"/>
        <w:rPr>
          <w:b/>
          <w:sz w:val="48"/>
          <w:szCs w:val="48"/>
        </w:rPr>
      </w:pPr>
      <w:r>
        <w:rPr>
          <w:b/>
          <w:color w:val="000000"/>
        </w:rPr>
        <w:t>Marks- 100</w:t>
      </w:r>
      <w:r>
        <w:rPr>
          <w:b/>
          <w:color w:val="000000"/>
        </w:rPr>
        <w:tab/>
      </w:r>
      <w:r>
        <w:rPr>
          <w:b/>
          <w:color w:val="000000"/>
        </w:rPr>
        <w:tab/>
      </w:r>
      <w:r>
        <w:rPr>
          <w:b/>
          <w:color w:val="000000"/>
        </w:rPr>
        <w:tab/>
      </w:r>
      <w:r w:rsidR="00F15A23">
        <w:rPr>
          <w:b/>
          <w:color w:val="000000"/>
        </w:rPr>
        <w:tab/>
      </w:r>
      <w:r w:rsidR="00F15A23">
        <w:rPr>
          <w:b/>
          <w:color w:val="000000"/>
        </w:rPr>
        <w:tab/>
      </w:r>
      <w:r w:rsidR="00F15A23">
        <w:rPr>
          <w:b/>
          <w:color w:val="000000"/>
        </w:rPr>
        <w:tab/>
        <w:t xml:space="preserve">       </w:t>
      </w:r>
      <w:r w:rsidR="00F15A23">
        <w:rPr>
          <w:b/>
          <w:color w:val="000000"/>
        </w:rPr>
        <w:tab/>
      </w:r>
      <w:r w:rsidR="00F15A23">
        <w:rPr>
          <w:b/>
          <w:color w:val="000000"/>
        </w:rPr>
        <w:tab/>
        <w:t xml:space="preserve">        </w:t>
      </w:r>
      <w:r>
        <w:rPr>
          <w:b/>
          <w:color w:val="000000"/>
        </w:rPr>
        <w:tab/>
      </w:r>
      <w:r>
        <w:rPr>
          <w:b/>
          <w:color w:val="000000"/>
        </w:rPr>
        <w:tab/>
        <w:t>Credit-04</w:t>
      </w:r>
    </w:p>
    <w:p w:rsidR="00EF484A" w:rsidRDefault="00EF484A" w:rsidP="00413AAD">
      <w:pPr>
        <w:spacing w:after="240"/>
        <w:ind w:left="567"/>
      </w:pPr>
    </w:p>
    <w:p w:rsidR="00EF484A" w:rsidRDefault="00EF484A" w:rsidP="00413AAD">
      <w:pPr>
        <w:ind w:left="567"/>
        <w:jc w:val="both"/>
      </w:pPr>
      <w:r>
        <w:rPr>
          <w:b/>
          <w:color w:val="000000"/>
        </w:rPr>
        <w:t xml:space="preserve">OBJECTIVE OF THE </w:t>
      </w:r>
      <w:r w:rsidR="004773D3">
        <w:rPr>
          <w:b/>
          <w:color w:val="000000"/>
        </w:rPr>
        <w:t>SUBJECT</w:t>
      </w:r>
      <w:r>
        <w:rPr>
          <w:b/>
          <w:color w:val="000000"/>
        </w:rPr>
        <w:t xml:space="preserve">: </w:t>
      </w:r>
      <w:r>
        <w:rPr>
          <w:color w:val="000000"/>
        </w:rPr>
        <w:t xml:space="preserve">This </w:t>
      </w:r>
      <w:r w:rsidR="00F15A23">
        <w:rPr>
          <w:color w:val="000000"/>
        </w:rPr>
        <w:t>paperaims</w:t>
      </w:r>
      <w:r>
        <w:rPr>
          <w:color w:val="000000"/>
        </w:rPr>
        <w:t xml:space="preserve"> to familiarize the students to a new area of law called crimes. Here the students will learn about offences, element and punishment</w:t>
      </w:r>
      <w:r w:rsidR="00F15A23">
        <w:t>thereof</w:t>
      </w:r>
      <w:r>
        <w:t>.</w:t>
      </w:r>
    </w:p>
    <w:p w:rsidR="00EF484A" w:rsidRDefault="00EF484A" w:rsidP="00413AAD">
      <w:pPr>
        <w:ind w:left="567"/>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w:t>
      </w:r>
      <w:r>
        <w:rPr>
          <w:color w:val="000000"/>
        </w:rPr>
        <w:tab/>
      </w:r>
    </w:p>
    <w:p w:rsidR="00EF484A" w:rsidRDefault="00EF484A" w:rsidP="00413AAD">
      <w:pPr>
        <w:spacing w:line="360" w:lineRule="auto"/>
        <w:ind w:left="567"/>
        <w:jc w:val="both"/>
        <w:rPr>
          <w:color w:val="000000"/>
        </w:rPr>
      </w:pPr>
      <w:r>
        <w:rPr>
          <w:b/>
          <w:color w:val="000000"/>
        </w:rPr>
        <w:t xml:space="preserve">MODULE-I: </w:t>
      </w:r>
      <w:r>
        <w:rPr>
          <w:color w:val="000000"/>
        </w:rPr>
        <w:t>Elements and Stages of Offences, Definition Clause and Joint Liability for Common Intention.</w:t>
      </w:r>
    </w:p>
    <w:p w:rsidR="00EF484A" w:rsidRDefault="00EF484A" w:rsidP="00413AAD">
      <w:pPr>
        <w:spacing w:line="360" w:lineRule="auto"/>
        <w:ind w:left="567"/>
        <w:jc w:val="both"/>
        <w:rPr>
          <w:color w:val="000000"/>
        </w:rPr>
      </w:pPr>
      <w:r>
        <w:rPr>
          <w:b/>
          <w:color w:val="000000"/>
        </w:rPr>
        <w:t xml:space="preserve">MODULE-II: </w:t>
      </w:r>
      <w:r>
        <w:rPr>
          <w:color w:val="000000"/>
        </w:rPr>
        <w:t>Punishments and its kinds</w:t>
      </w:r>
    </w:p>
    <w:p w:rsidR="00EF484A" w:rsidRDefault="00EF484A" w:rsidP="00413AAD">
      <w:pPr>
        <w:spacing w:line="360" w:lineRule="auto"/>
        <w:ind w:left="567"/>
        <w:jc w:val="both"/>
      </w:pPr>
      <w:r>
        <w:rPr>
          <w:b/>
          <w:color w:val="000000"/>
        </w:rPr>
        <w:t xml:space="preserve">MODULE-III: </w:t>
      </w:r>
      <w:r>
        <w:rPr>
          <w:color w:val="000000"/>
        </w:rPr>
        <w:t>General Exceptions</w:t>
      </w:r>
    </w:p>
    <w:p w:rsidR="00EF484A" w:rsidRDefault="00EF484A" w:rsidP="00296A97">
      <w:pPr>
        <w:numPr>
          <w:ilvl w:val="0"/>
          <w:numId w:val="136"/>
        </w:numPr>
        <w:pBdr>
          <w:top w:val="nil"/>
          <w:left w:val="nil"/>
          <w:bottom w:val="nil"/>
          <w:right w:val="nil"/>
          <w:between w:val="nil"/>
        </w:pBdr>
        <w:tabs>
          <w:tab w:val="left" w:pos="851"/>
        </w:tabs>
        <w:spacing w:line="360" w:lineRule="auto"/>
        <w:ind w:left="567" w:firstLine="0"/>
        <w:jc w:val="both"/>
        <w:rPr>
          <w:color w:val="000000"/>
        </w:rPr>
      </w:pPr>
      <w:r>
        <w:rPr>
          <w:color w:val="000000"/>
        </w:rPr>
        <w:t>Mistake of Fact </w:t>
      </w:r>
    </w:p>
    <w:p w:rsidR="00EF484A" w:rsidRDefault="00EF484A" w:rsidP="00296A97">
      <w:pPr>
        <w:numPr>
          <w:ilvl w:val="0"/>
          <w:numId w:val="136"/>
        </w:numPr>
        <w:pBdr>
          <w:top w:val="nil"/>
          <w:left w:val="nil"/>
          <w:bottom w:val="nil"/>
          <w:right w:val="nil"/>
          <w:between w:val="nil"/>
        </w:pBdr>
        <w:tabs>
          <w:tab w:val="left" w:pos="851"/>
        </w:tabs>
        <w:spacing w:line="360" w:lineRule="auto"/>
        <w:ind w:left="567" w:firstLine="0"/>
        <w:jc w:val="both"/>
        <w:rPr>
          <w:color w:val="000000"/>
        </w:rPr>
      </w:pPr>
      <w:r>
        <w:rPr>
          <w:color w:val="000000"/>
        </w:rPr>
        <w:t>Misconception of Fact</w:t>
      </w:r>
    </w:p>
    <w:p w:rsidR="00EF484A" w:rsidRDefault="00EF484A" w:rsidP="00296A97">
      <w:pPr>
        <w:numPr>
          <w:ilvl w:val="0"/>
          <w:numId w:val="136"/>
        </w:numPr>
        <w:pBdr>
          <w:top w:val="nil"/>
          <w:left w:val="nil"/>
          <w:bottom w:val="nil"/>
          <w:right w:val="nil"/>
          <w:between w:val="nil"/>
        </w:pBdr>
        <w:tabs>
          <w:tab w:val="left" w:pos="851"/>
        </w:tabs>
        <w:spacing w:line="360" w:lineRule="auto"/>
        <w:ind w:left="567" w:firstLine="0"/>
        <w:jc w:val="both"/>
        <w:rPr>
          <w:color w:val="000000"/>
        </w:rPr>
      </w:pPr>
      <w:r>
        <w:rPr>
          <w:color w:val="000000"/>
        </w:rPr>
        <w:t>Act or Order of the Court</w:t>
      </w:r>
    </w:p>
    <w:p w:rsidR="00EF484A" w:rsidRDefault="00EF484A" w:rsidP="00296A97">
      <w:pPr>
        <w:numPr>
          <w:ilvl w:val="0"/>
          <w:numId w:val="136"/>
        </w:numPr>
        <w:pBdr>
          <w:top w:val="nil"/>
          <w:left w:val="nil"/>
          <w:bottom w:val="nil"/>
          <w:right w:val="nil"/>
          <w:between w:val="nil"/>
        </w:pBdr>
        <w:tabs>
          <w:tab w:val="left" w:pos="851"/>
        </w:tabs>
        <w:spacing w:line="360" w:lineRule="auto"/>
        <w:ind w:left="567" w:firstLine="0"/>
        <w:jc w:val="both"/>
        <w:rPr>
          <w:color w:val="000000"/>
        </w:rPr>
      </w:pPr>
      <w:r>
        <w:rPr>
          <w:color w:val="000000"/>
        </w:rPr>
        <w:t>Accident or Act to Prevent Other Harm</w:t>
      </w:r>
    </w:p>
    <w:p w:rsidR="00EF484A" w:rsidRDefault="00EF484A" w:rsidP="00296A97">
      <w:pPr>
        <w:numPr>
          <w:ilvl w:val="0"/>
          <w:numId w:val="136"/>
        </w:numPr>
        <w:pBdr>
          <w:top w:val="nil"/>
          <w:left w:val="nil"/>
          <w:bottom w:val="nil"/>
          <w:right w:val="nil"/>
          <w:between w:val="nil"/>
        </w:pBdr>
        <w:tabs>
          <w:tab w:val="left" w:pos="851"/>
        </w:tabs>
        <w:spacing w:line="360" w:lineRule="auto"/>
        <w:ind w:left="567" w:firstLine="0"/>
        <w:jc w:val="both"/>
        <w:rPr>
          <w:color w:val="000000"/>
        </w:rPr>
      </w:pPr>
      <w:r>
        <w:rPr>
          <w:color w:val="000000"/>
        </w:rPr>
        <w:t>Necessity</w:t>
      </w:r>
    </w:p>
    <w:p w:rsidR="00EF484A" w:rsidRDefault="00EF484A" w:rsidP="00296A97">
      <w:pPr>
        <w:numPr>
          <w:ilvl w:val="0"/>
          <w:numId w:val="136"/>
        </w:numPr>
        <w:pBdr>
          <w:top w:val="nil"/>
          <w:left w:val="nil"/>
          <w:bottom w:val="nil"/>
          <w:right w:val="nil"/>
          <w:between w:val="nil"/>
        </w:pBdr>
        <w:spacing w:line="360" w:lineRule="auto"/>
        <w:ind w:left="567" w:firstLine="0"/>
        <w:jc w:val="both"/>
        <w:rPr>
          <w:color w:val="000000"/>
        </w:rPr>
      </w:pPr>
      <w:r>
        <w:rPr>
          <w:i/>
          <w:color w:val="000000"/>
        </w:rPr>
        <w:t>DoliIncapax</w:t>
      </w:r>
      <w:r>
        <w:rPr>
          <w:color w:val="000000"/>
        </w:rPr>
        <w:t xml:space="preserve"> and Qualified Immunity</w:t>
      </w:r>
    </w:p>
    <w:p w:rsidR="00EF484A" w:rsidRDefault="00EF484A" w:rsidP="00296A97">
      <w:pPr>
        <w:numPr>
          <w:ilvl w:val="0"/>
          <w:numId w:val="136"/>
        </w:numPr>
        <w:pBdr>
          <w:top w:val="nil"/>
          <w:left w:val="nil"/>
          <w:bottom w:val="nil"/>
          <w:right w:val="nil"/>
          <w:between w:val="nil"/>
        </w:pBdr>
        <w:tabs>
          <w:tab w:val="left" w:pos="851"/>
        </w:tabs>
        <w:spacing w:line="360" w:lineRule="auto"/>
        <w:ind w:left="567" w:firstLine="0"/>
        <w:jc w:val="both"/>
        <w:rPr>
          <w:color w:val="000000"/>
        </w:rPr>
      </w:pPr>
      <w:r>
        <w:rPr>
          <w:color w:val="000000"/>
        </w:rPr>
        <w:t>Unsoundness of Mind</w:t>
      </w:r>
    </w:p>
    <w:p w:rsidR="00EF484A" w:rsidRDefault="00EF484A" w:rsidP="00296A97">
      <w:pPr>
        <w:numPr>
          <w:ilvl w:val="0"/>
          <w:numId w:val="136"/>
        </w:numPr>
        <w:pBdr>
          <w:top w:val="nil"/>
          <w:left w:val="nil"/>
          <w:bottom w:val="nil"/>
          <w:right w:val="nil"/>
          <w:between w:val="nil"/>
        </w:pBdr>
        <w:tabs>
          <w:tab w:val="left" w:pos="851"/>
        </w:tabs>
        <w:spacing w:line="360" w:lineRule="auto"/>
        <w:ind w:left="567" w:firstLine="0"/>
        <w:jc w:val="both"/>
        <w:rPr>
          <w:color w:val="000000"/>
        </w:rPr>
      </w:pPr>
      <w:r>
        <w:rPr>
          <w:color w:val="000000"/>
        </w:rPr>
        <w:t>Voluntary or Involuntary Intoxication</w:t>
      </w:r>
    </w:p>
    <w:p w:rsidR="00EF484A" w:rsidRDefault="00EF484A" w:rsidP="00296A97">
      <w:pPr>
        <w:numPr>
          <w:ilvl w:val="0"/>
          <w:numId w:val="136"/>
        </w:numPr>
        <w:pBdr>
          <w:top w:val="nil"/>
          <w:left w:val="nil"/>
          <w:bottom w:val="nil"/>
          <w:right w:val="nil"/>
          <w:between w:val="nil"/>
        </w:pBdr>
        <w:spacing w:line="360" w:lineRule="auto"/>
        <w:ind w:left="567" w:firstLine="0"/>
        <w:jc w:val="both"/>
        <w:rPr>
          <w:color w:val="000000"/>
        </w:rPr>
      </w:pPr>
      <w:r>
        <w:rPr>
          <w:color w:val="000000"/>
        </w:rPr>
        <w:t>Act Done in Good Faith</w:t>
      </w:r>
    </w:p>
    <w:p w:rsidR="00EF484A" w:rsidRDefault="00EF484A" w:rsidP="00296A97">
      <w:pPr>
        <w:numPr>
          <w:ilvl w:val="0"/>
          <w:numId w:val="136"/>
        </w:numPr>
        <w:pBdr>
          <w:top w:val="nil"/>
          <w:left w:val="nil"/>
          <w:bottom w:val="nil"/>
          <w:right w:val="nil"/>
          <w:between w:val="nil"/>
        </w:pBdr>
        <w:spacing w:line="360" w:lineRule="auto"/>
        <w:ind w:left="567" w:firstLine="0"/>
        <w:jc w:val="both"/>
        <w:rPr>
          <w:color w:val="000000"/>
        </w:rPr>
      </w:pPr>
      <w:r>
        <w:rPr>
          <w:color w:val="000000"/>
        </w:rPr>
        <w:t>Consent </w:t>
      </w:r>
    </w:p>
    <w:p w:rsidR="00EF484A" w:rsidRDefault="00EF484A" w:rsidP="00296A97">
      <w:pPr>
        <w:numPr>
          <w:ilvl w:val="0"/>
          <w:numId w:val="136"/>
        </w:numPr>
        <w:pBdr>
          <w:top w:val="nil"/>
          <w:left w:val="nil"/>
          <w:bottom w:val="nil"/>
          <w:right w:val="nil"/>
          <w:between w:val="nil"/>
        </w:pBdr>
        <w:tabs>
          <w:tab w:val="left" w:pos="851"/>
        </w:tabs>
        <w:spacing w:line="360" w:lineRule="auto"/>
        <w:ind w:left="567" w:firstLine="0"/>
        <w:jc w:val="both"/>
        <w:rPr>
          <w:color w:val="000000"/>
        </w:rPr>
      </w:pPr>
      <w:r>
        <w:rPr>
          <w:color w:val="000000"/>
        </w:rPr>
        <w:t>Exclusion of acts which are Offences Independently of Harm Caused</w:t>
      </w:r>
    </w:p>
    <w:p w:rsidR="00EF484A" w:rsidRDefault="00EF484A" w:rsidP="00296A97">
      <w:pPr>
        <w:numPr>
          <w:ilvl w:val="0"/>
          <w:numId w:val="136"/>
        </w:numPr>
        <w:pBdr>
          <w:top w:val="nil"/>
          <w:left w:val="nil"/>
          <w:bottom w:val="nil"/>
          <w:right w:val="nil"/>
          <w:between w:val="nil"/>
        </w:pBdr>
        <w:spacing w:line="360" w:lineRule="auto"/>
        <w:ind w:left="567" w:firstLine="0"/>
        <w:jc w:val="both"/>
        <w:rPr>
          <w:color w:val="000000"/>
        </w:rPr>
      </w:pPr>
      <w:r>
        <w:rPr>
          <w:color w:val="000000"/>
        </w:rPr>
        <w:t>Communication in Good Faith</w:t>
      </w:r>
    </w:p>
    <w:p w:rsidR="00EF484A" w:rsidRDefault="00EF484A" w:rsidP="00296A97">
      <w:pPr>
        <w:numPr>
          <w:ilvl w:val="0"/>
          <w:numId w:val="136"/>
        </w:numPr>
        <w:pBdr>
          <w:top w:val="nil"/>
          <w:left w:val="nil"/>
          <w:bottom w:val="nil"/>
          <w:right w:val="nil"/>
          <w:between w:val="nil"/>
        </w:pBdr>
        <w:tabs>
          <w:tab w:val="left" w:pos="851"/>
        </w:tabs>
        <w:spacing w:line="360" w:lineRule="auto"/>
        <w:ind w:left="567" w:firstLine="0"/>
        <w:jc w:val="both"/>
        <w:rPr>
          <w:color w:val="000000"/>
        </w:rPr>
      </w:pPr>
      <w:r>
        <w:rPr>
          <w:color w:val="000000"/>
        </w:rPr>
        <w:t>Act under Compulsion of Threat</w:t>
      </w:r>
    </w:p>
    <w:p w:rsidR="00EF484A" w:rsidRDefault="00EF484A" w:rsidP="00296A97">
      <w:pPr>
        <w:numPr>
          <w:ilvl w:val="0"/>
          <w:numId w:val="136"/>
        </w:numPr>
        <w:pBdr>
          <w:top w:val="nil"/>
          <w:left w:val="nil"/>
          <w:bottom w:val="nil"/>
          <w:right w:val="nil"/>
          <w:between w:val="nil"/>
        </w:pBdr>
        <w:tabs>
          <w:tab w:val="left" w:pos="851"/>
        </w:tabs>
        <w:spacing w:line="360" w:lineRule="auto"/>
        <w:ind w:left="567" w:firstLine="0"/>
        <w:jc w:val="both"/>
        <w:rPr>
          <w:color w:val="000000"/>
        </w:rPr>
      </w:pPr>
      <w:r>
        <w:rPr>
          <w:color w:val="000000"/>
        </w:rPr>
        <w:t>Act Causing Slight Harm</w:t>
      </w:r>
    </w:p>
    <w:p w:rsidR="00EF484A" w:rsidRDefault="0071395A" w:rsidP="00296A97">
      <w:pPr>
        <w:numPr>
          <w:ilvl w:val="0"/>
          <w:numId w:val="136"/>
        </w:numPr>
        <w:pBdr>
          <w:top w:val="nil"/>
          <w:left w:val="nil"/>
          <w:bottom w:val="nil"/>
          <w:right w:val="nil"/>
          <w:between w:val="nil"/>
        </w:pBdr>
        <w:tabs>
          <w:tab w:val="left" w:pos="851"/>
        </w:tabs>
        <w:spacing w:line="360" w:lineRule="auto"/>
        <w:ind w:left="567" w:firstLine="0"/>
        <w:jc w:val="both"/>
        <w:rPr>
          <w:color w:val="000000"/>
        </w:rPr>
      </w:pPr>
      <w:r>
        <w:rPr>
          <w:color w:val="000000"/>
        </w:rPr>
        <w:t>Private Defenc</w:t>
      </w:r>
      <w:r w:rsidR="00EF484A">
        <w:rPr>
          <w:color w:val="000000"/>
        </w:rPr>
        <w:t>e of Body and Property</w:t>
      </w:r>
    </w:p>
    <w:p w:rsidR="00EF484A" w:rsidRDefault="00EF484A" w:rsidP="00413AAD">
      <w:pPr>
        <w:spacing w:line="360" w:lineRule="auto"/>
        <w:ind w:left="567"/>
        <w:jc w:val="both"/>
        <w:rPr>
          <w:b/>
          <w:color w:val="000000"/>
        </w:rPr>
      </w:pPr>
      <w:r>
        <w:rPr>
          <w:b/>
          <w:color w:val="000000"/>
        </w:rPr>
        <w:t xml:space="preserve">MODULE-IV: </w:t>
      </w:r>
    </w:p>
    <w:p w:rsidR="00EF484A" w:rsidRDefault="00EF484A" w:rsidP="00296A97">
      <w:pPr>
        <w:numPr>
          <w:ilvl w:val="0"/>
          <w:numId w:val="137"/>
        </w:numPr>
        <w:pBdr>
          <w:top w:val="nil"/>
          <w:left w:val="nil"/>
          <w:bottom w:val="nil"/>
          <w:right w:val="nil"/>
          <w:between w:val="nil"/>
        </w:pBdr>
        <w:tabs>
          <w:tab w:val="left" w:pos="851"/>
        </w:tabs>
        <w:spacing w:line="360" w:lineRule="auto"/>
        <w:ind w:left="567" w:firstLine="0"/>
        <w:jc w:val="both"/>
        <w:rPr>
          <w:color w:val="000000"/>
        </w:rPr>
      </w:pPr>
      <w:r>
        <w:rPr>
          <w:color w:val="000000"/>
        </w:rPr>
        <w:t>Abetment- Instigation, Conspiracy and Intentional Aid</w:t>
      </w:r>
    </w:p>
    <w:p w:rsidR="00EF484A" w:rsidRDefault="00EF484A" w:rsidP="00296A97">
      <w:pPr>
        <w:numPr>
          <w:ilvl w:val="0"/>
          <w:numId w:val="137"/>
        </w:numPr>
        <w:pBdr>
          <w:top w:val="nil"/>
          <w:left w:val="nil"/>
          <w:bottom w:val="nil"/>
          <w:right w:val="nil"/>
          <w:between w:val="nil"/>
        </w:pBdr>
        <w:tabs>
          <w:tab w:val="left" w:pos="851"/>
        </w:tabs>
        <w:spacing w:line="360" w:lineRule="auto"/>
        <w:ind w:left="567" w:firstLine="0"/>
        <w:jc w:val="both"/>
        <w:rPr>
          <w:color w:val="000000"/>
        </w:rPr>
      </w:pPr>
      <w:r>
        <w:rPr>
          <w:color w:val="000000"/>
        </w:rPr>
        <w:t>Criminal Conspiracy</w:t>
      </w:r>
    </w:p>
    <w:p w:rsidR="00EF484A" w:rsidRDefault="00EF484A" w:rsidP="00296A97">
      <w:pPr>
        <w:numPr>
          <w:ilvl w:val="0"/>
          <w:numId w:val="137"/>
        </w:numPr>
        <w:pBdr>
          <w:top w:val="nil"/>
          <w:left w:val="nil"/>
          <w:bottom w:val="nil"/>
          <w:right w:val="nil"/>
          <w:between w:val="nil"/>
        </w:pBdr>
        <w:tabs>
          <w:tab w:val="left" w:pos="851"/>
        </w:tabs>
        <w:spacing w:line="360" w:lineRule="auto"/>
        <w:ind w:left="567" w:firstLine="0"/>
        <w:jc w:val="both"/>
        <w:rPr>
          <w:color w:val="000000"/>
        </w:rPr>
      </w:pPr>
      <w:r>
        <w:rPr>
          <w:color w:val="000000"/>
        </w:rPr>
        <w:t>Attempt to Commit Offence</w:t>
      </w:r>
    </w:p>
    <w:p w:rsidR="00EF484A" w:rsidRDefault="00EF484A" w:rsidP="00413AAD">
      <w:pPr>
        <w:spacing w:line="360" w:lineRule="auto"/>
        <w:ind w:left="567"/>
        <w:jc w:val="both"/>
        <w:rPr>
          <w:color w:val="000000"/>
        </w:rPr>
      </w:pPr>
      <w:r>
        <w:rPr>
          <w:b/>
          <w:color w:val="000000"/>
        </w:rPr>
        <w:t xml:space="preserve">MODULE-V: </w:t>
      </w:r>
      <w:r>
        <w:rPr>
          <w:color w:val="000000"/>
        </w:rPr>
        <w:t xml:space="preserve">Offences Against Women and Children </w:t>
      </w:r>
    </w:p>
    <w:p w:rsidR="00EF484A" w:rsidRDefault="00EF484A" w:rsidP="00296A97">
      <w:pPr>
        <w:numPr>
          <w:ilvl w:val="0"/>
          <w:numId w:val="138"/>
        </w:numPr>
        <w:pBdr>
          <w:top w:val="nil"/>
          <w:left w:val="nil"/>
          <w:bottom w:val="nil"/>
          <w:right w:val="nil"/>
          <w:between w:val="nil"/>
        </w:pBdr>
        <w:tabs>
          <w:tab w:val="left" w:pos="851"/>
        </w:tabs>
        <w:spacing w:line="360" w:lineRule="auto"/>
        <w:ind w:left="567" w:firstLine="0"/>
        <w:jc w:val="both"/>
      </w:pPr>
      <w:r>
        <w:rPr>
          <w:color w:val="000000"/>
        </w:rPr>
        <w:t xml:space="preserve">Sexual Offences </w:t>
      </w:r>
    </w:p>
    <w:p w:rsidR="00EF484A" w:rsidRDefault="00EF484A" w:rsidP="00296A97">
      <w:pPr>
        <w:numPr>
          <w:ilvl w:val="0"/>
          <w:numId w:val="138"/>
        </w:numPr>
        <w:pBdr>
          <w:top w:val="nil"/>
          <w:left w:val="nil"/>
          <w:bottom w:val="nil"/>
          <w:right w:val="nil"/>
          <w:between w:val="nil"/>
        </w:pBdr>
        <w:tabs>
          <w:tab w:val="left" w:pos="851"/>
        </w:tabs>
        <w:spacing w:line="360" w:lineRule="auto"/>
        <w:ind w:left="567" w:firstLine="0"/>
        <w:jc w:val="both"/>
      </w:pPr>
      <w:r>
        <w:rPr>
          <w:color w:val="000000"/>
        </w:rPr>
        <w:lastRenderedPageBreak/>
        <w:t xml:space="preserve">Criminal Force and Assault Against Women </w:t>
      </w:r>
    </w:p>
    <w:p w:rsidR="00EF484A" w:rsidRDefault="00EF484A" w:rsidP="00296A97">
      <w:pPr>
        <w:numPr>
          <w:ilvl w:val="0"/>
          <w:numId w:val="138"/>
        </w:numPr>
        <w:pBdr>
          <w:top w:val="nil"/>
          <w:left w:val="nil"/>
          <w:bottom w:val="nil"/>
          <w:right w:val="nil"/>
          <w:between w:val="nil"/>
        </w:pBdr>
        <w:tabs>
          <w:tab w:val="left" w:pos="851"/>
        </w:tabs>
        <w:spacing w:line="360" w:lineRule="auto"/>
        <w:ind w:left="567" w:firstLine="0"/>
        <w:jc w:val="both"/>
      </w:pPr>
      <w:r>
        <w:rPr>
          <w:color w:val="000000"/>
        </w:rPr>
        <w:t xml:space="preserve">Offences Relating to Marriage, Dowry Death, Bigamy, Cruelty </w:t>
      </w:r>
    </w:p>
    <w:p w:rsidR="00EF484A" w:rsidRDefault="00EF484A" w:rsidP="00296A97">
      <w:pPr>
        <w:numPr>
          <w:ilvl w:val="0"/>
          <w:numId w:val="138"/>
        </w:numPr>
        <w:pBdr>
          <w:top w:val="nil"/>
          <w:left w:val="nil"/>
          <w:bottom w:val="nil"/>
          <w:right w:val="nil"/>
          <w:between w:val="nil"/>
        </w:pBdr>
        <w:tabs>
          <w:tab w:val="left" w:pos="851"/>
        </w:tabs>
        <w:spacing w:line="360" w:lineRule="auto"/>
        <w:ind w:left="567" w:firstLine="0"/>
        <w:jc w:val="both"/>
      </w:pPr>
      <w:r>
        <w:rPr>
          <w:color w:val="000000"/>
        </w:rPr>
        <w:t>Offences of Causing Miscarriage, Injuries to Unborn Children, Exposure of Infants, Concealment</w:t>
      </w:r>
    </w:p>
    <w:p w:rsidR="00EF484A" w:rsidRDefault="00EF484A" w:rsidP="00413AAD">
      <w:pPr>
        <w:spacing w:line="360" w:lineRule="auto"/>
        <w:ind w:left="567"/>
        <w:rPr>
          <w:color w:val="000000"/>
        </w:rPr>
      </w:pPr>
      <w:r>
        <w:rPr>
          <w:b/>
          <w:color w:val="000000"/>
        </w:rPr>
        <w:t>MODULE-VI</w:t>
      </w:r>
      <w:r>
        <w:rPr>
          <w:color w:val="000000"/>
        </w:rPr>
        <w:t>: Offences Affecting Human Body</w:t>
      </w:r>
    </w:p>
    <w:p w:rsidR="00EF484A" w:rsidRPr="00296A97" w:rsidRDefault="00EF484A" w:rsidP="00296A97">
      <w:pPr>
        <w:pStyle w:val="ListParagraph"/>
        <w:numPr>
          <w:ilvl w:val="0"/>
          <w:numId w:val="161"/>
        </w:numPr>
        <w:pBdr>
          <w:top w:val="nil"/>
          <w:left w:val="nil"/>
          <w:bottom w:val="nil"/>
          <w:right w:val="nil"/>
          <w:between w:val="nil"/>
        </w:pBdr>
        <w:tabs>
          <w:tab w:val="left" w:pos="851"/>
        </w:tabs>
        <w:spacing w:line="360" w:lineRule="auto"/>
        <w:ind w:left="567" w:firstLine="0"/>
        <w:rPr>
          <w:rFonts w:ascii="Times New Roman" w:hAnsi="Times New Roman"/>
          <w:sz w:val="24"/>
          <w:szCs w:val="24"/>
        </w:rPr>
      </w:pPr>
      <w:r w:rsidRPr="00296A97">
        <w:rPr>
          <w:rFonts w:ascii="Times New Roman" w:hAnsi="Times New Roman"/>
          <w:color w:val="000000"/>
          <w:sz w:val="24"/>
          <w:szCs w:val="24"/>
        </w:rPr>
        <w:t>Offences Affecting Life</w:t>
      </w:r>
    </w:p>
    <w:p w:rsidR="00EF484A" w:rsidRPr="00296A97" w:rsidRDefault="00EF484A" w:rsidP="00296A97">
      <w:pPr>
        <w:pStyle w:val="ListParagraph"/>
        <w:numPr>
          <w:ilvl w:val="0"/>
          <w:numId w:val="161"/>
        </w:numPr>
        <w:pBdr>
          <w:top w:val="nil"/>
          <w:left w:val="nil"/>
          <w:bottom w:val="nil"/>
          <w:right w:val="nil"/>
          <w:between w:val="nil"/>
        </w:pBdr>
        <w:tabs>
          <w:tab w:val="left" w:pos="851"/>
        </w:tabs>
        <w:spacing w:line="360" w:lineRule="auto"/>
        <w:ind w:left="567" w:firstLine="0"/>
        <w:rPr>
          <w:rFonts w:ascii="Times New Roman" w:hAnsi="Times New Roman"/>
          <w:sz w:val="24"/>
          <w:szCs w:val="24"/>
        </w:rPr>
      </w:pPr>
      <w:r w:rsidRPr="00296A97">
        <w:rPr>
          <w:rFonts w:ascii="Times New Roman" w:hAnsi="Times New Roman"/>
          <w:color w:val="000000"/>
          <w:sz w:val="24"/>
          <w:szCs w:val="24"/>
        </w:rPr>
        <w:t xml:space="preserve">Organized Crime, Petty Organized Crime, Terrorist act </w:t>
      </w:r>
    </w:p>
    <w:p w:rsidR="00EF484A" w:rsidRPr="00296A97" w:rsidRDefault="00EF484A" w:rsidP="00296A97">
      <w:pPr>
        <w:pStyle w:val="ListParagraph"/>
        <w:numPr>
          <w:ilvl w:val="0"/>
          <w:numId w:val="161"/>
        </w:numPr>
        <w:pBdr>
          <w:top w:val="nil"/>
          <w:left w:val="nil"/>
          <w:bottom w:val="nil"/>
          <w:right w:val="nil"/>
          <w:between w:val="nil"/>
        </w:pBdr>
        <w:tabs>
          <w:tab w:val="left" w:pos="851"/>
        </w:tabs>
        <w:spacing w:line="360" w:lineRule="auto"/>
        <w:ind w:left="567" w:firstLine="0"/>
        <w:rPr>
          <w:rFonts w:ascii="Times New Roman" w:hAnsi="Times New Roman"/>
          <w:sz w:val="24"/>
          <w:szCs w:val="24"/>
        </w:rPr>
      </w:pPr>
      <w:r w:rsidRPr="00296A97">
        <w:rPr>
          <w:rFonts w:ascii="Times New Roman" w:hAnsi="Times New Roman"/>
          <w:color w:val="000000"/>
          <w:sz w:val="24"/>
          <w:szCs w:val="24"/>
        </w:rPr>
        <w:t xml:space="preserve">Wrongful Restraint and Wrongful Confinement </w:t>
      </w:r>
    </w:p>
    <w:p w:rsidR="00EF484A" w:rsidRPr="00296A97" w:rsidRDefault="00EF484A" w:rsidP="00296A97">
      <w:pPr>
        <w:pStyle w:val="ListParagraph"/>
        <w:numPr>
          <w:ilvl w:val="0"/>
          <w:numId w:val="161"/>
        </w:numPr>
        <w:pBdr>
          <w:top w:val="nil"/>
          <w:left w:val="nil"/>
          <w:bottom w:val="nil"/>
          <w:right w:val="nil"/>
          <w:between w:val="nil"/>
        </w:pBdr>
        <w:tabs>
          <w:tab w:val="left" w:pos="851"/>
        </w:tabs>
        <w:spacing w:line="360" w:lineRule="auto"/>
        <w:ind w:left="567" w:firstLine="0"/>
        <w:rPr>
          <w:rFonts w:ascii="Times New Roman" w:hAnsi="Times New Roman"/>
          <w:sz w:val="24"/>
          <w:szCs w:val="24"/>
        </w:rPr>
      </w:pPr>
      <w:r w:rsidRPr="00296A97">
        <w:rPr>
          <w:rFonts w:ascii="Times New Roman" w:hAnsi="Times New Roman"/>
          <w:color w:val="000000"/>
          <w:sz w:val="24"/>
          <w:szCs w:val="24"/>
        </w:rPr>
        <w:t xml:space="preserve">Criminal Force and Assault </w:t>
      </w:r>
    </w:p>
    <w:p w:rsidR="00EF484A" w:rsidRPr="00296A97" w:rsidRDefault="00EF484A" w:rsidP="00296A97">
      <w:pPr>
        <w:pStyle w:val="ListParagraph"/>
        <w:numPr>
          <w:ilvl w:val="0"/>
          <w:numId w:val="161"/>
        </w:numPr>
        <w:pBdr>
          <w:top w:val="nil"/>
          <w:left w:val="nil"/>
          <w:bottom w:val="nil"/>
          <w:right w:val="nil"/>
          <w:between w:val="nil"/>
        </w:pBdr>
        <w:tabs>
          <w:tab w:val="left" w:pos="851"/>
        </w:tabs>
        <w:spacing w:line="360" w:lineRule="auto"/>
        <w:ind w:left="567" w:firstLine="0"/>
        <w:rPr>
          <w:rFonts w:ascii="Times New Roman" w:hAnsi="Times New Roman"/>
          <w:sz w:val="24"/>
          <w:szCs w:val="24"/>
        </w:rPr>
      </w:pPr>
      <w:r w:rsidRPr="00296A97">
        <w:rPr>
          <w:rFonts w:ascii="Times New Roman" w:hAnsi="Times New Roman"/>
          <w:color w:val="000000"/>
          <w:sz w:val="24"/>
          <w:szCs w:val="24"/>
        </w:rPr>
        <w:t>Kidnapping, Abduction, Slavery and Force Labour</w:t>
      </w:r>
    </w:p>
    <w:p w:rsidR="00EF484A" w:rsidRDefault="00EF484A" w:rsidP="00413AAD">
      <w:pPr>
        <w:spacing w:line="360" w:lineRule="auto"/>
        <w:ind w:left="567"/>
        <w:jc w:val="both"/>
      </w:pPr>
      <w:r>
        <w:rPr>
          <w:b/>
          <w:color w:val="000000"/>
        </w:rPr>
        <w:t>MODULE-VII</w:t>
      </w:r>
      <w:r>
        <w:rPr>
          <w:color w:val="000000"/>
        </w:rPr>
        <w:t>: Offences Against the State</w:t>
      </w:r>
    </w:p>
    <w:p w:rsidR="00EF484A" w:rsidRDefault="006F148C" w:rsidP="00413AAD">
      <w:pPr>
        <w:spacing w:line="360" w:lineRule="auto"/>
        <w:ind w:left="567"/>
        <w:jc w:val="both"/>
        <w:rPr>
          <w:color w:val="000000"/>
        </w:rPr>
      </w:pPr>
      <w:r>
        <w:rPr>
          <w:b/>
          <w:color w:val="000000"/>
        </w:rPr>
        <w:t>MODULE –VIII</w:t>
      </w:r>
      <w:r w:rsidR="00EF484A">
        <w:rPr>
          <w:b/>
          <w:color w:val="000000"/>
        </w:rPr>
        <w:t xml:space="preserve">: </w:t>
      </w:r>
      <w:r w:rsidR="00EF484A">
        <w:rPr>
          <w:color w:val="000000"/>
        </w:rPr>
        <w:t>Offences Against Public Tranquility- Unlawful Assembly, Riot, Affray</w:t>
      </w:r>
    </w:p>
    <w:p w:rsidR="00EF484A" w:rsidRDefault="00EF484A" w:rsidP="00413AAD">
      <w:pPr>
        <w:ind w:left="567"/>
        <w:rPr>
          <w:b/>
          <w:color w:val="000000"/>
        </w:rPr>
      </w:pPr>
      <w:r>
        <w:rPr>
          <w:b/>
        </w:rPr>
        <w:t xml:space="preserve">MODULE- </w:t>
      </w:r>
      <w:r w:rsidR="006F148C">
        <w:rPr>
          <w:b/>
        </w:rPr>
        <w:t>IX</w:t>
      </w:r>
      <w:r>
        <w:rPr>
          <w:b/>
        </w:rPr>
        <w:t xml:space="preserve">:  </w:t>
      </w:r>
      <w:r>
        <w:rPr>
          <w:color w:val="000000"/>
        </w:rPr>
        <w:t>False Evidence and Offence Against Public Justice</w:t>
      </w:r>
    </w:p>
    <w:p w:rsidR="00296A97" w:rsidRDefault="00296A97" w:rsidP="00413AAD">
      <w:pPr>
        <w:ind w:left="567"/>
        <w:jc w:val="both"/>
        <w:rPr>
          <w:b/>
          <w:color w:val="000000"/>
        </w:rPr>
      </w:pPr>
    </w:p>
    <w:p w:rsidR="00EF484A" w:rsidRDefault="00EF484A" w:rsidP="00413AAD">
      <w:pPr>
        <w:ind w:left="567"/>
        <w:jc w:val="both"/>
        <w:rPr>
          <w:b/>
          <w:color w:val="000000"/>
        </w:rPr>
      </w:pPr>
      <w:r>
        <w:rPr>
          <w:b/>
          <w:color w:val="000000"/>
        </w:rPr>
        <w:t>MO</w:t>
      </w:r>
      <w:r w:rsidR="006F148C">
        <w:rPr>
          <w:b/>
          <w:color w:val="000000"/>
        </w:rPr>
        <w:t>DULE X</w:t>
      </w:r>
      <w:r>
        <w:rPr>
          <w:b/>
          <w:color w:val="000000"/>
        </w:rPr>
        <w:t xml:space="preserve">: </w:t>
      </w:r>
      <w:r>
        <w:rPr>
          <w:color w:val="000000"/>
        </w:rPr>
        <w:t>Offences Relating to Religion</w:t>
      </w:r>
    </w:p>
    <w:p w:rsidR="00EF484A" w:rsidRDefault="00EF484A" w:rsidP="00413AAD">
      <w:pPr>
        <w:ind w:left="567"/>
      </w:pPr>
    </w:p>
    <w:p w:rsidR="00EF484A" w:rsidRDefault="006F148C" w:rsidP="00413AAD">
      <w:pPr>
        <w:spacing w:line="360" w:lineRule="auto"/>
        <w:ind w:left="567"/>
        <w:jc w:val="both"/>
      </w:pPr>
      <w:r>
        <w:rPr>
          <w:b/>
          <w:color w:val="000000"/>
        </w:rPr>
        <w:t>MODULE XI</w:t>
      </w:r>
      <w:r w:rsidR="00EF484A">
        <w:rPr>
          <w:color w:val="000000"/>
        </w:rPr>
        <w:t>: Offences Against Property</w:t>
      </w:r>
    </w:p>
    <w:p w:rsidR="00EF484A" w:rsidRDefault="00EF484A" w:rsidP="008622C5">
      <w:pPr>
        <w:numPr>
          <w:ilvl w:val="0"/>
          <w:numId w:val="139"/>
        </w:numPr>
        <w:pBdr>
          <w:top w:val="nil"/>
          <w:left w:val="nil"/>
          <w:bottom w:val="nil"/>
          <w:right w:val="nil"/>
          <w:between w:val="nil"/>
        </w:pBdr>
        <w:tabs>
          <w:tab w:val="left" w:pos="851"/>
        </w:tabs>
        <w:spacing w:line="360" w:lineRule="auto"/>
        <w:ind w:left="567" w:firstLine="0"/>
        <w:jc w:val="both"/>
        <w:rPr>
          <w:color w:val="000000"/>
        </w:rPr>
      </w:pPr>
      <w:r>
        <w:rPr>
          <w:color w:val="000000"/>
        </w:rPr>
        <w:t>Theft, Snatching, Extortion, Robbery, Dacoity</w:t>
      </w:r>
    </w:p>
    <w:p w:rsidR="008622C5" w:rsidRDefault="008622C5" w:rsidP="008622C5">
      <w:pPr>
        <w:numPr>
          <w:ilvl w:val="0"/>
          <w:numId w:val="139"/>
        </w:numPr>
        <w:pBdr>
          <w:top w:val="nil"/>
          <w:left w:val="nil"/>
          <w:bottom w:val="nil"/>
          <w:right w:val="nil"/>
          <w:between w:val="nil"/>
        </w:pBdr>
        <w:tabs>
          <w:tab w:val="left" w:pos="851"/>
        </w:tabs>
        <w:spacing w:line="360" w:lineRule="auto"/>
        <w:ind w:left="567" w:firstLine="0"/>
        <w:jc w:val="both"/>
        <w:rPr>
          <w:color w:val="000000"/>
        </w:rPr>
      </w:pPr>
      <w:r>
        <w:rPr>
          <w:color w:val="000000"/>
        </w:rPr>
        <w:t>Criminal Misappropriation</w:t>
      </w:r>
    </w:p>
    <w:p w:rsidR="008622C5" w:rsidRDefault="00EF484A" w:rsidP="008622C5">
      <w:pPr>
        <w:numPr>
          <w:ilvl w:val="0"/>
          <w:numId w:val="139"/>
        </w:numPr>
        <w:pBdr>
          <w:top w:val="nil"/>
          <w:left w:val="nil"/>
          <w:bottom w:val="nil"/>
          <w:right w:val="nil"/>
          <w:between w:val="nil"/>
        </w:pBdr>
        <w:tabs>
          <w:tab w:val="left" w:pos="851"/>
        </w:tabs>
        <w:spacing w:line="360" w:lineRule="auto"/>
        <w:ind w:left="567" w:firstLine="0"/>
        <w:jc w:val="both"/>
        <w:rPr>
          <w:color w:val="000000"/>
        </w:rPr>
      </w:pPr>
      <w:r>
        <w:rPr>
          <w:color w:val="000000"/>
        </w:rPr>
        <w:t xml:space="preserve">Criminal Breach of Trust, Dishonestly Receiving Stolen Property, </w:t>
      </w:r>
    </w:p>
    <w:p w:rsidR="00EF484A" w:rsidRDefault="00EF484A" w:rsidP="008622C5">
      <w:pPr>
        <w:numPr>
          <w:ilvl w:val="0"/>
          <w:numId w:val="139"/>
        </w:numPr>
        <w:pBdr>
          <w:top w:val="nil"/>
          <w:left w:val="nil"/>
          <w:bottom w:val="nil"/>
          <w:right w:val="nil"/>
          <w:between w:val="nil"/>
        </w:pBdr>
        <w:tabs>
          <w:tab w:val="left" w:pos="851"/>
        </w:tabs>
        <w:spacing w:line="360" w:lineRule="auto"/>
        <w:ind w:left="567" w:firstLine="0"/>
        <w:jc w:val="both"/>
        <w:rPr>
          <w:color w:val="000000"/>
        </w:rPr>
      </w:pPr>
      <w:r>
        <w:rPr>
          <w:color w:val="000000"/>
        </w:rPr>
        <w:t>Cheating, Mischief, Criminal Trespass</w:t>
      </w:r>
    </w:p>
    <w:p w:rsidR="00EF484A" w:rsidRDefault="006F148C" w:rsidP="00413AAD">
      <w:pPr>
        <w:spacing w:line="360" w:lineRule="auto"/>
        <w:ind w:left="567"/>
        <w:jc w:val="both"/>
        <w:rPr>
          <w:color w:val="000000"/>
        </w:rPr>
      </w:pPr>
      <w:r>
        <w:rPr>
          <w:b/>
          <w:color w:val="000000"/>
        </w:rPr>
        <w:t>MODULE XII</w:t>
      </w:r>
      <w:r w:rsidR="00EF484A">
        <w:rPr>
          <w:color w:val="000000"/>
        </w:rPr>
        <w:t>: Criminal Intimidation, Insult, Annoyance</w:t>
      </w:r>
    </w:p>
    <w:p w:rsidR="00EF484A" w:rsidRDefault="006F148C" w:rsidP="00413AAD">
      <w:pPr>
        <w:spacing w:line="360" w:lineRule="auto"/>
        <w:ind w:left="567"/>
        <w:jc w:val="both"/>
        <w:rPr>
          <w:color w:val="000000"/>
        </w:rPr>
      </w:pPr>
      <w:r>
        <w:rPr>
          <w:b/>
          <w:color w:val="000000"/>
        </w:rPr>
        <w:t>MODULE XIII</w:t>
      </w:r>
      <w:r w:rsidR="00EF484A">
        <w:rPr>
          <w:b/>
          <w:color w:val="000000"/>
        </w:rPr>
        <w:t>:</w:t>
      </w:r>
      <w:r w:rsidR="00EF484A">
        <w:rPr>
          <w:color w:val="000000"/>
        </w:rPr>
        <w:t xml:space="preserve"> Defamation </w:t>
      </w:r>
    </w:p>
    <w:p w:rsidR="00F15A23" w:rsidRDefault="00F15A23" w:rsidP="00413AAD">
      <w:pPr>
        <w:ind w:left="567"/>
        <w:jc w:val="both"/>
        <w:rPr>
          <w:b/>
          <w:color w:val="000000"/>
        </w:rPr>
      </w:pPr>
    </w:p>
    <w:p w:rsidR="00EF484A" w:rsidRDefault="00EF484A" w:rsidP="00413AAD">
      <w:pPr>
        <w:ind w:left="567"/>
        <w:jc w:val="both"/>
      </w:pPr>
      <w:r>
        <w:rPr>
          <w:b/>
          <w:color w:val="000000"/>
        </w:rPr>
        <w:t>****Students are expected to read current case laws. Only the current enactments and enactments as amended up to date will be taught. All books are to be read in the current edition.</w:t>
      </w:r>
    </w:p>
    <w:p w:rsidR="00EF484A" w:rsidRDefault="00EF484A" w:rsidP="00413AAD">
      <w:pPr>
        <w:ind w:left="567"/>
      </w:pPr>
    </w:p>
    <w:p w:rsidR="00EF484A" w:rsidRDefault="00EF484A" w:rsidP="00413AAD">
      <w:pPr>
        <w:ind w:left="567"/>
        <w:jc w:val="both"/>
      </w:pPr>
      <w:r>
        <w:rPr>
          <w:b/>
          <w:color w:val="000000"/>
        </w:rPr>
        <w:t>RECOMMENDED READINGS</w:t>
      </w:r>
    </w:p>
    <w:p w:rsidR="00EF484A" w:rsidRDefault="00EF484A" w:rsidP="00413AAD">
      <w:pPr>
        <w:ind w:left="567"/>
        <w:jc w:val="both"/>
      </w:pPr>
      <w:r>
        <w:rPr>
          <w:b/>
          <w:color w:val="000000"/>
        </w:rPr>
        <w:t>**** All books are to be read in the current edition.</w:t>
      </w:r>
    </w:p>
    <w:p w:rsidR="00EF484A" w:rsidRDefault="00EF484A" w:rsidP="00413AAD">
      <w:pPr>
        <w:spacing w:line="276" w:lineRule="auto"/>
        <w:ind w:left="567"/>
        <w:jc w:val="both"/>
      </w:pPr>
      <w:r>
        <w:br/>
      </w:r>
    </w:p>
    <w:p w:rsidR="00EF484A" w:rsidRPr="00413AAD" w:rsidRDefault="00EF484A" w:rsidP="00296A97">
      <w:pPr>
        <w:numPr>
          <w:ilvl w:val="0"/>
          <w:numId w:val="135"/>
        </w:numPr>
        <w:tabs>
          <w:tab w:val="left" w:pos="851"/>
        </w:tabs>
        <w:spacing w:line="276" w:lineRule="auto"/>
        <w:ind w:left="567" w:firstLine="0"/>
        <w:jc w:val="both"/>
        <w:rPr>
          <w:color w:val="000000"/>
        </w:rPr>
      </w:pPr>
      <w:r w:rsidRPr="00413AAD">
        <w:rPr>
          <w:color w:val="000000"/>
        </w:rPr>
        <w:t xml:space="preserve">Ratanlal and Dhirajlal, BharatiyaNyay Sanhita,2023, </w:t>
      </w:r>
      <w:r w:rsidRPr="00413AAD">
        <w:rPr>
          <w:color w:val="202124"/>
          <w:highlight w:val="white"/>
        </w:rPr>
        <w:t>LexisNexis.</w:t>
      </w:r>
    </w:p>
    <w:p w:rsidR="00EF484A" w:rsidRPr="00413AAD" w:rsidRDefault="00413AAD" w:rsidP="00296A97">
      <w:pPr>
        <w:numPr>
          <w:ilvl w:val="0"/>
          <w:numId w:val="135"/>
        </w:numPr>
        <w:tabs>
          <w:tab w:val="left" w:pos="851"/>
        </w:tabs>
        <w:spacing w:line="276" w:lineRule="auto"/>
        <w:ind w:left="567" w:firstLine="0"/>
        <w:jc w:val="both"/>
        <w:rPr>
          <w:color w:val="000000"/>
        </w:rPr>
      </w:pPr>
      <w:r w:rsidRPr="00413AAD">
        <w:rPr>
          <w:color w:val="000000"/>
        </w:rPr>
        <w:t>K.D. Ga</w:t>
      </w:r>
      <w:r w:rsidR="00EF484A" w:rsidRPr="00413AAD">
        <w:rPr>
          <w:color w:val="000000"/>
        </w:rPr>
        <w:t>ur, Text book on The BharatiyaNyay Sanhita</w:t>
      </w:r>
      <w:r w:rsidR="00EF484A" w:rsidRPr="00413AAD">
        <w:t>,2023</w:t>
      </w:r>
      <w:r w:rsidR="00EF484A" w:rsidRPr="00413AAD">
        <w:rPr>
          <w:color w:val="0F1111"/>
          <w:highlight w:val="white"/>
        </w:rPr>
        <w:t>LexisNexis</w:t>
      </w:r>
    </w:p>
    <w:p w:rsidR="00EF484A" w:rsidRPr="00413AAD" w:rsidRDefault="00EF484A" w:rsidP="00296A97">
      <w:pPr>
        <w:numPr>
          <w:ilvl w:val="0"/>
          <w:numId w:val="135"/>
        </w:numPr>
        <w:tabs>
          <w:tab w:val="left" w:pos="851"/>
        </w:tabs>
        <w:spacing w:line="276" w:lineRule="auto"/>
        <w:ind w:left="567" w:firstLine="0"/>
        <w:jc w:val="both"/>
        <w:rPr>
          <w:color w:val="0F1111"/>
        </w:rPr>
      </w:pPr>
      <w:r w:rsidRPr="00413AAD">
        <w:rPr>
          <w:color w:val="0F1111"/>
          <w:highlight w:val="white"/>
        </w:rPr>
        <w:t> S.N. Mishra, BharatiyaNyaySanhita, 2023, Central Law Publication</w:t>
      </w:r>
    </w:p>
    <w:p w:rsidR="00EF484A" w:rsidRPr="00413AAD" w:rsidRDefault="00EF484A" w:rsidP="00296A97">
      <w:pPr>
        <w:numPr>
          <w:ilvl w:val="0"/>
          <w:numId w:val="135"/>
        </w:numPr>
        <w:tabs>
          <w:tab w:val="left" w:pos="851"/>
        </w:tabs>
        <w:spacing w:line="276" w:lineRule="auto"/>
        <w:ind w:left="567" w:firstLine="0"/>
        <w:jc w:val="both"/>
        <w:rPr>
          <w:color w:val="0F1111"/>
          <w:highlight w:val="white"/>
        </w:rPr>
      </w:pPr>
      <w:r w:rsidRPr="00413AAD">
        <w:rPr>
          <w:color w:val="0F1111"/>
          <w:highlight w:val="white"/>
        </w:rPr>
        <w:t>Y P Bhagat and Kumar Keshav, Bhagat's Commentary on BharatiyaNyaySanhita, 2023, Whitesmann Publishing.</w:t>
      </w:r>
    </w:p>
    <w:p w:rsidR="000257A7" w:rsidRDefault="00EF484A" w:rsidP="00FF4F5F">
      <w:pPr>
        <w:ind w:left="567"/>
      </w:pPr>
      <w:r>
        <w:br/>
      </w:r>
    </w:p>
    <w:p w:rsidR="000257A7" w:rsidRDefault="000257A7" w:rsidP="00FF4F5F">
      <w:pPr>
        <w:ind w:left="567"/>
      </w:pPr>
    </w:p>
    <w:p w:rsidR="000257A7" w:rsidRDefault="000257A7" w:rsidP="00FF4F5F">
      <w:pPr>
        <w:ind w:left="567"/>
      </w:pPr>
    </w:p>
    <w:p w:rsidR="00F15A23" w:rsidRDefault="00EF484A" w:rsidP="00FF4F5F">
      <w:pPr>
        <w:ind w:left="567"/>
        <w:rPr>
          <w:b/>
          <w:sz w:val="28"/>
        </w:rPr>
      </w:pPr>
      <w:r>
        <w:br/>
      </w:r>
      <w:bookmarkStart w:id="9" w:name="_gjdgxs" w:colFirst="0" w:colLast="0"/>
      <w:bookmarkEnd w:id="9"/>
    </w:p>
    <w:p w:rsidR="00041427" w:rsidRPr="001B037F" w:rsidRDefault="00261CA2" w:rsidP="00413AAD">
      <w:pPr>
        <w:ind w:left="567"/>
        <w:jc w:val="center"/>
        <w:rPr>
          <w:b/>
          <w:sz w:val="28"/>
        </w:rPr>
      </w:pPr>
      <w:r w:rsidRPr="001B037F">
        <w:rPr>
          <w:b/>
          <w:sz w:val="28"/>
        </w:rPr>
        <w:t>GENDER JUSTICE AND FEMINIST JURISPRUDENCE</w:t>
      </w:r>
    </w:p>
    <w:p w:rsidR="00041427" w:rsidRPr="001B037F" w:rsidRDefault="00261CA2" w:rsidP="00413AAD">
      <w:pPr>
        <w:ind w:left="567"/>
        <w:jc w:val="center"/>
        <w:rPr>
          <w:b/>
          <w:sz w:val="28"/>
        </w:rPr>
      </w:pPr>
      <w:r w:rsidRPr="001B037F">
        <w:rPr>
          <w:b/>
          <w:sz w:val="28"/>
        </w:rPr>
        <w:t>(</w:t>
      </w:r>
      <w:r w:rsidR="000307F7" w:rsidRPr="001B037F">
        <w:rPr>
          <w:b/>
          <w:sz w:val="28"/>
        </w:rPr>
        <w:t>Elective Course</w:t>
      </w:r>
      <w:r w:rsidRPr="001B037F">
        <w:rPr>
          <w:b/>
          <w:sz w:val="28"/>
        </w:rPr>
        <w:t>)</w:t>
      </w:r>
    </w:p>
    <w:p w:rsidR="00041427" w:rsidRDefault="00261CA2" w:rsidP="00413AAD">
      <w:pPr>
        <w:pStyle w:val="Heading1"/>
        <w:keepNext w:val="0"/>
        <w:widowControl w:val="0"/>
        <w:ind w:left="567"/>
        <w:jc w:val="left"/>
      </w:pPr>
      <w:bookmarkStart w:id="10" w:name="_heading=h.b6ucw45c3h0a" w:colFirst="0" w:colLast="0"/>
      <w:bookmarkEnd w:id="10"/>
      <w:r>
        <w:rPr>
          <w:sz w:val="24"/>
        </w:rPr>
        <w:t>Marks- 100</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Credit- 04</w:t>
      </w:r>
    </w:p>
    <w:p w:rsidR="00041427" w:rsidRDefault="00041427" w:rsidP="00413AAD">
      <w:pPr>
        <w:ind w:left="567" w:firstLine="720"/>
        <w:jc w:val="both"/>
      </w:pPr>
    </w:p>
    <w:p w:rsidR="001E6863" w:rsidRDefault="001E6863" w:rsidP="00413AAD">
      <w:pPr>
        <w:ind w:left="567"/>
        <w:jc w:val="both"/>
        <w:rPr>
          <w:b/>
        </w:rPr>
      </w:pPr>
      <w:r>
        <w:rPr>
          <w:b/>
        </w:rPr>
        <w:t xml:space="preserve">OBJECTIVE OF THE SUBJECT: </w:t>
      </w:r>
      <w:r>
        <w:t xml:space="preserve">This paper intends to familiarize the students with meaning, definition and different types of gender. This paper also introduces the concept of gender justice and its various aspects. </w:t>
      </w:r>
    </w:p>
    <w:p w:rsidR="001E6863" w:rsidRDefault="001E6863" w:rsidP="00413AAD">
      <w:pPr>
        <w:ind w:left="567"/>
        <w:jc w:val="both"/>
      </w:pPr>
    </w:p>
    <w:p w:rsidR="00041427" w:rsidRDefault="00261CA2" w:rsidP="00413AAD">
      <w:pPr>
        <w:ind w:left="567"/>
        <w:jc w:val="both"/>
      </w:pPr>
      <w:r>
        <w:rPr>
          <w:b/>
        </w:rPr>
        <w:t>Module I</w:t>
      </w:r>
      <w:r>
        <w:t xml:space="preserve">- </w:t>
      </w:r>
      <w:r>
        <w:rPr>
          <w:b/>
        </w:rPr>
        <w:t>GENDER JUSTICE</w:t>
      </w:r>
    </w:p>
    <w:p w:rsidR="00041427" w:rsidRDefault="00261CA2" w:rsidP="00413AAD">
      <w:pPr>
        <w:ind w:left="567"/>
        <w:jc w:val="both"/>
      </w:pPr>
      <w:r>
        <w:t>Meaning, Types of genders, Sex and Gender, Gender Injustice, Reasons associated, Gender Identity, Gender stereotype, Gender roles</w:t>
      </w:r>
    </w:p>
    <w:p w:rsidR="00041427" w:rsidRDefault="00041427" w:rsidP="00413AAD">
      <w:pPr>
        <w:ind w:left="567"/>
        <w:jc w:val="both"/>
        <w:rPr>
          <w:b/>
        </w:rPr>
      </w:pPr>
    </w:p>
    <w:p w:rsidR="00041427" w:rsidRDefault="00261CA2" w:rsidP="00413AAD">
      <w:pPr>
        <w:ind w:left="567"/>
        <w:jc w:val="both"/>
        <w:rPr>
          <w:b/>
        </w:rPr>
      </w:pPr>
      <w:r>
        <w:rPr>
          <w:b/>
        </w:rPr>
        <w:t>Module II- Gender Inequality and Gender Stratification</w:t>
      </w:r>
    </w:p>
    <w:p w:rsidR="00041427" w:rsidRDefault="00261CA2" w:rsidP="00413AAD">
      <w:pPr>
        <w:ind w:left="567"/>
        <w:jc w:val="both"/>
      </w:pPr>
      <w:r>
        <w:t>Gender and Socialization, Sociological Perspectives on Gender Stratification, Gender Stratification in home, education, workplace, politics, healthcare.</w:t>
      </w:r>
    </w:p>
    <w:p w:rsidR="00041427" w:rsidRDefault="00041427" w:rsidP="00413AAD">
      <w:pPr>
        <w:ind w:left="567"/>
        <w:jc w:val="both"/>
        <w:rPr>
          <w:b/>
        </w:rPr>
      </w:pPr>
    </w:p>
    <w:p w:rsidR="00041427" w:rsidRDefault="00261CA2" w:rsidP="00413AAD">
      <w:pPr>
        <w:ind w:left="567"/>
        <w:jc w:val="both"/>
        <w:rPr>
          <w:b/>
        </w:rPr>
      </w:pPr>
      <w:r>
        <w:rPr>
          <w:b/>
        </w:rPr>
        <w:t>Module III- Femininity and Masculinity</w:t>
      </w:r>
    </w:p>
    <w:p w:rsidR="00041427" w:rsidRDefault="00261CA2" w:rsidP="00413AAD">
      <w:pPr>
        <w:ind w:left="567"/>
        <w:jc w:val="both"/>
      </w:pPr>
      <w:r>
        <w:t>Meaning, Concept, nature, Ancestry and origin of Femininity/Masculinity, Development and Expansion of Femininity and Masculinity, Measuring Masculinity and Femininity: A Sociological and A, Psychological view</w:t>
      </w:r>
    </w:p>
    <w:p w:rsidR="00041427" w:rsidRDefault="00041427" w:rsidP="00413AAD">
      <w:pPr>
        <w:ind w:left="567"/>
        <w:jc w:val="both"/>
        <w:rPr>
          <w:b/>
        </w:rPr>
      </w:pPr>
    </w:p>
    <w:p w:rsidR="00041427" w:rsidRDefault="00261CA2" w:rsidP="00413AAD">
      <w:pPr>
        <w:ind w:left="567"/>
        <w:jc w:val="both"/>
        <w:rPr>
          <w:b/>
        </w:rPr>
      </w:pPr>
      <w:r>
        <w:rPr>
          <w:b/>
        </w:rPr>
        <w:t xml:space="preserve">Module IV- Evolving Concept of Gender Justice </w:t>
      </w:r>
    </w:p>
    <w:p w:rsidR="00041427" w:rsidRDefault="00261CA2" w:rsidP="00413AAD">
      <w:pPr>
        <w:ind w:left="567"/>
        <w:jc w:val="both"/>
      </w:pPr>
      <w:r>
        <w:t>Evolving Concept of Gender Justice in West</w:t>
      </w:r>
    </w:p>
    <w:p w:rsidR="00041427" w:rsidRDefault="00261CA2" w:rsidP="00413AAD">
      <w:pPr>
        <w:ind w:left="567"/>
        <w:jc w:val="both"/>
      </w:pPr>
      <w:r>
        <w:t>Evolving Concept of Gender Justice in Asia</w:t>
      </w:r>
    </w:p>
    <w:p w:rsidR="00F15A23" w:rsidRDefault="00F15A23" w:rsidP="00413AAD">
      <w:pPr>
        <w:ind w:left="567"/>
        <w:jc w:val="both"/>
      </w:pPr>
    </w:p>
    <w:p w:rsidR="00041427" w:rsidRDefault="00261CA2" w:rsidP="00413AAD">
      <w:pPr>
        <w:ind w:left="567"/>
        <w:jc w:val="both"/>
        <w:rPr>
          <w:b/>
        </w:rPr>
      </w:pPr>
      <w:r>
        <w:rPr>
          <w:b/>
        </w:rPr>
        <w:t xml:space="preserve">Module V- Women and Third Gender through Different Periods </w:t>
      </w:r>
    </w:p>
    <w:p w:rsidR="00041427" w:rsidRDefault="00261CA2" w:rsidP="00413AAD">
      <w:pPr>
        <w:ind w:left="567"/>
        <w:jc w:val="both"/>
      </w:pPr>
      <w:r>
        <w:t>Women in Ancient period, Women in Medieval Period, Women in Modern Period, Evolution of Third Gender, Rights of Women and Third Gender through different periods.</w:t>
      </w:r>
    </w:p>
    <w:p w:rsidR="00041427" w:rsidRDefault="00041427" w:rsidP="00413AAD">
      <w:pPr>
        <w:ind w:left="567"/>
        <w:jc w:val="both"/>
        <w:rPr>
          <w:b/>
        </w:rPr>
      </w:pPr>
    </w:p>
    <w:p w:rsidR="00041427" w:rsidRDefault="00261CA2" w:rsidP="00413AAD">
      <w:pPr>
        <w:ind w:left="567"/>
        <w:jc w:val="both"/>
        <w:rPr>
          <w:b/>
        </w:rPr>
      </w:pPr>
      <w:r>
        <w:rPr>
          <w:b/>
        </w:rPr>
        <w:t>Module VI- Development of Feminism in India and Abroad</w:t>
      </w:r>
    </w:p>
    <w:p w:rsidR="00041427" w:rsidRDefault="00261CA2" w:rsidP="00413AAD">
      <w:pPr>
        <w:ind w:left="567"/>
        <w:jc w:val="both"/>
      </w:pPr>
      <w:r>
        <w:t>Evolution, Meaning, Forms, Various Theories of Feminism, Feminism in India, Feminist Thinkers and Activists in Contemporary India,</w:t>
      </w:r>
    </w:p>
    <w:p w:rsidR="00041427" w:rsidRDefault="00041427" w:rsidP="00413AAD">
      <w:pPr>
        <w:ind w:left="567"/>
        <w:jc w:val="both"/>
        <w:rPr>
          <w:b/>
        </w:rPr>
      </w:pPr>
    </w:p>
    <w:p w:rsidR="00041427" w:rsidRDefault="00261CA2" w:rsidP="00413AAD">
      <w:pPr>
        <w:ind w:left="567"/>
        <w:jc w:val="both"/>
        <w:rPr>
          <w:b/>
        </w:rPr>
      </w:pPr>
      <w:r>
        <w:rPr>
          <w:b/>
        </w:rPr>
        <w:t xml:space="preserve">Module VII- Women Movements in India and World </w:t>
      </w:r>
    </w:p>
    <w:p w:rsidR="00041427" w:rsidRDefault="00261CA2" w:rsidP="00413AAD">
      <w:pPr>
        <w:ind w:left="567"/>
        <w:jc w:val="both"/>
      </w:pPr>
      <w:r>
        <w:t>Social Reform Movement in Colonial India, National Movement, Women Movement in Post Independent India, Religious Movements, Peasant Movements, Tribal Movements, Dalit Movements and Chipko Movement, The Three Waves of International Women’s Movement.</w:t>
      </w:r>
    </w:p>
    <w:p w:rsidR="00041427" w:rsidRDefault="00041427" w:rsidP="00413AAD">
      <w:pPr>
        <w:ind w:left="567"/>
        <w:jc w:val="both"/>
        <w:rPr>
          <w:b/>
        </w:rPr>
      </w:pPr>
    </w:p>
    <w:p w:rsidR="00041427" w:rsidRDefault="00261CA2" w:rsidP="00413AAD">
      <w:pPr>
        <w:ind w:left="567"/>
        <w:jc w:val="both"/>
        <w:rPr>
          <w:b/>
        </w:rPr>
      </w:pPr>
      <w:r>
        <w:rPr>
          <w:b/>
        </w:rPr>
        <w:t xml:space="preserve">Module VIII- Global Conferences for the Progression of women </w:t>
      </w:r>
    </w:p>
    <w:p w:rsidR="00041427" w:rsidRDefault="00261CA2" w:rsidP="00413AAD">
      <w:pPr>
        <w:ind w:left="567"/>
        <w:jc w:val="both"/>
      </w:pPr>
      <w:r>
        <w:t>World Conference on Women, Mexico (1975)</w:t>
      </w:r>
    </w:p>
    <w:p w:rsidR="00041427" w:rsidRDefault="00261CA2" w:rsidP="00413AAD">
      <w:pPr>
        <w:ind w:left="567"/>
        <w:jc w:val="both"/>
      </w:pPr>
      <w:r>
        <w:t>World Conference on Women, Copenhagen (1980)</w:t>
      </w:r>
    </w:p>
    <w:p w:rsidR="00041427" w:rsidRDefault="00261CA2" w:rsidP="00413AAD">
      <w:pPr>
        <w:ind w:left="567"/>
        <w:jc w:val="both"/>
      </w:pPr>
      <w:r>
        <w:t>World Conference on Women, Nairobi (1985)</w:t>
      </w:r>
    </w:p>
    <w:p w:rsidR="00041427" w:rsidRDefault="00261CA2" w:rsidP="00413AAD">
      <w:pPr>
        <w:ind w:left="567"/>
        <w:jc w:val="both"/>
      </w:pPr>
      <w:r>
        <w:t>World Conference on Women, Beijing (1995).</w:t>
      </w:r>
    </w:p>
    <w:p w:rsidR="00041427" w:rsidRDefault="00041427" w:rsidP="00413AAD">
      <w:pPr>
        <w:ind w:left="567"/>
        <w:jc w:val="both"/>
      </w:pPr>
    </w:p>
    <w:p w:rsidR="00041427" w:rsidRDefault="00041427" w:rsidP="00413AAD">
      <w:pPr>
        <w:ind w:left="567"/>
        <w:jc w:val="both"/>
        <w:rPr>
          <w:b/>
        </w:rPr>
      </w:pPr>
    </w:p>
    <w:p w:rsidR="00041427" w:rsidRDefault="00261CA2" w:rsidP="00413AAD">
      <w:pPr>
        <w:pBdr>
          <w:top w:val="nil"/>
          <w:left w:val="nil"/>
          <w:bottom w:val="nil"/>
          <w:right w:val="nil"/>
          <w:between w:val="nil"/>
        </w:pBdr>
        <w:ind w:left="567"/>
        <w:jc w:val="both"/>
        <w:rPr>
          <w:b/>
          <w:color w:val="000000"/>
        </w:rPr>
      </w:pPr>
      <w:r>
        <w:rPr>
          <w:b/>
          <w:color w:val="000000"/>
        </w:rPr>
        <w:lastRenderedPageBreak/>
        <w:t xml:space="preserve">****Students are expected to read current case laws. Only the current enactments and enactments as amended </w:t>
      </w:r>
      <w:r w:rsidR="009B2340">
        <w:rPr>
          <w:b/>
          <w:color w:val="000000"/>
        </w:rPr>
        <w:t>up to</w:t>
      </w:r>
      <w:r>
        <w:rPr>
          <w:b/>
          <w:color w:val="000000"/>
        </w:rPr>
        <w:t xml:space="preserve"> date will be taught. All books are to be read </w:t>
      </w:r>
      <w:r>
        <w:rPr>
          <w:b/>
        </w:rPr>
        <w:t>in the current</w:t>
      </w:r>
      <w:r>
        <w:rPr>
          <w:b/>
          <w:color w:val="000000"/>
        </w:rPr>
        <w:t xml:space="preserve"> edition.</w:t>
      </w:r>
    </w:p>
    <w:p w:rsidR="00041427" w:rsidRDefault="00041427" w:rsidP="00413AAD">
      <w:pPr>
        <w:pBdr>
          <w:top w:val="nil"/>
          <w:left w:val="nil"/>
          <w:bottom w:val="nil"/>
          <w:right w:val="nil"/>
          <w:between w:val="nil"/>
        </w:pBdr>
        <w:ind w:left="567"/>
        <w:jc w:val="both"/>
        <w:rPr>
          <w:b/>
          <w:color w:val="000000"/>
          <w:highlight w:val="yellow"/>
        </w:rPr>
      </w:pPr>
    </w:p>
    <w:p w:rsidR="00296A97" w:rsidRDefault="00296A97" w:rsidP="00413AAD">
      <w:pPr>
        <w:pBdr>
          <w:top w:val="nil"/>
          <w:left w:val="nil"/>
          <w:bottom w:val="nil"/>
          <w:right w:val="nil"/>
          <w:between w:val="nil"/>
        </w:pBdr>
        <w:ind w:left="567"/>
        <w:jc w:val="both"/>
        <w:rPr>
          <w:b/>
          <w:color w:val="000000"/>
        </w:rPr>
      </w:pPr>
    </w:p>
    <w:p w:rsidR="00041427" w:rsidRDefault="00261CA2" w:rsidP="00413AAD">
      <w:pPr>
        <w:pBdr>
          <w:top w:val="nil"/>
          <w:left w:val="nil"/>
          <w:bottom w:val="nil"/>
          <w:right w:val="nil"/>
          <w:between w:val="nil"/>
        </w:pBdr>
        <w:ind w:left="567"/>
        <w:jc w:val="both"/>
        <w:rPr>
          <w:b/>
          <w:color w:val="000000"/>
        </w:rPr>
      </w:pPr>
      <w:r>
        <w:rPr>
          <w:b/>
          <w:color w:val="000000"/>
        </w:rPr>
        <w:t>RECOMMENDED READINGS</w:t>
      </w:r>
    </w:p>
    <w:p w:rsidR="00041427" w:rsidRDefault="00261CA2" w:rsidP="00413AAD">
      <w:pPr>
        <w:pBdr>
          <w:top w:val="nil"/>
          <w:left w:val="nil"/>
          <w:bottom w:val="nil"/>
          <w:right w:val="nil"/>
          <w:between w:val="nil"/>
        </w:pBdr>
        <w:ind w:left="567"/>
        <w:jc w:val="both"/>
        <w:rPr>
          <w:b/>
          <w:color w:val="000000"/>
        </w:rPr>
      </w:pPr>
      <w:r>
        <w:rPr>
          <w:b/>
          <w:color w:val="000000"/>
        </w:rPr>
        <w:t xml:space="preserve">**** All books are to be read </w:t>
      </w:r>
      <w:r>
        <w:rPr>
          <w:b/>
        </w:rPr>
        <w:t>in the current</w:t>
      </w:r>
      <w:r>
        <w:rPr>
          <w:b/>
          <w:color w:val="000000"/>
        </w:rPr>
        <w:t xml:space="preserve"> edition.</w:t>
      </w:r>
    </w:p>
    <w:p w:rsidR="00041427" w:rsidRDefault="00041427" w:rsidP="00413AAD">
      <w:pPr>
        <w:ind w:left="567"/>
        <w:jc w:val="both"/>
        <w:rPr>
          <w:b/>
        </w:rPr>
      </w:pPr>
    </w:p>
    <w:p w:rsidR="00041427" w:rsidRDefault="00261CA2" w:rsidP="00296A97">
      <w:pPr>
        <w:numPr>
          <w:ilvl w:val="0"/>
          <w:numId w:val="107"/>
        </w:numPr>
        <w:pBdr>
          <w:top w:val="nil"/>
          <w:left w:val="nil"/>
          <w:bottom w:val="nil"/>
          <w:right w:val="nil"/>
          <w:between w:val="nil"/>
        </w:pBdr>
        <w:tabs>
          <w:tab w:val="left" w:pos="851"/>
        </w:tabs>
        <w:spacing w:line="259" w:lineRule="auto"/>
        <w:ind w:left="567" w:firstLine="0"/>
        <w:jc w:val="both"/>
        <w:rPr>
          <w:color w:val="000000"/>
        </w:rPr>
      </w:pPr>
      <w:r>
        <w:rPr>
          <w:color w:val="000000"/>
        </w:rPr>
        <w:t xml:space="preserve">Girija Khanna &amp; A. MariammaVerghese - Indian Women Today, </w:t>
      </w:r>
      <w:r>
        <w:rPr>
          <w:color w:val="0F1111"/>
        </w:rPr>
        <w:t>Vikas Publishing House Pvt Ltd</w:t>
      </w:r>
    </w:p>
    <w:p w:rsidR="00041427" w:rsidRDefault="00261CA2" w:rsidP="00296A97">
      <w:pPr>
        <w:numPr>
          <w:ilvl w:val="0"/>
          <w:numId w:val="107"/>
        </w:numPr>
        <w:pBdr>
          <w:top w:val="nil"/>
          <w:left w:val="nil"/>
          <w:bottom w:val="nil"/>
          <w:right w:val="nil"/>
          <w:between w:val="nil"/>
        </w:pBdr>
        <w:tabs>
          <w:tab w:val="left" w:pos="851"/>
        </w:tabs>
        <w:spacing w:line="360" w:lineRule="auto"/>
        <w:ind w:left="567" w:firstLine="0"/>
        <w:jc w:val="both"/>
        <w:rPr>
          <w:color w:val="000000"/>
        </w:rPr>
      </w:pPr>
      <w:r>
        <w:rPr>
          <w:color w:val="000000"/>
        </w:rPr>
        <w:t xml:space="preserve">Bem L. Sandra Bem - The Lenses of Gender Transforming the Debate on Sexual Inequality, </w:t>
      </w:r>
      <w:r>
        <w:rPr>
          <w:color w:val="0F1111"/>
          <w:highlight w:val="white"/>
        </w:rPr>
        <w:t>Yale University Press</w:t>
      </w:r>
    </w:p>
    <w:p w:rsidR="00041427" w:rsidRDefault="00261CA2" w:rsidP="00296A97">
      <w:pPr>
        <w:numPr>
          <w:ilvl w:val="0"/>
          <w:numId w:val="107"/>
        </w:numPr>
        <w:pBdr>
          <w:top w:val="nil"/>
          <w:left w:val="nil"/>
          <w:bottom w:val="nil"/>
          <w:right w:val="nil"/>
          <w:between w:val="nil"/>
        </w:pBdr>
        <w:tabs>
          <w:tab w:val="left" w:pos="851"/>
        </w:tabs>
        <w:spacing w:line="360" w:lineRule="auto"/>
        <w:ind w:left="567" w:firstLine="0"/>
        <w:jc w:val="both"/>
        <w:rPr>
          <w:color w:val="000000"/>
        </w:rPr>
      </w:pPr>
      <w:r>
        <w:rPr>
          <w:color w:val="000000"/>
        </w:rPr>
        <w:t xml:space="preserve">Alfred De Souza (ed.) - Women in Contemporary India: Traditional Images and Changing Roles, </w:t>
      </w:r>
      <w:r>
        <w:rPr>
          <w:color w:val="0F1111"/>
          <w:highlight w:val="white"/>
        </w:rPr>
        <w:t>Manohar</w:t>
      </w:r>
    </w:p>
    <w:p w:rsidR="00041427" w:rsidRDefault="00261CA2" w:rsidP="00296A97">
      <w:pPr>
        <w:numPr>
          <w:ilvl w:val="0"/>
          <w:numId w:val="107"/>
        </w:numPr>
        <w:pBdr>
          <w:top w:val="nil"/>
          <w:left w:val="nil"/>
          <w:bottom w:val="nil"/>
          <w:right w:val="nil"/>
          <w:between w:val="nil"/>
        </w:pBdr>
        <w:tabs>
          <w:tab w:val="left" w:pos="851"/>
        </w:tabs>
        <w:spacing w:line="360" w:lineRule="auto"/>
        <w:ind w:left="567" w:firstLine="0"/>
        <w:jc w:val="both"/>
        <w:rPr>
          <w:color w:val="000000"/>
        </w:rPr>
      </w:pPr>
      <w:r>
        <w:rPr>
          <w:color w:val="000000"/>
        </w:rPr>
        <w:t xml:space="preserve">N. Desai &amp; M. Krishnaraj - Women and Society in India, </w:t>
      </w:r>
      <w:r>
        <w:rPr>
          <w:color w:val="0F1111"/>
        </w:rPr>
        <w:t>Ajanta Publications</w:t>
      </w:r>
    </w:p>
    <w:p w:rsidR="00041427" w:rsidRDefault="00261CA2" w:rsidP="00296A97">
      <w:pPr>
        <w:numPr>
          <w:ilvl w:val="0"/>
          <w:numId w:val="107"/>
        </w:numPr>
        <w:pBdr>
          <w:top w:val="nil"/>
          <w:left w:val="nil"/>
          <w:bottom w:val="nil"/>
          <w:right w:val="nil"/>
          <w:between w:val="nil"/>
        </w:pBdr>
        <w:tabs>
          <w:tab w:val="left" w:pos="851"/>
        </w:tabs>
        <w:spacing w:line="360" w:lineRule="auto"/>
        <w:ind w:left="567" w:firstLine="0"/>
        <w:jc w:val="both"/>
        <w:rPr>
          <w:color w:val="000000"/>
        </w:rPr>
      </w:pPr>
      <w:r>
        <w:rPr>
          <w:color w:val="000000"/>
        </w:rPr>
        <w:t xml:space="preserve">Inderjeet Kaur- Status of Hindu Women in India, </w:t>
      </w:r>
      <w:r>
        <w:rPr>
          <w:color w:val="0F1111"/>
        </w:rPr>
        <w:t>Chugh Publications</w:t>
      </w:r>
    </w:p>
    <w:p w:rsidR="00041427" w:rsidRDefault="00261CA2" w:rsidP="00296A97">
      <w:pPr>
        <w:numPr>
          <w:ilvl w:val="0"/>
          <w:numId w:val="107"/>
        </w:numPr>
        <w:pBdr>
          <w:top w:val="nil"/>
          <w:left w:val="nil"/>
          <w:bottom w:val="nil"/>
          <w:right w:val="nil"/>
          <w:between w:val="nil"/>
        </w:pBdr>
        <w:tabs>
          <w:tab w:val="left" w:pos="851"/>
        </w:tabs>
        <w:spacing w:line="360" w:lineRule="auto"/>
        <w:ind w:left="567" w:firstLine="0"/>
        <w:jc w:val="both"/>
        <w:rPr>
          <w:color w:val="000000"/>
        </w:rPr>
      </w:pPr>
      <w:r>
        <w:rPr>
          <w:color w:val="000000"/>
        </w:rPr>
        <w:t xml:space="preserve">RachanaKaushal - Women and Human Rights in India, </w:t>
      </w:r>
      <w:r>
        <w:rPr>
          <w:color w:val="0F1111"/>
          <w:highlight w:val="white"/>
        </w:rPr>
        <w:t>Kaveri Books</w:t>
      </w:r>
    </w:p>
    <w:p w:rsidR="00041427" w:rsidRDefault="00261CA2" w:rsidP="00296A97">
      <w:pPr>
        <w:numPr>
          <w:ilvl w:val="0"/>
          <w:numId w:val="107"/>
        </w:numPr>
        <w:pBdr>
          <w:top w:val="nil"/>
          <w:left w:val="nil"/>
          <w:bottom w:val="nil"/>
          <w:right w:val="nil"/>
          <w:between w:val="nil"/>
        </w:pBdr>
        <w:tabs>
          <w:tab w:val="left" w:pos="851"/>
        </w:tabs>
        <w:spacing w:line="360" w:lineRule="auto"/>
        <w:ind w:left="567" w:firstLine="0"/>
        <w:jc w:val="both"/>
        <w:rPr>
          <w:color w:val="000000"/>
        </w:rPr>
      </w:pPr>
      <w:r>
        <w:rPr>
          <w:color w:val="000000"/>
        </w:rPr>
        <w:t xml:space="preserve">Neera Desai - Woman in Modern India, </w:t>
      </w:r>
      <w:r>
        <w:rPr>
          <w:color w:val="0F1111"/>
          <w:highlight w:val="white"/>
        </w:rPr>
        <w:t xml:space="preserve">Asia Book Corp </w:t>
      </w:r>
    </w:p>
    <w:p w:rsidR="00041427" w:rsidRDefault="00261CA2" w:rsidP="00296A97">
      <w:pPr>
        <w:numPr>
          <w:ilvl w:val="0"/>
          <w:numId w:val="107"/>
        </w:numPr>
        <w:pBdr>
          <w:top w:val="nil"/>
          <w:left w:val="nil"/>
          <w:bottom w:val="nil"/>
          <w:right w:val="nil"/>
          <w:between w:val="nil"/>
        </w:pBdr>
        <w:tabs>
          <w:tab w:val="left" w:pos="851"/>
        </w:tabs>
        <w:spacing w:line="360" w:lineRule="auto"/>
        <w:ind w:left="567" w:firstLine="0"/>
        <w:jc w:val="both"/>
      </w:pPr>
      <w:r>
        <w:rPr>
          <w:color w:val="000000"/>
        </w:rPr>
        <w:t xml:space="preserve">Neera Desai (ed.) - A Decade of Women’s Movement in India, </w:t>
      </w:r>
      <w:r>
        <w:rPr>
          <w:color w:val="0F1111"/>
        </w:rPr>
        <w:t>Himalaya Publishing House.</w:t>
      </w:r>
    </w:p>
    <w:p w:rsidR="00041427" w:rsidRDefault="00041427" w:rsidP="00296A97">
      <w:pPr>
        <w:ind w:left="567"/>
        <w:jc w:val="both"/>
      </w:pPr>
    </w:p>
    <w:p w:rsidR="00041427" w:rsidRDefault="00041427" w:rsidP="00413AAD">
      <w:pPr>
        <w:ind w:left="567"/>
        <w:jc w:val="both"/>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Pr="00F15A23" w:rsidRDefault="00261CA2" w:rsidP="00413AAD">
      <w:pPr>
        <w:ind w:left="567"/>
        <w:jc w:val="center"/>
        <w:rPr>
          <w:b/>
          <w:sz w:val="28"/>
          <w:szCs w:val="28"/>
        </w:rPr>
      </w:pPr>
      <w:r w:rsidRPr="00F15A23">
        <w:rPr>
          <w:b/>
          <w:sz w:val="28"/>
          <w:szCs w:val="28"/>
        </w:rPr>
        <w:t>RESEARCH METHODOLOGY AND PROJECT WRITING</w:t>
      </w:r>
    </w:p>
    <w:p w:rsidR="00041427" w:rsidRDefault="00261CA2" w:rsidP="00413AAD">
      <w:pPr>
        <w:ind w:left="567"/>
        <w:jc w:val="center"/>
        <w:rPr>
          <w:b/>
        </w:rPr>
      </w:pPr>
      <w:r>
        <w:rPr>
          <w:b/>
        </w:rPr>
        <w:t>(</w:t>
      </w:r>
      <w:r w:rsidR="000307F7">
        <w:rPr>
          <w:b/>
        </w:rPr>
        <w:t>Ability Enhancement Course</w:t>
      </w:r>
      <w:r>
        <w:rPr>
          <w:b/>
        </w:rPr>
        <w:t>)</w:t>
      </w:r>
    </w:p>
    <w:p w:rsidR="00041427" w:rsidRPr="00EF484A" w:rsidRDefault="00261CA2" w:rsidP="00413AAD">
      <w:pPr>
        <w:ind w:left="567"/>
        <w:jc w:val="both"/>
        <w:rPr>
          <w:b/>
        </w:rPr>
      </w:pPr>
      <w:r w:rsidRPr="00EF484A">
        <w:rPr>
          <w:b/>
        </w:rPr>
        <w:t>Marks- 100</w:t>
      </w:r>
      <w:r w:rsidRPr="00EF484A">
        <w:rPr>
          <w:b/>
        </w:rPr>
        <w:tab/>
      </w:r>
      <w:r w:rsidRPr="00EF484A">
        <w:rPr>
          <w:b/>
        </w:rPr>
        <w:tab/>
      </w:r>
      <w:r w:rsidRPr="00EF484A">
        <w:rPr>
          <w:b/>
        </w:rPr>
        <w:tab/>
      </w:r>
      <w:r w:rsidRPr="00EF484A">
        <w:rPr>
          <w:b/>
        </w:rPr>
        <w:tab/>
      </w:r>
      <w:r w:rsidRPr="00EF484A">
        <w:rPr>
          <w:b/>
        </w:rPr>
        <w:tab/>
      </w:r>
      <w:r w:rsidRPr="00EF484A">
        <w:rPr>
          <w:b/>
        </w:rPr>
        <w:tab/>
      </w:r>
      <w:r w:rsidRPr="00EF484A">
        <w:rPr>
          <w:b/>
        </w:rPr>
        <w:tab/>
      </w:r>
      <w:r w:rsidRPr="00EF484A">
        <w:rPr>
          <w:b/>
        </w:rPr>
        <w:tab/>
      </w:r>
      <w:r w:rsidRPr="00EF484A">
        <w:rPr>
          <w:b/>
        </w:rPr>
        <w:tab/>
      </w:r>
      <w:r w:rsidRPr="00EF484A">
        <w:rPr>
          <w:b/>
        </w:rPr>
        <w:tab/>
        <w:t>Credit- 04</w:t>
      </w:r>
    </w:p>
    <w:p w:rsidR="00041427" w:rsidRPr="00EF484A" w:rsidRDefault="00041427" w:rsidP="00413AAD">
      <w:pPr>
        <w:ind w:left="567"/>
        <w:jc w:val="both"/>
      </w:pPr>
    </w:p>
    <w:p w:rsidR="001E6863" w:rsidRPr="001E6863" w:rsidRDefault="001E6863" w:rsidP="00413AAD">
      <w:pPr>
        <w:ind w:left="567"/>
        <w:jc w:val="both"/>
      </w:pPr>
      <w:r w:rsidRPr="00EF484A">
        <w:rPr>
          <w:b/>
        </w:rPr>
        <w:t xml:space="preserve">OBJECTIVE OF THE SUBJECT: </w:t>
      </w:r>
      <w:r w:rsidRPr="00EF484A">
        <w:t>This paper intends to familiarize the students with meaning, definition and various kind</w:t>
      </w:r>
      <w:r w:rsidR="00E1429E" w:rsidRPr="00EF484A">
        <w:t>s</w:t>
      </w:r>
      <w:r w:rsidRPr="00EF484A">
        <w:t xml:space="preserve"> of research. This paper also introduces the steps of research methodology</w:t>
      </w:r>
      <w:r w:rsidR="00E1429E" w:rsidRPr="00EF484A">
        <w:t xml:space="preserve"> and research design.</w:t>
      </w:r>
    </w:p>
    <w:p w:rsidR="001E6863" w:rsidRDefault="001E6863" w:rsidP="00413AAD">
      <w:pPr>
        <w:ind w:left="567"/>
        <w:jc w:val="both"/>
        <w:rPr>
          <w:b/>
        </w:rPr>
      </w:pPr>
    </w:p>
    <w:p w:rsidR="00041427" w:rsidRDefault="00261CA2" w:rsidP="00413AAD">
      <w:pPr>
        <w:ind w:left="567"/>
        <w:jc w:val="both"/>
        <w:rPr>
          <w:b/>
        </w:rPr>
      </w:pPr>
      <w:r>
        <w:rPr>
          <w:b/>
        </w:rPr>
        <w:t>Part A- (Students are expected to know the following)</w:t>
      </w:r>
    </w:p>
    <w:p w:rsidR="00041427" w:rsidRDefault="00261CA2" w:rsidP="00413AAD">
      <w:pPr>
        <w:ind w:left="567"/>
        <w:jc w:val="both"/>
        <w:rPr>
          <w:b/>
        </w:rPr>
      </w:pPr>
      <w:r>
        <w:rPr>
          <w:b/>
        </w:rPr>
        <w:t xml:space="preserve">1. </w:t>
      </w:r>
      <w:r>
        <w:t>Introduction to the process of conducting research</w:t>
      </w:r>
    </w:p>
    <w:p w:rsidR="00041427" w:rsidRDefault="00261CA2" w:rsidP="001554AE">
      <w:pPr>
        <w:tabs>
          <w:tab w:val="left" w:pos="851"/>
        </w:tabs>
        <w:ind w:left="567"/>
        <w:jc w:val="both"/>
      </w:pPr>
      <w:r>
        <w:t>a.</w:t>
      </w:r>
      <w:r>
        <w:tab/>
        <w:t>Choosing a topic and central/ originating question</w:t>
      </w:r>
    </w:p>
    <w:p w:rsidR="00041427" w:rsidRDefault="00261CA2" w:rsidP="001554AE">
      <w:pPr>
        <w:tabs>
          <w:tab w:val="left" w:pos="851"/>
        </w:tabs>
        <w:ind w:left="567"/>
        <w:jc w:val="both"/>
      </w:pPr>
      <w:r>
        <w:t>b.</w:t>
      </w:r>
      <w:r>
        <w:tab/>
        <w:t>Formulation of research question,</w:t>
      </w:r>
    </w:p>
    <w:p w:rsidR="00041427" w:rsidRDefault="00261CA2" w:rsidP="001554AE">
      <w:pPr>
        <w:tabs>
          <w:tab w:val="left" w:pos="851"/>
        </w:tabs>
        <w:ind w:left="567"/>
        <w:jc w:val="both"/>
      </w:pPr>
      <w:r>
        <w:t>c.</w:t>
      </w:r>
      <w:r>
        <w:tab/>
        <w:t>Making of good arguments</w:t>
      </w:r>
    </w:p>
    <w:p w:rsidR="00041427" w:rsidRDefault="00041427" w:rsidP="00413AAD">
      <w:pPr>
        <w:ind w:left="567"/>
        <w:jc w:val="both"/>
      </w:pPr>
    </w:p>
    <w:p w:rsidR="00041427" w:rsidRDefault="00261CA2" w:rsidP="00413AAD">
      <w:pPr>
        <w:ind w:left="567"/>
        <w:jc w:val="both"/>
      </w:pPr>
      <w:r>
        <w:t>2.  Research Design Introduction</w:t>
      </w:r>
    </w:p>
    <w:p w:rsidR="00041427" w:rsidRDefault="00261CA2" w:rsidP="001554AE">
      <w:pPr>
        <w:tabs>
          <w:tab w:val="left" w:pos="851"/>
        </w:tabs>
        <w:ind w:left="567"/>
        <w:jc w:val="both"/>
      </w:pPr>
      <w:r>
        <w:t>a.</w:t>
      </w:r>
      <w:r>
        <w:tab/>
        <w:t xml:space="preserve">Steps in the Process of Research  </w:t>
      </w:r>
    </w:p>
    <w:p w:rsidR="00041427" w:rsidRDefault="00261CA2" w:rsidP="001554AE">
      <w:pPr>
        <w:tabs>
          <w:tab w:val="left" w:pos="851"/>
        </w:tabs>
        <w:ind w:left="567"/>
        <w:jc w:val="both"/>
      </w:pPr>
      <w:r>
        <w:t>b.</w:t>
      </w:r>
      <w:r>
        <w:tab/>
        <w:t xml:space="preserve">Identifying a hypothesis and/or research problem, specifying a purpose, creating research questions </w:t>
      </w:r>
    </w:p>
    <w:p w:rsidR="00041427" w:rsidRDefault="00261CA2" w:rsidP="001554AE">
      <w:pPr>
        <w:tabs>
          <w:tab w:val="left" w:pos="851"/>
        </w:tabs>
        <w:ind w:left="567"/>
        <w:jc w:val="both"/>
      </w:pPr>
      <w:r>
        <w:t>c.</w:t>
      </w:r>
      <w:r>
        <w:tab/>
        <w:t xml:space="preserve">Reviewing literature </w:t>
      </w:r>
    </w:p>
    <w:p w:rsidR="00041427" w:rsidRDefault="00261CA2" w:rsidP="001554AE">
      <w:pPr>
        <w:tabs>
          <w:tab w:val="left" w:pos="851"/>
        </w:tabs>
        <w:ind w:left="567"/>
        <w:jc w:val="both"/>
      </w:pPr>
      <w:r>
        <w:t>d.</w:t>
      </w:r>
      <w:r>
        <w:tab/>
        <w:t>Ethics of research and informed consent.</w:t>
      </w:r>
    </w:p>
    <w:p w:rsidR="00041427" w:rsidRDefault="00041427" w:rsidP="00413AAD">
      <w:pPr>
        <w:ind w:left="567"/>
        <w:jc w:val="both"/>
      </w:pPr>
    </w:p>
    <w:p w:rsidR="00041427" w:rsidRDefault="00261CA2" w:rsidP="00413AAD">
      <w:pPr>
        <w:ind w:left="567"/>
        <w:jc w:val="both"/>
      </w:pPr>
      <w:r>
        <w:t xml:space="preserve">3.  Introduction to Qualitative Research </w:t>
      </w:r>
    </w:p>
    <w:p w:rsidR="00041427" w:rsidRDefault="00261CA2" w:rsidP="001554AE">
      <w:pPr>
        <w:tabs>
          <w:tab w:val="left" w:pos="851"/>
        </w:tabs>
        <w:ind w:left="567"/>
        <w:jc w:val="both"/>
      </w:pPr>
      <w:r>
        <w:t>a.</w:t>
      </w:r>
      <w:r>
        <w:tab/>
        <w:t xml:space="preserve">Essence of Qualitative Data </w:t>
      </w:r>
    </w:p>
    <w:p w:rsidR="00041427" w:rsidRDefault="00261CA2" w:rsidP="001554AE">
      <w:pPr>
        <w:tabs>
          <w:tab w:val="left" w:pos="851"/>
        </w:tabs>
        <w:ind w:left="567"/>
        <w:jc w:val="both"/>
      </w:pPr>
      <w:r>
        <w:t>b.</w:t>
      </w:r>
      <w:r>
        <w:tab/>
        <w:t xml:space="preserve">Sampling </w:t>
      </w:r>
    </w:p>
    <w:p w:rsidR="00041427" w:rsidRDefault="00261CA2" w:rsidP="001554AE">
      <w:pPr>
        <w:tabs>
          <w:tab w:val="left" w:pos="851"/>
        </w:tabs>
        <w:ind w:left="567"/>
        <w:jc w:val="both"/>
      </w:pPr>
      <w:r>
        <w:t>c.</w:t>
      </w:r>
      <w:r>
        <w:tab/>
        <w:t xml:space="preserve">Collection Techniques </w:t>
      </w:r>
    </w:p>
    <w:p w:rsidR="00041427" w:rsidRDefault="00261CA2" w:rsidP="001554AE">
      <w:pPr>
        <w:tabs>
          <w:tab w:val="left" w:pos="851"/>
        </w:tabs>
        <w:ind w:left="567"/>
        <w:jc w:val="both"/>
      </w:pPr>
      <w:r>
        <w:t>d.</w:t>
      </w:r>
      <w:r>
        <w:tab/>
        <w:t xml:space="preserve">Bibliography </w:t>
      </w:r>
    </w:p>
    <w:p w:rsidR="00041427" w:rsidRDefault="00261CA2" w:rsidP="001554AE">
      <w:pPr>
        <w:tabs>
          <w:tab w:val="left" w:pos="851"/>
        </w:tabs>
        <w:ind w:left="567"/>
        <w:jc w:val="both"/>
      </w:pPr>
      <w:r>
        <w:t>e.</w:t>
      </w:r>
      <w:r>
        <w:tab/>
        <w:t xml:space="preserve">Phenomenology </w:t>
      </w:r>
    </w:p>
    <w:p w:rsidR="00041427" w:rsidRDefault="00261CA2" w:rsidP="00413AAD">
      <w:pPr>
        <w:ind w:left="567"/>
        <w:jc w:val="both"/>
      </w:pPr>
      <w:r>
        <w:t>f.</w:t>
      </w:r>
      <w:r w:rsidR="001554AE">
        <w:tab/>
        <w:t xml:space="preserve"> Grounded</w:t>
      </w:r>
      <w:r>
        <w:t xml:space="preserve"> Theory </w:t>
      </w:r>
    </w:p>
    <w:p w:rsidR="00041427" w:rsidRDefault="00261CA2" w:rsidP="001554AE">
      <w:pPr>
        <w:tabs>
          <w:tab w:val="left" w:pos="709"/>
          <w:tab w:val="left" w:pos="851"/>
        </w:tabs>
        <w:ind w:left="567"/>
        <w:jc w:val="both"/>
      </w:pPr>
      <w:r>
        <w:t>g.</w:t>
      </w:r>
      <w:r>
        <w:tab/>
        <w:t xml:space="preserve">Ethnography </w:t>
      </w:r>
    </w:p>
    <w:p w:rsidR="00041427" w:rsidRDefault="00261CA2" w:rsidP="001554AE">
      <w:pPr>
        <w:tabs>
          <w:tab w:val="left" w:pos="709"/>
          <w:tab w:val="left" w:pos="851"/>
        </w:tabs>
        <w:ind w:left="567"/>
        <w:jc w:val="both"/>
      </w:pPr>
      <w:r>
        <w:t>h.</w:t>
      </w:r>
      <w:r>
        <w:tab/>
        <w:t>Case Study</w:t>
      </w:r>
    </w:p>
    <w:p w:rsidR="00041427" w:rsidRDefault="00041427" w:rsidP="00413AAD">
      <w:pPr>
        <w:ind w:left="567"/>
        <w:jc w:val="both"/>
      </w:pPr>
    </w:p>
    <w:p w:rsidR="00041427" w:rsidRDefault="00261CA2" w:rsidP="00413AAD">
      <w:pPr>
        <w:ind w:left="567"/>
        <w:jc w:val="both"/>
      </w:pPr>
      <w:r>
        <w:t xml:space="preserve">4. Introduction to Quantitative Research </w:t>
      </w:r>
    </w:p>
    <w:p w:rsidR="00041427" w:rsidRDefault="00261CA2" w:rsidP="00413AAD">
      <w:pPr>
        <w:ind w:left="567"/>
        <w:jc w:val="both"/>
      </w:pPr>
      <w:r>
        <w:t xml:space="preserve">Essence of Quantitative Data </w:t>
      </w:r>
    </w:p>
    <w:p w:rsidR="00041427" w:rsidRDefault="00261CA2" w:rsidP="00413AAD">
      <w:pPr>
        <w:ind w:left="567"/>
        <w:jc w:val="both"/>
      </w:pPr>
      <w:r>
        <w:t>Collection and Analysis Techniques</w:t>
      </w:r>
    </w:p>
    <w:p w:rsidR="00041427" w:rsidRDefault="00041427" w:rsidP="00413AAD">
      <w:pPr>
        <w:ind w:left="567"/>
        <w:jc w:val="both"/>
      </w:pPr>
    </w:p>
    <w:p w:rsidR="00041427" w:rsidRDefault="00261CA2" w:rsidP="00413AAD">
      <w:pPr>
        <w:ind w:left="567"/>
        <w:jc w:val="both"/>
      </w:pPr>
      <w:r>
        <w:t>5. Writing Projects</w:t>
      </w:r>
    </w:p>
    <w:p w:rsidR="00041427" w:rsidRDefault="00261CA2" w:rsidP="001554AE">
      <w:pPr>
        <w:tabs>
          <w:tab w:val="left" w:pos="851"/>
        </w:tabs>
        <w:ind w:left="567"/>
        <w:jc w:val="both"/>
      </w:pPr>
      <w:r>
        <w:t>a.</w:t>
      </w:r>
      <w:r>
        <w:tab/>
        <w:t>Citation</w:t>
      </w:r>
    </w:p>
    <w:p w:rsidR="00041427" w:rsidRDefault="00261CA2" w:rsidP="001554AE">
      <w:pPr>
        <w:tabs>
          <w:tab w:val="left" w:pos="851"/>
        </w:tabs>
        <w:ind w:left="567"/>
        <w:jc w:val="both"/>
      </w:pPr>
      <w:r>
        <w:t>b.</w:t>
      </w:r>
      <w:r>
        <w:tab/>
        <w:t>Bibliography,</w:t>
      </w:r>
    </w:p>
    <w:p w:rsidR="00041427" w:rsidRDefault="00041427" w:rsidP="001554AE">
      <w:pPr>
        <w:tabs>
          <w:tab w:val="left" w:pos="851"/>
        </w:tabs>
        <w:ind w:left="567"/>
        <w:jc w:val="both"/>
      </w:pPr>
    </w:p>
    <w:p w:rsidR="00041427" w:rsidRDefault="00261CA2" w:rsidP="00413AAD">
      <w:pPr>
        <w:ind w:left="567"/>
        <w:jc w:val="both"/>
      </w:pPr>
      <w:r>
        <w:t xml:space="preserve">6.  Writing Up / Discussion of Mixed Methods Studies </w:t>
      </w:r>
    </w:p>
    <w:p w:rsidR="00041427" w:rsidRDefault="00261CA2" w:rsidP="001554AE">
      <w:pPr>
        <w:tabs>
          <w:tab w:val="left" w:pos="851"/>
        </w:tabs>
        <w:ind w:left="567"/>
        <w:jc w:val="both"/>
      </w:pPr>
      <w:r>
        <w:t>a.</w:t>
      </w:r>
      <w:r>
        <w:tab/>
        <w:t xml:space="preserve"> Presenting and writing up results </w:t>
      </w:r>
    </w:p>
    <w:p w:rsidR="00041427" w:rsidRDefault="00261CA2" w:rsidP="001554AE">
      <w:pPr>
        <w:tabs>
          <w:tab w:val="left" w:pos="851"/>
        </w:tabs>
        <w:ind w:left="567"/>
        <w:jc w:val="both"/>
      </w:pPr>
      <w:r>
        <w:t>b.</w:t>
      </w:r>
      <w:r>
        <w:tab/>
        <w:t>Questions re: final papers</w:t>
      </w:r>
    </w:p>
    <w:p w:rsidR="00041427" w:rsidRDefault="00041427" w:rsidP="00413AAD">
      <w:pPr>
        <w:ind w:left="567"/>
        <w:jc w:val="both"/>
      </w:pPr>
    </w:p>
    <w:p w:rsidR="00041427" w:rsidRDefault="00261CA2" w:rsidP="00413AAD">
      <w:pPr>
        <w:ind w:left="567"/>
        <w:jc w:val="both"/>
        <w:rPr>
          <w:b/>
        </w:rPr>
      </w:pPr>
      <w:r>
        <w:rPr>
          <w:b/>
        </w:rPr>
        <w:t>Part B- (Students are expected to do the following exercises for evaluation)</w:t>
      </w:r>
    </w:p>
    <w:p w:rsidR="00041427" w:rsidRDefault="00041427" w:rsidP="00413AAD">
      <w:pPr>
        <w:ind w:left="567"/>
        <w:jc w:val="both"/>
        <w:rPr>
          <w:b/>
        </w:rPr>
      </w:pPr>
    </w:p>
    <w:p w:rsidR="00041427" w:rsidRDefault="00261CA2" w:rsidP="00413AAD">
      <w:pPr>
        <w:ind w:left="567"/>
        <w:jc w:val="both"/>
      </w:pPr>
      <w:r>
        <w:lastRenderedPageBreak/>
        <w:t>Final Paper presentation (Division of Marks)</w:t>
      </w:r>
    </w:p>
    <w:p w:rsidR="00041427" w:rsidRDefault="00261CA2" w:rsidP="00162CA6">
      <w:pPr>
        <w:numPr>
          <w:ilvl w:val="0"/>
          <w:numId w:val="123"/>
        </w:numPr>
        <w:pBdr>
          <w:top w:val="nil"/>
          <w:left w:val="nil"/>
          <w:bottom w:val="nil"/>
          <w:right w:val="nil"/>
          <w:between w:val="nil"/>
        </w:pBdr>
        <w:tabs>
          <w:tab w:val="left" w:pos="851"/>
        </w:tabs>
        <w:spacing w:line="276" w:lineRule="auto"/>
        <w:ind w:left="567" w:firstLine="0"/>
        <w:jc w:val="both"/>
        <w:rPr>
          <w:color w:val="000000"/>
        </w:rPr>
      </w:pPr>
      <w:r>
        <w:rPr>
          <w:color w:val="000000"/>
        </w:rPr>
        <w:t>Title- 2</w:t>
      </w:r>
    </w:p>
    <w:p w:rsidR="00041427" w:rsidRDefault="001448B6" w:rsidP="00162CA6">
      <w:pPr>
        <w:numPr>
          <w:ilvl w:val="0"/>
          <w:numId w:val="123"/>
        </w:numPr>
        <w:pBdr>
          <w:top w:val="nil"/>
          <w:left w:val="nil"/>
          <w:bottom w:val="nil"/>
          <w:right w:val="nil"/>
          <w:between w:val="nil"/>
        </w:pBdr>
        <w:tabs>
          <w:tab w:val="left" w:pos="851"/>
        </w:tabs>
        <w:spacing w:line="276" w:lineRule="auto"/>
        <w:ind w:left="567" w:firstLine="0"/>
        <w:jc w:val="both"/>
        <w:rPr>
          <w:color w:val="000000"/>
        </w:rPr>
      </w:pPr>
      <w:r>
        <w:rPr>
          <w:color w:val="000000"/>
        </w:rPr>
        <w:t>Evolution of the problem- 5</w:t>
      </w:r>
    </w:p>
    <w:p w:rsidR="00041427" w:rsidRDefault="001448B6" w:rsidP="00162CA6">
      <w:pPr>
        <w:numPr>
          <w:ilvl w:val="0"/>
          <w:numId w:val="123"/>
        </w:numPr>
        <w:pBdr>
          <w:top w:val="nil"/>
          <w:left w:val="nil"/>
          <w:bottom w:val="nil"/>
          <w:right w:val="nil"/>
          <w:between w:val="nil"/>
        </w:pBdr>
        <w:tabs>
          <w:tab w:val="left" w:pos="851"/>
        </w:tabs>
        <w:spacing w:line="276" w:lineRule="auto"/>
        <w:ind w:left="567" w:firstLine="0"/>
        <w:jc w:val="both"/>
        <w:rPr>
          <w:color w:val="000000"/>
        </w:rPr>
      </w:pPr>
      <w:r>
        <w:rPr>
          <w:color w:val="000000"/>
        </w:rPr>
        <w:t>Statement of the problem- 5</w:t>
      </w:r>
    </w:p>
    <w:p w:rsidR="00041427" w:rsidRDefault="00261CA2" w:rsidP="00162CA6">
      <w:pPr>
        <w:numPr>
          <w:ilvl w:val="0"/>
          <w:numId w:val="123"/>
        </w:numPr>
        <w:pBdr>
          <w:top w:val="nil"/>
          <w:left w:val="nil"/>
          <w:bottom w:val="nil"/>
          <w:right w:val="nil"/>
          <w:between w:val="nil"/>
        </w:pBdr>
        <w:tabs>
          <w:tab w:val="left" w:pos="851"/>
        </w:tabs>
        <w:spacing w:line="276" w:lineRule="auto"/>
        <w:ind w:left="567" w:firstLine="0"/>
        <w:jc w:val="both"/>
        <w:rPr>
          <w:color w:val="000000"/>
        </w:rPr>
      </w:pPr>
      <w:r>
        <w:rPr>
          <w:color w:val="000000"/>
        </w:rPr>
        <w:t>Hypothesis</w:t>
      </w:r>
      <w:r w:rsidR="001448B6">
        <w:rPr>
          <w:color w:val="000000"/>
        </w:rPr>
        <w:t>/ Research question or both- 10</w:t>
      </w:r>
    </w:p>
    <w:p w:rsidR="00041427" w:rsidRDefault="001448B6" w:rsidP="00162CA6">
      <w:pPr>
        <w:numPr>
          <w:ilvl w:val="0"/>
          <w:numId w:val="123"/>
        </w:numPr>
        <w:pBdr>
          <w:top w:val="nil"/>
          <w:left w:val="nil"/>
          <w:bottom w:val="nil"/>
          <w:right w:val="nil"/>
          <w:between w:val="nil"/>
        </w:pBdr>
        <w:tabs>
          <w:tab w:val="left" w:pos="851"/>
        </w:tabs>
        <w:spacing w:line="276" w:lineRule="auto"/>
        <w:ind w:left="567" w:firstLine="0"/>
        <w:jc w:val="both"/>
        <w:rPr>
          <w:color w:val="000000"/>
        </w:rPr>
      </w:pPr>
      <w:r>
        <w:rPr>
          <w:color w:val="000000"/>
        </w:rPr>
        <w:t>Scope of the study- 5</w:t>
      </w:r>
    </w:p>
    <w:p w:rsidR="00041427" w:rsidRDefault="001448B6" w:rsidP="00162CA6">
      <w:pPr>
        <w:numPr>
          <w:ilvl w:val="0"/>
          <w:numId w:val="123"/>
        </w:numPr>
        <w:pBdr>
          <w:top w:val="nil"/>
          <w:left w:val="nil"/>
          <w:bottom w:val="nil"/>
          <w:right w:val="nil"/>
          <w:between w:val="nil"/>
        </w:pBdr>
        <w:tabs>
          <w:tab w:val="left" w:pos="851"/>
        </w:tabs>
        <w:spacing w:line="276" w:lineRule="auto"/>
        <w:ind w:left="567" w:firstLine="0"/>
        <w:jc w:val="both"/>
        <w:rPr>
          <w:color w:val="000000"/>
        </w:rPr>
      </w:pPr>
      <w:r>
        <w:rPr>
          <w:color w:val="000000"/>
        </w:rPr>
        <w:t>Limitation of the study- 5</w:t>
      </w:r>
    </w:p>
    <w:p w:rsidR="00041427" w:rsidRDefault="001448B6" w:rsidP="00162CA6">
      <w:pPr>
        <w:numPr>
          <w:ilvl w:val="0"/>
          <w:numId w:val="123"/>
        </w:numPr>
        <w:pBdr>
          <w:top w:val="nil"/>
          <w:left w:val="nil"/>
          <w:bottom w:val="nil"/>
          <w:right w:val="nil"/>
          <w:between w:val="nil"/>
        </w:pBdr>
        <w:tabs>
          <w:tab w:val="left" w:pos="851"/>
        </w:tabs>
        <w:spacing w:line="276" w:lineRule="auto"/>
        <w:ind w:left="567" w:firstLine="0"/>
        <w:jc w:val="both"/>
        <w:rPr>
          <w:color w:val="000000"/>
        </w:rPr>
      </w:pPr>
      <w:r>
        <w:rPr>
          <w:color w:val="000000"/>
        </w:rPr>
        <w:t>Objective of the study- 5</w:t>
      </w:r>
    </w:p>
    <w:p w:rsidR="00041427" w:rsidRDefault="00261CA2" w:rsidP="00162CA6">
      <w:pPr>
        <w:numPr>
          <w:ilvl w:val="0"/>
          <w:numId w:val="123"/>
        </w:numPr>
        <w:pBdr>
          <w:top w:val="nil"/>
          <w:left w:val="nil"/>
          <w:bottom w:val="nil"/>
          <w:right w:val="nil"/>
          <w:between w:val="nil"/>
        </w:pBdr>
        <w:tabs>
          <w:tab w:val="left" w:pos="851"/>
        </w:tabs>
        <w:spacing w:line="276" w:lineRule="auto"/>
        <w:ind w:left="567" w:firstLine="0"/>
        <w:jc w:val="both"/>
        <w:rPr>
          <w:color w:val="000000"/>
        </w:rPr>
      </w:pPr>
      <w:r>
        <w:rPr>
          <w:color w:val="000000"/>
        </w:rPr>
        <w:t xml:space="preserve">Significance </w:t>
      </w:r>
      <w:r w:rsidR="001448B6">
        <w:rPr>
          <w:color w:val="000000"/>
        </w:rPr>
        <w:t>of the study- 8</w:t>
      </w:r>
    </w:p>
    <w:p w:rsidR="00041427" w:rsidRDefault="00261CA2" w:rsidP="00162CA6">
      <w:pPr>
        <w:numPr>
          <w:ilvl w:val="0"/>
          <w:numId w:val="123"/>
        </w:numPr>
        <w:pBdr>
          <w:top w:val="nil"/>
          <w:left w:val="nil"/>
          <w:bottom w:val="nil"/>
          <w:right w:val="nil"/>
          <w:between w:val="nil"/>
        </w:pBdr>
        <w:tabs>
          <w:tab w:val="left" w:pos="851"/>
        </w:tabs>
        <w:spacing w:line="276" w:lineRule="auto"/>
        <w:ind w:left="567" w:firstLine="0"/>
        <w:jc w:val="both"/>
        <w:rPr>
          <w:color w:val="000000"/>
        </w:rPr>
      </w:pPr>
      <w:r>
        <w:rPr>
          <w:color w:val="000000"/>
        </w:rPr>
        <w:t>Research methodology- 10</w:t>
      </w:r>
    </w:p>
    <w:p w:rsidR="00041427" w:rsidRDefault="00261CA2" w:rsidP="00162CA6">
      <w:pPr>
        <w:numPr>
          <w:ilvl w:val="0"/>
          <w:numId w:val="123"/>
        </w:numPr>
        <w:pBdr>
          <w:top w:val="nil"/>
          <w:left w:val="nil"/>
          <w:bottom w:val="nil"/>
          <w:right w:val="nil"/>
          <w:between w:val="nil"/>
        </w:pBdr>
        <w:tabs>
          <w:tab w:val="left" w:pos="851"/>
          <w:tab w:val="left" w:pos="993"/>
        </w:tabs>
        <w:spacing w:line="276" w:lineRule="auto"/>
        <w:ind w:left="567" w:firstLine="0"/>
        <w:jc w:val="both"/>
        <w:rPr>
          <w:color w:val="000000"/>
        </w:rPr>
      </w:pPr>
      <w:r>
        <w:rPr>
          <w:color w:val="000000"/>
        </w:rPr>
        <w:t>Footnote model adopted (In</w:t>
      </w:r>
      <w:r w:rsidR="001448B6">
        <w:rPr>
          <w:color w:val="000000"/>
        </w:rPr>
        <w:t>dian Law Institute method) - 10</w:t>
      </w:r>
    </w:p>
    <w:p w:rsidR="00041427" w:rsidRDefault="001448B6" w:rsidP="00162CA6">
      <w:pPr>
        <w:numPr>
          <w:ilvl w:val="0"/>
          <w:numId w:val="123"/>
        </w:numPr>
        <w:pBdr>
          <w:top w:val="nil"/>
          <w:left w:val="nil"/>
          <w:bottom w:val="nil"/>
          <w:right w:val="nil"/>
          <w:between w:val="nil"/>
        </w:pBdr>
        <w:tabs>
          <w:tab w:val="left" w:pos="851"/>
          <w:tab w:val="left" w:pos="993"/>
        </w:tabs>
        <w:spacing w:line="276" w:lineRule="auto"/>
        <w:ind w:left="567" w:firstLine="0"/>
        <w:jc w:val="both"/>
        <w:rPr>
          <w:color w:val="000000"/>
        </w:rPr>
      </w:pPr>
      <w:r>
        <w:rPr>
          <w:color w:val="000000"/>
        </w:rPr>
        <w:t>Chapterisation- 5</w:t>
      </w:r>
    </w:p>
    <w:p w:rsidR="00041427" w:rsidRDefault="001448B6" w:rsidP="00162CA6">
      <w:pPr>
        <w:numPr>
          <w:ilvl w:val="0"/>
          <w:numId w:val="123"/>
        </w:numPr>
        <w:pBdr>
          <w:top w:val="nil"/>
          <w:left w:val="nil"/>
          <w:bottom w:val="nil"/>
          <w:right w:val="nil"/>
          <w:between w:val="nil"/>
        </w:pBdr>
        <w:tabs>
          <w:tab w:val="left" w:pos="851"/>
          <w:tab w:val="left" w:pos="993"/>
        </w:tabs>
        <w:spacing w:line="276" w:lineRule="auto"/>
        <w:ind w:left="567" w:firstLine="0"/>
        <w:jc w:val="both"/>
        <w:rPr>
          <w:color w:val="000000"/>
        </w:rPr>
      </w:pPr>
      <w:r>
        <w:rPr>
          <w:color w:val="000000"/>
        </w:rPr>
        <w:t>Literature review- 10</w:t>
      </w:r>
    </w:p>
    <w:p w:rsidR="00041427" w:rsidRDefault="00261CA2" w:rsidP="00162CA6">
      <w:pPr>
        <w:numPr>
          <w:ilvl w:val="0"/>
          <w:numId w:val="123"/>
        </w:numPr>
        <w:pBdr>
          <w:top w:val="nil"/>
          <w:left w:val="nil"/>
          <w:bottom w:val="nil"/>
          <w:right w:val="nil"/>
          <w:between w:val="nil"/>
        </w:pBdr>
        <w:tabs>
          <w:tab w:val="left" w:pos="851"/>
          <w:tab w:val="left" w:pos="993"/>
        </w:tabs>
        <w:spacing w:line="276" w:lineRule="auto"/>
        <w:ind w:left="567" w:firstLine="0"/>
        <w:jc w:val="both"/>
        <w:rPr>
          <w:color w:val="000000"/>
        </w:rPr>
      </w:pPr>
      <w:r>
        <w:rPr>
          <w:color w:val="000000"/>
        </w:rPr>
        <w:t>Lite</w:t>
      </w:r>
      <w:r w:rsidR="001448B6">
        <w:rPr>
          <w:color w:val="000000"/>
        </w:rPr>
        <w:t>rature survey/ Bibliography- 10</w:t>
      </w:r>
    </w:p>
    <w:p w:rsidR="00041427" w:rsidRDefault="001448B6" w:rsidP="00162CA6">
      <w:pPr>
        <w:numPr>
          <w:ilvl w:val="0"/>
          <w:numId w:val="123"/>
        </w:numPr>
        <w:pBdr>
          <w:top w:val="nil"/>
          <w:left w:val="nil"/>
          <w:bottom w:val="nil"/>
          <w:right w:val="nil"/>
          <w:between w:val="nil"/>
        </w:pBdr>
        <w:tabs>
          <w:tab w:val="left" w:pos="851"/>
          <w:tab w:val="left" w:pos="993"/>
        </w:tabs>
        <w:spacing w:after="200" w:line="276" w:lineRule="auto"/>
        <w:ind w:left="567" w:firstLine="0"/>
        <w:jc w:val="both"/>
        <w:rPr>
          <w:color w:val="000000"/>
        </w:rPr>
      </w:pPr>
      <w:r>
        <w:rPr>
          <w:color w:val="000000"/>
        </w:rPr>
        <w:t>Presentation- 10</w:t>
      </w:r>
    </w:p>
    <w:p w:rsidR="00041427" w:rsidRDefault="00261CA2" w:rsidP="001554AE">
      <w:pPr>
        <w:ind w:left="567" w:firstLine="720"/>
        <w:jc w:val="center"/>
      </w:pPr>
      <w:r>
        <w:t>-------xxxxxx-------</w:t>
      </w:r>
    </w:p>
    <w:p w:rsidR="00041427" w:rsidRDefault="00041427" w:rsidP="00413AAD">
      <w:pPr>
        <w:ind w:left="567"/>
        <w:jc w:val="both"/>
      </w:pPr>
    </w:p>
    <w:p w:rsidR="00041427" w:rsidRDefault="00041427" w:rsidP="00413AAD">
      <w:pPr>
        <w:ind w:left="567"/>
        <w:jc w:val="center"/>
        <w:rPr>
          <w:b/>
          <w:sz w:val="28"/>
          <w:szCs w:val="28"/>
        </w:rPr>
      </w:pPr>
    </w:p>
    <w:p w:rsidR="00041427" w:rsidRDefault="00041427" w:rsidP="00413AAD">
      <w:pPr>
        <w:ind w:left="567"/>
        <w:jc w:val="center"/>
        <w:rPr>
          <w:b/>
          <w:sz w:val="28"/>
          <w:szCs w:val="28"/>
        </w:rPr>
      </w:pPr>
    </w:p>
    <w:p w:rsidR="00041427" w:rsidRDefault="00041427" w:rsidP="00413AAD">
      <w:pPr>
        <w:ind w:left="567"/>
        <w:jc w:val="center"/>
        <w:rPr>
          <w:b/>
          <w:sz w:val="28"/>
          <w:szCs w:val="28"/>
        </w:rPr>
      </w:pPr>
    </w:p>
    <w:p w:rsidR="00041427" w:rsidRDefault="00041427" w:rsidP="00413AAD">
      <w:pPr>
        <w:ind w:left="567"/>
        <w:jc w:val="center"/>
        <w:rPr>
          <w:b/>
          <w:sz w:val="28"/>
          <w:szCs w:val="28"/>
        </w:rPr>
      </w:pPr>
    </w:p>
    <w:p w:rsidR="00041427" w:rsidRDefault="00041427" w:rsidP="00413AAD">
      <w:pPr>
        <w:ind w:left="567"/>
        <w:jc w:val="center"/>
        <w:rPr>
          <w:b/>
          <w:sz w:val="28"/>
          <w:szCs w:val="28"/>
        </w:rPr>
      </w:pPr>
    </w:p>
    <w:p w:rsidR="00041427" w:rsidRDefault="00041427" w:rsidP="00413AAD">
      <w:pPr>
        <w:ind w:left="567"/>
        <w:jc w:val="center"/>
        <w:rPr>
          <w:b/>
          <w:sz w:val="28"/>
          <w:szCs w:val="28"/>
        </w:rPr>
      </w:pPr>
    </w:p>
    <w:p w:rsidR="00041427" w:rsidRDefault="00041427" w:rsidP="00413AAD">
      <w:pPr>
        <w:ind w:left="567"/>
        <w:jc w:val="center"/>
        <w:rPr>
          <w:b/>
          <w:sz w:val="28"/>
          <w:szCs w:val="28"/>
        </w:rPr>
      </w:pPr>
    </w:p>
    <w:p w:rsidR="00041427" w:rsidRDefault="00041427" w:rsidP="00413AAD">
      <w:pPr>
        <w:ind w:left="567"/>
        <w:jc w:val="center"/>
        <w:rPr>
          <w:b/>
          <w:sz w:val="28"/>
          <w:szCs w:val="28"/>
        </w:rPr>
      </w:pPr>
    </w:p>
    <w:p w:rsidR="00041427" w:rsidRDefault="00041427" w:rsidP="00413AAD">
      <w:pPr>
        <w:ind w:left="567"/>
        <w:jc w:val="center"/>
        <w:rPr>
          <w:b/>
          <w:sz w:val="28"/>
          <w:szCs w:val="28"/>
        </w:rPr>
      </w:pPr>
    </w:p>
    <w:p w:rsidR="00041427" w:rsidRDefault="00261CA2" w:rsidP="00413AAD">
      <w:pPr>
        <w:ind w:left="567"/>
        <w:jc w:val="center"/>
        <w:rPr>
          <w:b/>
          <w:sz w:val="28"/>
          <w:szCs w:val="28"/>
        </w:rPr>
      </w:pPr>
      <w:r>
        <w:br w:type="page"/>
      </w:r>
    </w:p>
    <w:p w:rsidR="00041427" w:rsidRDefault="00F15A23" w:rsidP="00413AAD">
      <w:pPr>
        <w:ind w:left="567"/>
        <w:jc w:val="center"/>
        <w:rPr>
          <w:b/>
          <w:sz w:val="28"/>
          <w:szCs w:val="28"/>
        </w:rPr>
      </w:pPr>
      <w:r>
        <w:rPr>
          <w:b/>
          <w:sz w:val="28"/>
          <w:szCs w:val="28"/>
        </w:rPr>
        <w:lastRenderedPageBreak/>
        <w:t>SEMESTER-</w:t>
      </w:r>
      <w:r w:rsidR="00261CA2">
        <w:rPr>
          <w:b/>
          <w:sz w:val="28"/>
          <w:szCs w:val="28"/>
        </w:rPr>
        <w:t>V</w:t>
      </w:r>
    </w:p>
    <w:p w:rsidR="00041427" w:rsidRDefault="00261CA2" w:rsidP="00413AAD">
      <w:pPr>
        <w:pBdr>
          <w:top w:val="nil"/>
          <w:left w:val="nil"/>
          <w:bottom w:val="nil"/>
          <w:right w:val="nil"/>
          <w:between w:val="nil"/>
        </w:pBdr>
        <w:spacing w:line="276" w:lineRule="auto"/>
        <w:ind w:left="567"/>
        <w:jc w:val="center"/>
        <w:rPr>
          <w:b/>
          <w:color w:val="000000"/>
          <w:sz w:val="28"/>
          <w:szCs w:val="28"/>
        </w:rPr>
      </w:pPr>
      <w:r w:rsidRPr="00F15A23">
        <w:rPr>
          <w:b/>
          <w:color w:val="000000"/>
          <w:sz w:val="28"/>
          <w:szCs w:val="28"/>
        </w:rPr>
        <w:t>POLITICAL SCIENCE – V</w:t>
      </w:r>
    </w:p>
    <w:p w:rsidR="00F15A23" w:rsidRPr="00F15A23" w:rsidRDefault="00F15A23" w:rsidP="00413AAD">
      <w:pPr>
        <w:pBdr>
          <w:top w:val="nil"/>
          <w:left w:val="nil"/>
          <w:bottom w:val="nil"/>
          <w:right w:val="nil"/>
          <w:between w:val="nil"/>
        </w:pBdr>
        <w:spacing w:line="276" w:lineRule="auto"/>
        <w:ind w:left="567"/>
        <w:jc w:val="center"/>
        <w:rPr>
          <w:b/>
          <w:color w:val="000000"/>
          <w:sz w:val="28"/>
          <w:szCs w:val="28"/>
        </w:rPr>
      </w:pPr>
    </w:p>
    <w:p w:rsidR="00041427" w:rsidRDefault="00261CA2" w:rsidP="00413AAD">
      <w:pPr>
        <w:pStyle w:val="Heading1"/>
        <w:keepNext w:val="0"/>
        <w:widowControl w:val="0"/>
        <w:ind w:left="567"/>
        <w:jc w:val="left"/>
        <w:rPr>
          <w:sz w:val="24"/>
        </w:rPr>
      </w:pPr>
      <w:bookmarkStart w:id="11" w:name="_heading=h.45zz00qs6gn4" w:colFirst="0" w:colLast="0"/>
      <w:bookmarkEnd w:id="11"/>
      <w:r>
        <w:rPr>
          <w:sz w:val="24"/>
        </w:rPr>
        <w:t>Marks- 100</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Credit- 04</w:t>
      </w:r>
    </w:p>
    <w:p w:rsidR="00041427" w:rsidRDefault="00041427" w:rsidP="00413AAD">
      <w:pPr>
        <w:pBdr>
          <w:top w:val="nil"/>
          <w:left w:val="nil"/>
          <w:bottom w:val="nil"/>
          <w:right w:val="nil"/>
          <w:between w:val="nil"/>
        </w:pBdr>
        <w:spacing w:line="276" w:lineRule="auto"/>
        <w:ind w:left="567"/>
        <w:jc w:val="center"/>
        <w:rPr>
          <w:b/>
        </w:rPr>
      </w:pPr>
    </w:p>
    <w:p w:rsidR="00041427" w:rsidRDefault="001E6863" w:rsidP="00413AAD">
      <w:pPr>
        <w:ind w:left="567"/>
        <w:jc w:val="both"/>
      </w:pPr>
      <w:r>
        <w:rPr>
          <w:b/>
        </w:rPr>
        <w:t>OBJECTIVE OF THE SUBJECT</w:t>
      </w:r>
      <w:r w:rsidR="00261CA2">
        <w:t xml:space="preserve">: Political System and Legal System both have an important role and function to play in governance. In this </w:t>
      </w:r>
      <w:r w:rsidR="00E1429E">
        <w:t>paper</w:t>
      </w:r>
      <w:r w:rsidR="00261CA2">
        <w:t xml:space="preserve"> the students are taught the relationship between the political systems of a country and its governance.</w:t>
      </w:r>
    </w:p>
    <w:p w:rsidR="00041427" w:rsidRDefault="00041427" w:rsidP="00413AAD">
      <w:pPr>
        <w:ind w:left="567"/>
        <w:jc w:val="both"/>
      </w:pPr>
    </w:p>
    <w:p w:rsidR="00041427" w:rsidRDefault="00261CA2" w:rsidP="00413AAD">
      <w:pPr>
        <w:ind w:left="567"/>
        <w:jc w:val="both"/>
        <w:rPr>
          <w:b/>
        </w:rPr>
      </w:pPr>
      <w:r>
        <w:rPr>
          <w:b/>
        </w:rPr>
        <w:t>STUDY OF INDIAN GOVERNMENT AND POLITICS</w:t>
      </w:r>
    </w:p>
    <w:p w:rsidR="00041427" w:rsidRDefault="00041427" w:rsidP="00413AAD">
      <w:pPr>
        <w:ind w:left="567"/>
        <w:jc w:val="both"/>
        <w:rPr>
          <w:b/>
        </w:rPr>
      </w:pPr>
    </w:p>
    <w:p w:rsidR="00041427" w:rsidRDefault="00261CA2" w:rsidP="00413AAD">
      <w:pPr>
        <w:ind w:left="567"/>
        <w:jc w:val="both"/>
      </w:pPr>
      <w:r>
        <w:rPr>
          <w:b/>
        </w:rPr>
        <w:t xml:space="preserve">MODULE-I: </w:t>
      </w:r>
      <w:r>
        <w:t xml:space="preserve">Election: Composition and function of Election Commission </w:t>
      </w:r>
    </w:p>
    <w:p w:rsidR="00041427" w:rsidRDefault="00041427" w:rsidP="00413AAD">
      <w:pPr>
        <w:ind w:left="567"/>
        <w:jc w:val="both"/>
        <w:rPr>
          <w:b/>
        </w:rPr>
      </w:pPr>
    </w:p>
    <w:p w:rsidR="00041427" w:rsidRDefault="00261CA2" w:rsidP="00413AAD">
      <w:pPr>
        <w:ind w:left="567"/>
        <w:jc w:val="both"/>
      </w:pPr>
      <w:r>
        <w:rPr>
          <w:b/>
        </w:rPr>
        <w:t xml:space="preserve">MODULE-II: </w:t>
      </w:r>
      <w:r>
        <w:t>Voting behavior</w:t>
      </w:r>
    </w:p>
    <w:p w:rsidR="00041427" w:rsidRDefault="00041427" w:rsidP="00413AAD">
      <w:pPr>
        <w:ind w:left="567"/>
        <w:jc w:val="both"/>
        <w:rPr>
          <w:b/>
        </w:rPr>
      </w:pPr>
    </w:p>
    <w:p w:rsidR="00041427" w:rsidRDefault="00261CA2" w:rsidP="00413AAD">
      <w:pPr>
        <w:ind w:left="567"/>
        <w:jc w:val="both"/>
      </w:pPr>
      <w:r>
        <w:rPr>
          <w:b/>
        </w:rPr>
        <w:t xml:space="preserve">MODULE-III: </w:t>
      </w:r>
      <w:r>
        <w:t>Indian Party System</w:t>
      </w:r>
    </w:p>
    <w:p w:rsidR="00041427" w:rsidRDefault="00041427" w:rsidP="00413AAD">
      <w:pPr>
        <w:ind w:left="567"/>
        <w:jc w:val="both"/>
        <w:rPr>
          <w:b/>
        </w:rPr>
      </w:pPr>
    </w:p>
    <w:p w:rsidR="00041427" w:rsidRDefault="00261CA2" w:rsidP="00413AAD">
      <w:pPr>
        <w:ind w:left="567"/>
        <w:jc w:val="both"/>
        <w:rPr>
          <w:b/>
        </w:rPr>
      </w:pPr>
      <w:r>
        <w:rPr>
          <w:b/>
        </w:rPr>
        <w:t xml:space="preserve">MODULE-IV: </w:t>
      </w:r>
      <w:r>
        <w:t>Pressure Groups in India</w:t>
      </w:r>
    </w:p>
    <w:p w:rsidR="00041427" w:rsidRDefault="00041427" w:rsidP="00413AAD">
      <w:pPr>
        <w:ind w:left="567"/>
        <w:jc w:val="both"/>
        <w:rPr>
          <w:b/>
        </w:rPr>
      </w:pPr>
    </w:p>
    <w:p w:rsidR="00041427" w:rsidRDefault="00261CA2" w:rsidP="00413AAD">
      <w:pPr>
        <w:ind w:left="567"/>
        <w:jc w:val="both"/>
        <w:rPr>
          <w:b/>
        </w:rPr>
      </w:pPr>
      <w:r>
        <w:rPr>
          <w:b/>
        </w:rPr>
        <w:t xml:space="preserve">MODULE-V: </w:t>
      </w:r>
      <w:r>
        <w:t>Coalition Government</w:t>
      </w:r>
    </w:p>
    <w:p w:rsidR="00041427" w:rsidRDefault="00041427" w:rsidP="00413AAD">
      <w:pPr>
        <w:ind w:left="567"/>
        <w:jc w:val="both"/>
        <w:rPr>
          <w:b/>
        </w:rPr>
      </w:pPr>
    </w:p>
    <w:p w:rsidR="00041427" w:rsidRDefault="00261CA2" w:rsidP="00413AAD">
      <w:pPr>
        <w:ind w:left="567"/>
        <w:jc w:val="both"/>
        <w:rPr>
          <w:b/>
        </w:rPr>
      </w:pPr>
      <w:r>
        <w:rPr>
          <w:b/>
        </w:rPr>
        <w:t xml:space="preserve">MODULE-VI: </w:t>
      </w:r>
      <w:r>
        <w:t>Regionalism: Caste andLinguistic Politics</w:t>
      </w:r>
    </w:p>
    <w:p w:rsidR="00041427" w:rsidRDefault="00041427" w:rsidP="00413AAD">
      <w:pPr>
        <w:ind w:left="567"/>
        <w:jc w:val="both"/>
        <w:rPr>
          <w:b/>
        </w:rPr>
      </w:pPr>
    </w:p>
    <w:p w:rsidR="00041427" w:rsidRDefault="00261CA2" w:rsidP="00413AAD">
      <w:pPr>
        <w:ind w:left="567"/>
        <w:jc w:val="both"/>
        <w:rPr>
          <w:b/>
        </w:rPr>
      </w:pPr>
      <w:r>
        <w:rPr>
          <w:b/>
        </w:rPr>
        <w:t xml:space="preserve">MODULE-VII: </w:t>
      </w:r>
      <w:r>
        <w:t>Secularism</w:t>
      </w:r>
    </w:p>
    <w:p w:rsidR="00041427" w:rsidRDefault="00041427" w:rsidP="00413AAD">
      <w:pPr>
        <w:ind w:left="567"/>
        <w:jc w:val="both"/>
        <w:rPr>
          <w:b/>
        </w:rPr>
      </w:pPr>
    </w:p>
    <w:p w:rsidR="00041427" w:rsidRDefault="00261CA2" w:rsidP="00413AAD">
      <w:pPr>
        <w:ind w:left="567"/>
        <w:jc w:val="both"/>
      </w:pPr>
      <w:r>
        <w:rPr>
          <w:b/>
        </w:rPr>
        <w:t xml:space="preserve">MODULE-VIII: </w:t>
      </w:r>
      <w:r>
        <w:t>Corruption as an impediment in Indian politics</w:t>
      </w:r>
    </w:p>
    <w:p w:rsidR="00E1429E" w:rsidRDefault="00E1429E" w:rsidP="00413AAD">
      <w:pPr>
        <w:ind w:left="567"/>
        <w:jc w:val="both"/>
        <w:rPr>
          <w:b/>
        </w:rPr>
      </w:pPr>
    </w:p>
    <w:p w:rsidR="00041427" w:rsidRDefault="00261CA2" w:rsidP="00413AAD">
      <w:pPr>
        <w:ind w:left="567"/>
        <w:jc w:val="both"/>
        <w:rPr>
          <w:b/>
        </w:rPr>
      </w:pPr>
      <w:r>
        <w:rPr>
          <w:b/>
        </w:rPr>
        <w:t xml:space="preserve">MODULE-IX: </w:t>
      </w:r>
      <w:r>
        <w:t>Criminalisation of Politics</w:t>
      </w:r>
    </w:p>
    <w:p w:rsidR="00041427" w:rsidRDefault="00041427" w:rsidP="00413AAD">
      <w:pPr>
        <w:ind w:left="567"/>
        <w:jc w:val="both"/>
        <w:rPr>
          <w:b/>
        </w:rPr>
      </w:pPr>
    </w:p>
    <w:p w:rsidR="00041427" w:rsidRDefault="00261CA2" w:rsidP="00413AAD">
      <w:pPr>
        <w:ind w:left="567"/>
        <w:jc w:val="both"/>
        <w:rPr>
          <w:b/>
        </w:rPr>
      </w:pPr>
      <w:r>
        <w:rPr>
          <w:b/>
        </w:rPr>
        <w:t xml:space="preserve">MODULE-X: </w:t>
      </w:r>
      <w:r>
        <w:t>Structure of Panchayat system and the Municipal system</w:t>
      </w:r>
    </w:p>
    <w:p w:rsidR="00041427" w:rsidRDefault="00041427" w:rsidP="00413AAD">
      <w:pPr>
        <w:ind w:left="567"/>
        <w:jc w:val="both"/>
      </w:pPr>
    </w:p>
    <w:p w:rsidR="00041427" w:rsidRDefault="00261CA2" w:rsidP="00413AAD">
      <w:pPr>
        <w:pBdr>
          <w:top w:val="nil"/>
          <w:left w:val="nil"/>
          <w:bottom w:val="nil"/>
          <w:right w:val="nil"/>
          <w:between w:val="nil"/>
        </w:pBdr>
        <w:ind w:left="567"/>
        <w:jc w:val="both"/>
        <w:rPr>
          <w:b/>
          <w:color w:val="000000"/>
        </w:rPr>
      </w:pPr>
      <w:r>
        <w:rPr>
          <w:b/>
          <w:color w:val="000000"/>
        </w:rPr>
        <w:t>RECOMMENDED READINGS</w:t>
      </w:r>
    </w:p>
    <w:p w:rsidR="00041427" w:rsidRDefault="00261CA2" w:rsidP="00413AAD">
      <w:pPr>
        <w:pBdr>
          <w:top w:val="nil"/>
          <w:left w:val="nil"/>
          <w:bottom w:val="nil"/>
          <w:right w:val="nil"/>
          <w:between w:val="nil"/>
        </w:pBdr>
        <w:ind w:left="567"/>
        <w:jc w:val="both"/>
        <w:rPr>
          <w:b/>
          <w:color w:val="000000"/>
        </w:rPr>
      </w:pPr>
      <w:r>
        <w:rPr>
          <w:color w:val="000000"/>
        </w:rPr>
        <w:t xml:space="preserve">**** </w:t>
      </w:r>
      <w:r>
        <w:rPr>
          <w:b/>
          <w:color w:val="000000"/>
        </w:rPr>
        <w:t xml:space="preserve">All books are to be read </w:t>
      </w:r>
      <w:r>
        <w:rPr>
          <w:b/>
        </w:rPr>
        <w:t>in the current</w:t>
      </w:r>
      <w:r>
        <w:rPr>
          <w:b/>
          <w:color w:val="000000"/>
        </w:rPr>
        <w:t xml:space="preserve"> edition.</w:t>
      </w:r>
    </w:p>
    <w:p w:rsidR="00041427" w:rsidRDefault="00041427" w:rsidP="00413AAD">
      <w:pPr>
        <w:pBdr>
          <w:top w:val="nil"/>
          <w:left w:val="nil"/>
          <w:bottom w:val="nil"/>
          <w:right w:val="nil"/>
          <w:between w:val="nil"/>
        </w:pBdr>
        <w:ind w:left="567"/>
        <w:jc w:val="both"/>
        <w:rPr>
          <w:b/>
        </w:rPr>
      </w:pPr>
    </w:p>
    <w:p w:rsidR="00162CA6" w:rsidRDefault="00261CA2" w:rsidP="00162CA6">
      <w:pPr>
        <w:numPr>
          <w:ilvl w:val="0"/>
          <w:numId w:val="124"/>
        </w:numPr>
        <w:pBdr>
          <w:top w:val="nil"/>
          <w:left w:val="nil"/>
          <w:bottom w:val="nil"/>
          <w:right w:val="nil"/>
          <w:between w:val="nil"/>
        </w:pBdr>
        <w:tabs>
          <w:tab w:val="left" w:pos="851"/>
        </w:tabs>
        <w:spacing w:line="360" w:lineRule="auto"/>
        <w:ind w:left="567" w:firstLine="0"/>
        <w:jc w:val="both"/>
        <w:rPr>
          <w:color w:val="000000"/>
        </w:rPr>
      </w:pPr>
      <w:r w:rsidRPr="00162CA6">
        <w:rPr>
          <w:color w:val="000000"/>
        </w:rPr>
        <w:t xml:space="preserve">J. Das </w:t>
      </w:r>
      <w:r>
        <w:t>G</w:t>
      </w:r>
      <w:r w:rsidRPr="00162CA6">
        <w:rPr>
          <w:color w:val="000000"/>
        </w:rPr>
        <w:t>upta - Language Conflict &amp; National Development</w:t>
      </w:r>
      <w:r>
        <w:t xml:space="preserve">, </w:t>
      </w:r>
      <w:r w:rsidRPr="00162CA6">
        <w:rPr>
          <w:color w:val="0F1111"/>
        </w:rPr>
        <w:t>University of California Press</w:t>
      </w:r>
      <w:r w:rsidRPr="00162CA6">
        <w:rPr>
          <w:color w:val="000000"/>
        </w:rPr>
        <w:tab/>
      </w:r>
    </w:p>
    <w:p w:rsidR="00041427" w:rsidRPr="00162CA6" w:rsidRDefault="00261CA2" w:rsidP="00162CA6">
      <w:pPr>
        <w:numPr>
          <w:ilvl w:val="0"/>
          <w:numId w:val="124"/>
        </w:numPr>
        <w:pBdr>
          <w:top w:val="nil"/>
          <w:left w:val="nil"/>
          <w:bottom w:val="nil"/>
          <w:right w:val="nil"/>
          <w:between w:val="nil"/>
        </w:pBdr>
        <w:tabs>
          <w:tab w:val="left" w:pos="851"/>
        </w:tabs>
        <w:spacing w:line="360" w:lineRule="auto"/>
        <w:ind w:left="567" w:firstLine="0"/>
        <w:jc w:val="both"/>
        <w:rPr>
          <w:color w:val="000000"/>
        </w:rPr>
      </w:pPr>
      <w:r w:rsidRPr="00162CA6">
        <w:rPr>
          <w:color w:val="000000"/>
        </w:rPr>
        <w:t>W.H. Morris Jones - Government &amp; Politics in India</w:t>
      </w:r>
      <w:r>
        <w:t xml:space="preserve">, </w:t>
      </w:r>
      <w:r w:rsidRPr="00162CA6">
        <w:rPr>
          <w:color w:val="0F1111"/>
        </w:rPr>
        <w:t>The Eothen Press</w:t>
      </w:r>
      <w:r w:rsidRPr="00162CA6">
        <w:rPr>
          <w:color w:val="000000"/>
        </w:rPr>
        <w:tab/>
      </w:r>
      <w:r w:rsidRPr="00162CA6">
        <w:rPr>
          <w:color w:val="000000"/>
        </w:rPr>
        <w:tab/>
      </w:r>
      <w:r w:rsidRPr="00162CA6">
        <w:rPr>
          <w:color w:val="000000"/>
        </w:rPr>
        <w:tab/>
      </w:r>
    </w:p>
    <w:p w:rsidR="00041427" w:rsidRDefault="00261CA2" w:rsidP="00162CA6">
      <w:pPr>
        <w:numPr>
          <w:ilvl w:val="0"/>
          <w:numId w:val="124"/>
        </w:numPr>
        <w:pBdr>
          <w:top w:val="nil"/>
          <w:left w:val="nil"/>
          <w:bottom w:val="nil"/>
          <w:right w:val="nil"/>
          <w:between w:val="nil"/>
        </w:pBdr>
        <w:tabs>
          <w:tab w:val="left" w:pos="851"/>
        </w:tabs>
        <w:spacing w:line="360" w:lineRule="auto"/>
        <w:ind w:left="567" w:firstLine="0"/>
        <w:jc w:val="both"/>
        <w:rPr>
          <w:color w:val="000000"/>
        </w:rPr>
      </w:pPr>
      <w:r>
        <w:rPr>
          <w:color w:val="000000"/>
        </w:rPr>
        <w:t xml:space="preserve">N.D. Palmer - Election in India: Its Social Basis, </w:t>
      </w:r>
      <w:r>
        <w:rPr>
          <w:color w:val="000000"/>
        </w:rPr>
        <w:tab/>
      </w:r>
      <w:r>
        <w:rPr>
          <w:color w:val="000000"/>
        </w:rPr>
        <w:tab/>
      </w:r>
      <w:r>
        <w:rPr>
          <w:color w:val="000000"/>
        </w:rPr>
        <w:tab/>
      </w:r>
    </w:p>
    <w:p w:rsidR="00041427" w:rsidRDefault="00261CA2" w:rsidP="00162CA6">
      <w:pPr>
        <w:numPr>
          <w:ilvl w:val="0"/>
          <w:numId w:val="124"/>
        </w:numPr>
        <w:pBdr>
          <w:top w:val="nil"/>
          <w:left w:val="nil"/>
          <w:bottom w:val="nil"/>
          <w:right w:val="nil"/>
          <w:between w:val="nil"/>
        </w:pBdr>
        <w:tabs>
          <w:tab w:val="left" w:pos="851"/>
        </w:tabs>
        <w:spacing w:line="360" w:lineRule="auto"/>
        <w:ind w:left="567" w:firstLine="0"/>
        <w:jc w:val="both"/>
        <w:rPr>
          <w:color w:val="000000"/>
        </w:rPr>
      </w:pPr>
      <w:r>
        <w:rPr>
          <w:color w:val="000000"/>
        </w:rPr>
        <w:t>N.C. Sahni - Coalition Politics in India</w:t>
      </w:r>
      <w:r>
        <w:rPr>
          <w:color w:val="000000"/>
        </w:rPr>
        <w:tab/>
      </w:r>
      <w:r>
        <w:rPr>
          <w:color w:val="000000"/>
        </w:rPr>
        <w:tab/>
      </w:r>
    </w:p>
    <w:p w:rsidR="00041427" w:rsidRDefault="00261CA2" w:rsidP="00162CA6">
      <w:pPr>
        <w:numPr>
          <w:ilvl w:val="0"/>
          <w:numId w:val="124"/>
        </w:numPr>
        <w:pBdr>
          <w:top w:val="nil"/>
          <w:left w:val="nil"/>
          <w:bottom w:val="nil"/>
          <w:right w:val="nil"/>
          <w:between w:val="nil"/>
        </w:pBdr>
        <w:tabs>
          <w:tab w:val="left" w:pos="851"/>
        </w:tabs>
        <w:spacing w:line="360" w:lineRule="auto"/>
        <w:ind w:left="567" w:firstLine="0"/>
        <w:jc w:val="both"/>
        <w:rPr>
          <w:color w:val="000000"/>
        </w:rPr>
      </w:pPr>
      <w:r>
        <w:rPr>
          <w:color w:val="000000"/>
        </w:rPr>
        <w:t>J.R. Siwarch - Dynamics of Indian Government and Politics</w:t>
      </w:r>
      <w:r>
        <w:t xml:space="preserve">, </w:t>
      </w:r>
      <w:r>
        <w:rPr>
          <w:color w:val="0F1111"/>
          <w:highlight w:val="white"/>
        </w:rPr>
        <w:t>Sterling Publishers</w:t>
      </w:r>
      <w:r>
        <w:rPr>
          <w:color w:val="000000"/>
        </w:rPr>
        <w:tab/>
      </w:r>
    </w:p>
    <w:p w:rsidR="00041427" w:rsidRDefault="00261CA2" w:rsidP="00162CA6">
      <w:pPr>
        <w:numPr>
          <w:ilvl w:val="0"/>
          <w:numId w:val="124"/>
        </w:numPr>
        <w:pBdr>
          <w:top w:val="nil"/>
          <w:left w:val="nil"/>
          <w:bottom w:val="nil"/>
          <w:right w:val="nil"/>
          <w:between w:val="nil"/>
        </w:pBdr>
        <w:tabs>
          <w:tab w:val="left" w:pos="851"/>
        </w:tabs>
        <w:spacing w:line="360" w:lineRule="auto"/>
        <w:ind w:left="567" w:firstLine="0"/>
        <w:jc w:val="both"/>
      </w:pPr>
      <w:r>
        <w:rPr>
          <w:color w:val="000000"/>
        </w:rPr>
        <w:t xml:space="preserve">J. </w:t>
      </w:r>
      <w:r>
        <w:t>Bandyopadhyay</w:t>
      </w:r>
      <w:r>
        <w:rPr>
          <w:color w:val="000000"/>
        </w:rPr>
        <w:t xml:space="preserve"> - New Indian Foreign Policy, </w:t>
      </w:r>
      <w:r>
        <w:rPr>
          <w:color w:val="0F1111"/>
          <w:highlight w:val="white"/>
        </w:rPr>
        <w:t>Allied Publishers.</w:t>
      </w:r>
      <w:r>
        <w:rPr>
          <w:color w:val="000000"/>
        </w:rPr>
        <w:tab/>
      </w:r>
      <w:r>
        <w:rPr>
          <w:color w:val="000000"/>
        </w:rPr>
        <w:tab/>
      </w:r>
      <w:r>
        <w:rPr>
          <w:color w:val="000000"/>
        </w:rPr>
        <w:tab/>
      </w:r>
    </w:p>
    <w:p w:rsidR="00041427" w:rsidRDefault="00041427" w:rsidP="00413AAD">
      <w:pPr>
        <w:pBdr>
          <w:top w:val="nil"/>
          <w:left w:val="nil"/>
          <w:bottom w:val="nil"/>
          <w:right w:val="nil"/>
          <w:between w:val="nil"/>
        </w:pBdr>
        <w:ind w:left="567"/>
        <w:jc w:val="both"/>
        <w:rPr>
          <w:rFonts w:ascii="Calibri" w:eastAsia="Calibri" w:hAnsi="Calibri" w:cs="Calibri"/>
          <w:color w:val="000000"/>
          <w:sz w:val="22"/>
          <w:szCs w:val="22"/>
        </w:rPr>
      </w:pPr>
    </w:p>
    <w:p w:rsidR="00041427" w:rsidRDefault="00041427" w:rsidP="00413AAD">
      <w:pPr>
        <w:ind w:left="567"/>
        <w:jc w:val="both"/>
        <w:rPr>
          <w:b/>
        </w:rPr>
      </w:pPr>
    </w:p>
    <w:p w:rsidR="00041427" w:rsidRDefault="00261CA2" w:rsidP="00413AAD">
      <w:pPr>
        <w:pBdr>
          <w:top w:val="nil"/>
          <w:left w:val="nil"/>
          <w:bottom w:val="nil"/>
          <w:right w:val="nil"/>
          <w:between w:val="nil"/>
        </w:pBdr>
        <w:spacing w:line="276" w:lineRule="auto"/>
        <w:ind w:left="567"/>
        <w:jc w:val="center"/>
        <w:rPr>
          <w:b/>
        </w:rPr>
      </w:pPr>
      <w:r>
        <w:br w:type="page"/>
      </w:r>
    </w:p>
    <w:p w:rsidR="00041427" w:rsidRPr="00F15A23" w:rsidRDefault="00261CA2" w:rsidP="00413AAD">
      <w:pPr>
        <w:pBdr>
          <w:top w:val="nil"/>
          <w:left w:val="nil"/>
          <w:bottom w:val="nil"/>
          <w:right w:val="nil"/>
          <w:between w:val="nil"/>
        </w:pBdr>
        <w:spacing w:line="276" w:lineRule="auto"/>
        <w:ind w:left="567"/>
        <w:jc w:val="center"/>
        <w:rPr>
          <w:b/>
          <w:color w:val="000000"/>
          <w:sz w:val="28"/>
          <w:szCs w:val="28"/>
        </w:rPr>
      </w:pPr>
      <w:r w:rsidRPr="00F15A23">
        <w:rPr>
          <w:b/>
          <w:color w:val="000000"/>
          <w:sz w:val="28"/>
          <w:szCs w:val="28"/>
        </w:rPr>
        <w:lastRenderedPageBreak/>
        <w:t>JURISPRUDENCE-II</w:t>
      </w:r>
    </w:p>
    <w:p w:rsidR="00041427" w:rsidRDefault="00261CA2" w:rsidP="00413AAD">
      <w:pPr>
        <w:pBdr>
          <w:top w:val="nil"/>
          <w:left w:val="nil"/>
          <w:bottom w:val="nil"/>
          <w:right w:val="nil"/>
          <w:between w:val="nil"/>
        </w:pBdr>
        <w:spacing w:line="276" w:lineRule="auto"/>
        <w:ind w:left="567"/>
        <w:jc w:val="center"/>
        <w:rPr>
          <w:b/>
          <w:color w:val="000000"/>
        </w:rPr>
      </w:pPr>
      <w:r>
        <w:rPr>
          <w:b/>
          <w:color w:val="000000"/>
        </w:rPr>
        <w:t>[Legal Concepts]</w:t>
      </w:r>
    </w:p>
    <w:p w:rsidR="00041427" w:rsidRDefault="00261CA2" w:rsidP="00413AAD">
      <w:pPr>
        <w:pStyle w:val="Heading1"/>
        <w:keepNext w:val="0"/>
        <w:widowControl w:val="0"/>
        <w:ind w:left="567"/>
        <w:jc w:val="left"/>
      </w:pPr>
      <w:bookmarkStart w:id="12" w:name="_heading=h.6lohrhhr8ehe" w:colFirst="0" w:colLast="0"/>
      <w:bookmarkEnd w:id="12"/>
      <w:r>
        <w:rPr>
          <w:sz w:val="24"/>
        </w:rPr>
        <w:t>Marks- 100</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Credit- 04</w:t>
      </w:r>
    </w:p>
    <w:p w:rsidR="00041427" w:rsidRDefault="00041427" w:rsidP="00413AAD">
      <w:pPr>
        <w:pBdr>
          <w:top w:val="nil"/>
          <w:left w:val="nil"/>
          <w:bottom w:val="nil"/>
          <w:right w:val="nil"/>
          <w:between w:val="nil"/>
        </w:pBdr>
        <w:spacing w:line="276" w:lineRule="auto"/>
        <w:ind w:left="567"/>
        <w:jc w:val="center"/>
        <w:rPr>
          <w:b/>
          <w:color w:val="000000"/>
        </w:rPr>
      </w:pPr>
    </w:p>
    <w:p w:rsidR="00041427" w:rsidRDefault="001E6863" w:rsidP="00413AAD">
      <w:pPr>
        <w:pBdr>
          <w:top w:val="nil"/>
          <w:left w:val="nil"/>
          <w:bottom w:val="nil"/>
          <w:right w:val="nil"/>
          <w:between w:val="nil"/>
        </w:pBdr>
        <w:spacing w:line="276" w:lineRule="auto"/>
        <w:ind w:left="567"/>
        <w:jc w:val="both"/>
        <w:rPr>
          <w:color w:val="000000"/>
        </w:rPr>
      </w:pPr>
      <w:r>
        <w:rPr>
          <w:b/>
          <w:color w:val="000000"/>
        </w:rPr>
        <w:t>OBJECTIVE OF THE SUBJECT</w:t>
      </w:r>
      <w:r w:rsidR="00261CA2">
        <w:rPr>
          <w:color w:val="000000"/>
        </w:rPr>
        <w:t xml:space="preserve">: Jurisprudence is a window that gives into the making, mechanics and meaning of law. It also throws light on all the intricate factors that go on to make up what is known as law. This </w:t>
      </w:r>
      <w:r w:rsidR="00E1429E">
        <w:rPr>
          <w:color w:val="000000"/>
        </w:rPr>
        <w:t>paper</w:t>
      </w:r>
      <w:r w:rsidR="00261CA2">
        <w:rPr>
          <w:color w:val="000000"/>
        </w:rPr>
        <w:t xml:space="preserve"> intends to take the students </w:t>
      </w:r>
      <w:r w:rsidR="004D72DC">
        <w:rPr>
          <w:color w:val="000000"/>
        </w:rPr>
        <w:t>on</w:t>
      </w:r>
      <w:r w:rsidR="00261CA2">
        <w:rPr>
          <w:color w:val="000000"/>
        </w:rPr>
        <w:t xml:space="preserve"> journey </w:t>
      </w:r>
      <w:r w:rsidR="004D72DC">
        <w:rPr>
          <w:color w:val="000000"/>
        </w:rPr>
        <w:t>of science of</w:t>
      </w:r>
      <w:r w:rsidR="00261CA2">
        <w:rPr>
          <w:color w:val="000000"/>
        </w:rPr>
        <w:t xml:space="preserve"> law and legal concepts.</w:t>
      </w:r>
    </w:p>
    <w:p w:rsidR="00041427" w:rsidRDefault="00261CA2" w:rsidP="00413AAD">
      <w:pPr>
        <w:pBdr>
          <w:top w:val="nil"/>
          <w:left w:val="nil"/>
          <w:bottom w:val="nil"/>
          <w:right w:val="nil"/>
          <w:between w:val="nil"/>
        </w:pBdr>
        <w:spacing w:line="276" w:lineRule="auto"/>
        <w:ind w:left="567"/>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041427" w:rsidRDefault="00261CA2" w:rsidP="00413AAD">
      <w:pPr>
        <w:pBdr>
          <w:top w:val="nil"/>
          <w:left w:val="nil"/>
          <w:bottom w:val="nil"/>
          <w:right w:val="nil"/>
          <w:between w:val="nil"/>
        </w:pBdr>
        <w:ind w:left="567"/>
        <w:jc w:val="both"/>
        <w:rPr>
          <w:b/>
          <w:color w:val="000000"/>
        </w:rPr>
      </w:pPr>
      <w:r>
        <w:rPr>
          <w:b/>
          <w:color w:val="000000"/>
        </w:rPr>
        <w:t>LEGAL CONCEPTS</w:t>
      </w:r>
    </w:p>
    <w:p w:rsidR="00041427" w:rsidRDefault="00261CA2" w:rsidP="00741000">
      <w:pPr>
        <w:numPr>
          <w:ilvl w:val="0"/>
          <w:numId w:val="125"/>
        </w:numPr>
        <w:pBdr>
          <w:top w:val="nil"/>
          <w:left w:val="nil"/>
          <w:bottom w:val="nil"/>
          <w:right w:val="nil"/>
          <w:between w:val="nil"/>
        </w:pBdr>
        <w:ind w:left="567"/>
        <w:jc w:val="both"/>
        <w:rPr>
          <w:color w:val="000000"/>
        </w:rPr>
      </w:pPr>
      <w:r>
        <w:rPr>
          <w:color w:val="000000"/>
        </w:rPr>
        <w:t>RIGHTS AND DUTIES</w:t>
      </w:r>
    </w:p>
    <w:p w:rsidR="00041427" w:rsidRDefault="00261CA2" w:rsidP="00741000">
      <w:pPr>
        <w:numPr>
          <w:ilvl w:val="0"/>
          <w:numId w:val="125"/>
        </w:numPr>
        <w:pBdr>
          <w:top w:val="nil"/>
          <w:left w:val="nil"/>
          <w:bottom w:val="nil"/>
          <w:right w:val="nil"/>
          <w:between w:val="nil"/>
        </w:pBdr>
        <w:ind w:left="567"/>
        <w:jc w:val="both"/>
        <w:rPr>
          <w:color w:val="000000"/>
        </w:rPr>
      </w:pPr>
      <w:r>
        <w:rPr>
          <w:color w:val="000000"/>
        </w:rPr>
        <w:t>INTEREST</w:t>
      </w:r>
    </w:p>
    <w:p w:rsidR="00041427" w:rsidRDefault="00261CA2" w:rsidP="00741000">
      <w:pPr>
        <w:numPr>
          <w:ilvl w:val="0"/>
          <w:numId w:val="125"/>
        </w:numPr>
        <w:pBdr>
          <w:top w:val="nil"/>
          <w:left w:val="nil"/>
          <w:bottom w:val="nil"/>
          <w:right w:val="nil"/>
          <w:between w:val="nil"/>
        </w:pBdr>
        <w:ind w:left="567"/>
        <w:jc w:val="both"/>
        <w:rPr>
          <w:color w:val="000000"/>
        </w:rPr>
      </w:pPr>
      <w:r>
        <w:rPr>
          <w:color w:val="000000"/>
        </w:rPr>
        <w:t>LIABILITY</w:t>
      </w:r>
    </w:p>
    <w:p w:rsidR="00041427" w:rsidRDefault="00261CA2" w:rsidP="00741000">
      <w:pPr>
        <w:numPr>
          <w:ilvl w:val="0"/>
          <w:numId w:val="125"/>
        </w:numPr>
        <w:pBdr>
          <w:top w:val="nil"/>
          <w:left w:val="nil"/>
          <w:bottom w:val="nil"/>
          <w:right w:val="nil"/>
          <w:between w:val="nil"/>
        </w:pBdr>
        <w:ind w:left="567"/>
        <w:jc w:val="both"/>
        <w:rPr>
          <w:color w:val="000000"/>
        </w:rPr>
      </w:pPr>
      <w:r>
        <w:rPr>
          <w:color w:val="000000"/>
        </w:rPr>
        <w:t xml:space="preserve">LAW AND MORALS </w:t>
      </w:r>
    </w:p>
    <w:p w:rsidR="00041427" w:rsidRDefault="00261CA2" w:rsidP="00741000">
      <w:pPr>
        <w:numPr>
          <w:ilvl w:val="0"/>
          <w:numId w:val="125"/>
        </w:numPr>
        <w:pBdr>
          <w:top w:val="nil"/>
          <w:left w:val="nil"/>
          <w:bottom w:val="nil"/>
          <w:right w:val="nil"/>
          <w:between w:val="nil"/>
        </w:pBdr>
        <w:ind w:left="567"/>
        <w:jc w:val="both"/>
        <w:rPr>
          <w:color w:val="000000"/>
        </w:rPr>
      </w:pPr>
      <w:r>
        <w:rPr>
          <w:color w:val="000000"/>
        </w:rPr>
        <w:t>PERSONALITY</w:t>
      </w:r>
    </w:p>
    <w:p w:rsidR="00041427" w:rsidRDefault="00261CA2" w:rsidP="00741000">
      <w:pPr>
        <w:numPr>
          <w:ilvl w:val="0"/>
          <w:numId w:val="125"/>
        </w:numPr>
        <w:pBdr>
          <w:top w:val="nil"/>
          <w:left w:val="nil"/>
          <w:bottom w:val="nil"/>
          <w:right w:val="nil"/>
          <w:between w:val="nil"/>
        </w:pBdr>
        <w:ind w:left="567"/>
        <w:jc w:val="both"/>
        <w:rPr>
          <w:color w:val="000000"/>
        </w:rPr>
      </w:pPr>
      <w:r>
        <w:rPr>
          <w:color w:val="000000"/>
        </w:rPr>
        <w:t xml:space="preserve">PROPERTY </w:t>
      </w:r>
    </w:p>
    <w:p w:rsidR="00041427" w:rsidRDefault="00261CA2" w:rsidP="00741000">
      <w:pPr>
        <w:numPr>
          <w:ilvl w:val="0"/>
          <w:numId w:val="125"/>
        </w:numPr>
        <w:pBdr>
          <w:top w:val="nil"/>
          <w:left w:val="nil"/>
          <w:bottom w:val="nil"/>
          <w:right w:val="nil"/>
          <w:between w:val="nil"/>
        </w:pBdr>
        <w:ind w:left="567"/>
        <w:jc w:val="both"/>
        <w:rPr>
          <w:color w:val="000000"/>
        </w:rPr>
      </w:pPr>
      <w:r>
        <w:rPr>
          <w:color w:val="000000"/>
        </w:rPr>
        <w:t>OWNERSHIP</w:t>
      </w:r>
    </w:p>
    <w:p w:rsidR="00041427" w:rsidRDefault="00261CA2" w:rsidP="00741000">
      <w:pPr>
        <w:numPr>
          <w:ilvl w:val="0"/>
          <w:numId w:val="125"/>
        </w:numPr>
        <w:pBdr>
          <w:top w:val="nil"/>
          <w:left w:val="nil"/>
          <w:bottom w:val="nil"/>
          <w:right w:val="nil"/>
          <w:between w:val="nil"/>
        </w:pBdr>
        <w:ind w:left="567"/>
        <w:jc w:val="both"/>
        <w:rPr>
          <w:color w:val="000000"/>
        </w:rPr>
      </w:pPr>
      <w:r>
        <w:rPr>
          <w:color w:val="000000"/>
        </w:rPr>
        <w:t>POSSESSION</w:t>
      </w:r>
    </w:p>
    <w:p w:rsidR="00041427" w:rsidRDefault="00261CA2" w:rsidP="00741000">
      <w:pPr>
        <w:numPr>
          <w:ilvl w:val="0"/>
          <w:numId w:val="125"/>
        </w:numPr>
        <w:pBdr>
          <w:top w:val="nil"/>
          <w:left w:val="nil"/>
          <w:bottom w:val="nil"/>
          <w:right w:val="nil"/>
          <w:between w:val="nil"/>
        </w:pBdr>
        <w:ind w:left="567"/>
        <w:jc w:val="both"/>
        <w:rPr>
          <w:color w:val="000000"/>
        </w:rPr>
      </w:pPr>
      <w:r>
        <w:rPr>
          <w:color w:val="000000"/>
        </w:rPr>
        <w:t>JUSTICE</w:t>
      </w:r>
    </w:p>
    <w:p w:rsidR="00041427" w:rsidRDefault="00261CA2" w:rsidP="00741000">
      <w:pPr>
        <w:numPr>
          <w:ilvl w:val="0"/>
          <w:numId w:val="125"/>
        </w:numPr>
        <w:pBdr>
          <w:top w:val="nil"/>
          <w:left w:val="nil"/>
          <w:bottom w:val="nil"/>
          <w:right w:val="nil"/>
          <w:between w:val="nil"/>
        </w:pBdr>
        <w:ind w:left="567"/>
        <w:jc w:val="both"/>
        <w:rPr>
          <w:color w:val="000000"/>
        </w:rPr>
      </w:pPr>
      <w:r>
        <w:rPr>
          <w:color w:val="000000"/>
        </w:rPr>
        <w:t>ADMINISTRATION OF JUSTICE</w:t>
      </w:r>
    </w:p>
    <w:p w:rsidR="00041427" w:rsidRDefault="00041427" w:rsidP="00413AAD">
      <w:pPr>
        <w:pBdr>
          <w:top w:val="nil"/>
          <w:left w:val="nil"/>
          <w:bottom w:val="nil"/>
          <w:right w:val="nil"/>
          <w:between w:val="nil"/>
        </w:pBdr>
        <w:ind w:left="567"/>
        <w:jc w:val="both"/>
        <w:rPr>
          <w:color w:val="000000"/>
        </w:rPr>
      </w:pPr>
    </w:p>
    <w:p w:rsidR="00041427" w:rsidRDefault="00261CA2" w:rsidP="00413AAD">
      <w:pPr>
        <w:pBdr>
          <w:top w:val="nil"/>
          <w:left w:val="nil"/>
          <w:bottom w:val="nil"/>
          <w:right w:val="nil"/>
          <w:between w:val="nil"/>
        </w:pBdr>
        <w:ind w:left="567"/>
        <w:jc w:val="both"/>
        <w:rPr>
          <w:b/>
          <w:color w:val="000000"/>
        </w:rPr>
      </w:pPr>
      <w:r>
        <w:rPr>
          <w:b/>
          <w:color w:val="000000"/>
        </w:rPr>
        <w:t xml:space="preserve">****Students are expected to read current case laws. Only the current enactments and enactments as amended </w:t>
      </w:r>
      <w:r w:rsidR="009B2340">
        <w:rPr>
          <w:b/>
          <w:color w:val="000000"/>
        </w:rPr>
        <w:t>up to</w:t>
      </w:r>
      <w:r>
        <w:rPr>
          <w:b/>
          <w:color w:val="000000"/>
        </w:rPr>
        <w:t xml:space="preserve"> date will be taught.</w:t>
      </w:r>
    </w:p>
    <w:p w:rsidR="00041427" w:rsidRDefault="00041427" w:rsidP="00413AAD">
      <w:pPr>
        <w:pBdr>
          <w:top w:val="nil"/>
          <w:left w:val="nil"/>
          <w:bottom w:val="nil"/>
          <w:right w:val="nil"/>
          <w:between w:val="nil"/>
        </w:pBdr>
        <w:ind w:left="567"/>
        <w:jc w:val="both"/>
        <w:rPr>
          <w:color w:val="000000"/>
        </w:rPr>
      </w:pPr>
    </w:p>
    <w:p w:rsidR="00041427" w:rsidRDefault="00261CA2" w:rsidP="00413AAD">
      <w:pPr>
        <w:pBdr>
          <w:top w:val="nil"/>
          <w:left w:val="nil"/>
          <w:bottom w:val="nil"/>
          <w:right w:val="nil"/>
          <w:between w:val="nil"/>
        </w:pBdr>
        <w:ind w:left="567"/>
        <w:jc w:val="both"/>
        <w:rPr>
          <w:b/>
          <w:color w:val="000000"/>
        </w:rPr>
      </w:pPr>
      <w:r>
        <w:rPr>
          <w:b/>
          <w:color w:val="000000"/>
        </w:rPr>
        <w:t>RECOMMENDED READING</w:t>
      </w:r>
    </w:p>
    <w:p w:rsidR="00041427" w:rsidRDefault="00261CA2" w:rsidP="00413AAD">
      <w:pPr>
        <w:pBdr>
          <w:top w:val="nil"/>
          <w:left w:val="nil"/>
          <w:bottom w:val="nil"/>
          <w:right w:val="nil"/>
          <w:between w:val="nil"/>
        </w:pBdr>
        <w:ind w:left="567"/>
        <w:jc w:val="both"/>
        <w:rPr>
          <w:b/>
          <w:color w:val="000000"/>
        </w:rPr>
      </w:pPr>
      <w:r>
        <w:rPr>
          <w:color w:val="000000"/>
        </w:rPr>
        <w:t xml:space="preserve">**** </w:t>
      </w:r>
      <w:r>
        <w:rPr>
          <w:b/>
          <w:color w:val="000000"/>
        </w:rPr>
        <w:t xml:space="preserve">All books are to be read </w:t>
      </w:r>
      <w:r>
        <w:rPr>
          <w:b/>
        </w:rPr>
        <w:t>in the current</w:t>
      </w:r>
      <w:r>
        <w:rPr>
          <w:b/>
          <w:color w:val="000000"/>
        </w:rPr>
        <w:t xml:space="preserve"> edition.</w:t>
      </w:r>
    </w:p>
    <w:p w:rsidR="00041427" w:rsidRDefault="00041427" w:rsidP="00413AAD">
      <w:pPr>
        <w:pBdr>
          <w:top w:val="nil"/>
          <w:left w:val="nil"/>
          <w:bottom w:val="nil"/>
          <w:right w:val="nil"/>
          <w:between w:val="nil"/>
        </w:pBdr>
        <w:spacing w:line="276" w:lineRule="auto"/>
        <w:ind w:left="567"/>
        <w:jc w:val="both"/>
        <w:rPr>
          <w:b/>
        </w:rPr>
      </w:pPr>
    </w:p>
    <w:p w:rsidR="00413AAD" w:rsidRPr="00413AAD" w:rsidRDefault="00261CA2" w:rsidP="00741000">
      <w:pPr>
        <w:numPr>
          <w:ilvl w:val="0"/>
          <w:numId w:val="78"/>
        </w:numPr>
        <w:pBdr>
          <w:top w:val="nil"/>
          <w:left w:val="nil"/>
          <w:bottom w:val="nil"/>
          <w:right w:val="nil"/>
          <w:between w:val="nil"/>
        </w:pBdr>
        <w:spacing w:line="276" w:lineRule="auto"/>
        <w:ind w:left="567"/>
        <w:jc w:val="both"/>
        <w:rPr>
          <w:color w:val="000000"/>
        </w:rPr>
      </w:pPr>
      <w:r>
        <w:rPr>
          <w:color w:val="000000"/>
        </w:rPr>
        <w:t>N. R.  Madhava Menon (ed.)</w:t>
      </w:r>
      <w:r>
        <w:t xml:space="preserve">, </w:t>
      </w:r>
      <w:r>
        <w:rPr>
          <w:color w:val="000000"/>
        </w:rPr>
        <w:t xml:space="preserve">Holland On Jurisprudence, </w:t>
      </w:r>
      <w:r>
        <w:t>Universal Law Publishing</w:t>
      </w:r>
    </w:p>
    <w:p w:rsidR="00041427" w:rsidRDefault="00261CA2" w:rsidP="00741000">
      <w:pPr>
        <w:widowControl w:val="0"/>
        <w:numPr>
          <w:ilvl w:val="0"/>
          <w:numId w:val="78"/>
        </w:numPr>
        <w:tabs>
          <w:tab w:val="left" w:pos="880"/>
        </w:tabs>
        <w:spacing w:line="276" w:lineRule="auto"/>
        <w:ind w:left="567" w:right="120"/>
      </w:pPr>
      <w:r>
        <w:t>W. Frienmann, Legal Theory, Universal Law Publishing Co. Pvt. Ltd.</w:t>
      </w:r>
    </w:p>
    <w:p w:rsidR="00041427" w:rsidRDefault="00261CA2" w:rsidP="00741000">
      <w:pPr>
        <w:widowControl w:val="0"/>
        <w:numPr>
          <w:ilvl w:val="0"/>
          <w:numId w:val="78"/>
        </w:numPr>
        <w:tabs>
          <w:tab w:val="left" w:pos="880"/>
        </w:tabs>
        <w:spacing w:line="276" w:lineRule="auto"/>
        <w:ind w:left="567"/>
      </w:pPr>
      <w:r>
        <w:t>H.L.A. Hart, The Concept of Law, Oxford University Press</w:t>
      </w:r>
    </w:p>
    <w:p w:rsidR="00041427" w:rsidRDefault="00261CA2" w:rsidP="00741000">
      <w:pPr>
        <w:widowControl w:val="0"/>
        <w:numPr>
          <w:ilvl w:val="0"/>
          <w:numId w:val="78"/>
        </w:numPr>
        <w:tabs>
          <w:tab w:val="left" w:pos="880"/>
        </w:tabs>
        <w:spacing w:line="276" w:lineRule="auto"/>
        <w:ind w:left="567" w:right="120"/>
      </w:pPr>
      <w:r>
        <w:t>M.D.A. Freeman(Ed), Lloyd’s Introduction to Jurisprudence, Sweet &amp; Maxwell</w:t>
      </w:r>
    </w:p>
    <w:p w:rsidR="00041427" w:rsidRDefault="00261CA2" w:rsidP="00741000">
      <w:pPr>
        <w:widowControl w:val="0"/>
        <w:numPr>
          <w:ilvl w:val="0"/>
          <w:numId w:val="78"/>
        </w:numPr>
        <w:tabs>
          <w:tab w:val="left" w:pos="880"/>
        </w:tabs>
        <w:spacing w:line="276" w:lineRule="auto"/>
        <w:ind w:left="567"/>
      </w:pPr>
      <w:r>
        <w:t>R.M.V. Dias, Jurisprudence, Butterworths</w:t>
      </w:r>
    </w:p>
    <w:p w:rsidR="00041427" w:rsidRDefault="00261CA2" w:rsidP="00741000">
      <w:pPr>
        <w:widowControl w:val="0"/>
        <w:numPr>
          <w:ilvl w:val="0"/>
          <w:numId w:val="78"/>
        </w:numPr>
        <w:tabs>
          <w:tab w:val="left" w:pos="880"/>
        </w:tabs>
        <w:spacing w:line="276" w:lineRule="auto"/>
        <w:ind w:left="567"/>
      </w:pPr>
      <w:r>
        <w:t>C.K. Allen, Jurisprudence, Oxford University Press</w:t>
      </w:r>
    </w:p>
    <w:p w:rsidR="00041427" w:rsidRDefault="00261CA2" w:rsidP="00741000">
      <w:pPr>
        <w:widowControl w:val="0"/>
        <w:numPr>
          <w:ilvl w:val="0"/>
          <w:numId w:val="78"/>
        </w:numPr>
        <w:tabs>
          <w:tab w:val="left" w:pos="880"/>
        </w:tabs>
        <w:spacing w:line="276" w:lineRule="auto"/>
        <w:ind w:left="567"/>
      </w:pPr>
      <w:r>
        <w:t>G.W. Paton, Text Book of Jurisprudence, Oxford University Press.</w:t>
      </w:r>
    </w:p>
    <w:p w:rsidR="00041427" w:rsidRDefault="00041427" w:rsidP="00413AAD">
      <w:pPr>
        <w:ind w:left="567"/>
        <w:jc w:val="both"/>
        <w:rPr>
          <w:b/>
        </w:rPr>
      </w:pPr>
    </w:p>
    <w:p w:rsidR="00041427" w:rsidRDefault="00041427" w:rsidP="00413AAD">
      <w:pPr>
        <w:pBdr>
          <w:top w:val="nil"/>
          <w:left w:val="nil"/>
          <w:bottom w:val="nil"/>
          <w:right w:val="nil"/>
          <w:between w:val="nil"/>
        </w:pBdr>
        <w:spacing w:line="276" w:lineRule="auto"/>
        <w:ind w:left="567"/>
        <w:jc w:val="center"/>
        <w:rPr>
          <w:b/>
          <w:color w:val="000000"/>
        </w:rPr>
      </w:pPr>
    </w:p>
    <w:p w:rsidR="00041427" w:rsidRDefault="00261CA2" w:rsidP="00413AAD">
      <w:pPr>
        <w:pBdr>
          <w:top w:val="nil"/>
          <w:left w:val="nil"/>
          <w:bottom w:val="nil"/>
          <w:right w:val="nil"/>
          <w:between w:val="nil"/>
        </w:pBdr>
        <w:spacing w:after="200" w:line="276" w:lineRule="auto"/>
        <w:ind w:left="567"/>
        <w:jc w:val="center"/>
        <w:rPr>
          <w:b/>
        </w:rPr>
      </w:pPr>
      <w:r>
        <w:br w:type="page"/>
      </w:r>
    </w:p>
    <w:p w:rsidR="00041427" w:rsidRPr="001B037F" w:rsidRDefault="00261CA2" w:rsidP="00413AAD">
      <w:pPr>
        <w:pBdr>
          <w:top w:val="nil"/>
          <w:left w:val="nil"/>
          <w:bottom w:val="nil"/>
          <w:right w:val="nil"/>
          <w:between w:val="nil"/>
        </w:pBdr>
        <w:spacing w:after="200" w:line="276" w:lineRule="auto"/>
        <w:ind w:left="567"/>
        <w:jc w:val="center"/>
        <w:rPr>
          <w:b/>
          <w:color w:val="000000"/>
          <w:sz w:val="28"/>
        </w:rPr>
      </w:pPr>
      <w:r w:rsidRPr="001B037F">
        <w:rPr>
          <w:b/>
          <w:color w:val="000000"/>
          <w:sz w:val="28"/>
        </w:rPr>
        <w:lastRenderedPageBreak/>
        <w:t>ADMINISTRATIVE LAW</w:t>
      </w:r>
    </w:p>
    <w:p w:rsidR="00041427" w:rsidRDefault="00261CA2" w:rsidP="00413AAD">
      <w:pPr>
        <w:pStyle w:val="Heading1"/>
        <w:keepNext w:val="0"/>
        <w:widowControl w:val="0"/>
        <w:ind w:left="567"/>
        <w:jc w:val="left"/>
        <w:rPr>
          <w:sz w:val="24"/>
        </w:rPr>
      </w:pPr>
      <w:bookmarkStart w:id="13" w:name="_heading=h.n8yktypipwy3" w:colFirst="0" w:colLast="0"/>
      <w:bookmarkEnd w:id="13"/>
      <w:r>
        <w:rPr>
          <w:sz w:val="24"/>
        </w:rPr>
        <w:t>Marks- 100</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Credit- 04</w:t>
      </w:r>
    </w:p>
    <w:p w:rsidR="00041427" w:rsidRDefault="00041427" w:rsidP="00413AAD">
      <w:pPr>
        <w:pBdr>
          <w:top w:val="nil"/>
          <w:left w:val="nil"/>
          <w:bottom w:val="nil"/>
          <w:right w:val="nil"/>
          <w:between w:val="nil"/>
        </w:pBdr>
        <w:spacing w:after="200" w:line="276" w:lineRule="auto"/>
        <w:ind w:left="567"/>
        <w:jc w:val="center"/>
        <w:rPr>
          <w:b/>
        </w:rPr>
      </w:pPr>
    </w:p>
    <w:p w:rsidR="00041427" w:rsidRDefault="001E6863" w:rsidP="00413AAD">
      <w:pPr>
        <w:ind w:left="567"/>
        <w:jc w:val="both"/>
      </w:pPr>
      <w:r>
        <w:rPr>
          <w:b/>
        </w:rPr>
        <w:t>OBJECTIVE OF THE SUBJECT</w:t>
      </w:r>
      <w:r w:rsidR="00261CA2">
        <w:rPr>
          <w:b/>
        </w:rPr>
        <w:t xml:space="preserve">: </w:t>
      </w:r>
      <w:r w:rsidR="00261CA2">
        <w:t xml:space="preserve">This </w:t>
      </w:r>
      <w:r w:rsidR="00556260">
        <w:t>subject</w:t>
      </w:r>
      <w:r w:rsidR="00261CA2">
        <w:t xml:space="preserve"> will expose the students to administrative law and the rules that ensure a fair deal when a person is working. It has a close relationship with the constitution to help the student to understand the importance of fairness.</w:t>
      </w:r>
      <w:r w:rsidR="00261CA2">
        <w:tab/>
      </w:r>
      <w:r w:rsidR="00261CA2">
        <w:tab/>
      </w:r>
      <w:r w:rsidR="00261CA2">
        <w:tab/>
      </w:r>
      <w:r w:rsidR="00261CA2">
        <w:tab/>
      </w:r>
      <w:r w:rsidR="00261CA2">
        <w:tab/>
      </w:r>
    </w:p>
    <w:p w:rsidR="00041427" w:rsidRDefault="00261CA2" w:rsidP="00413AAD">
      <w:pPr>
        <w:ind w:left="567"/>
        <w:jc w:val="both"/>
      </w:pPr>
      <w:r>
        <w:rPr>
          <w:b/>
        </w:rPr>
        <w:t xml:space="preserve">MODULE-I: </w:t>
      </w:r>
      <w:r>
        <w:t>Definition, Nature, Scope and development of Administrative Law</w:t>
      </w:r>
    </w:p>
    <w:p w:rsidR="00041427" w:rsidRDefault="00041427" w:rsidP="00413AAD">
      <w:pPr>
        <w:ind w:left="567"/>
        <w:jc w:val="both"/>
        <w:rPr>
          <w:b/>
        </w:rPr>
      </w:pPr>
    </w:p>
    <w:p w:rsidR="00041427" w:rsidRDefault="00261CA2" w:rsidP="00413AAD">
      <w:pPr>
        <w:ind w:left="567"/>
        <w:jc w:val="both"/>
      </w:pPr>
      <w:r>
        <w:rPr>
          <w:b/>
        </w:rPr>
        <w:t xml:space="preserve">MODULE-II: </w:t>
      </w:r>
      <w:r>
        <w:t>Sources of Administrative Law, Relationship between Constitutional Law and Administrative Law</w:t>
      </w:r>
    </w:p>
    <w:p w:rsidR="00041427" w:rsidRDefault="00041427" w:rsidP="00413AAD">
      <w:pPr>
        <w:ind w:left="567"/>
        <w:jc w:val="both"/>
        <w:rPr>
          <w:b/>
        </w:rPr>
      </w:pPr>
    </w:p>
    <w:p w:rsidR="00041427" w:rsidRDefault="00261CA2" w:rsidP="00413AAD">
      <w:pPr>
        <w:ind w:left="567"/>
        <w:jc w:val="both"/>
      </w:pPr>
      <w:r>
        <w:rPr>
          <w:b/>
        </w:rPr>
        <w:t xml:space="preserve">MODULE-III: </w:t>
      </w:r>
      <w:r>
        <w:t>Rule of Law</w:t>
      </w:r>
    </w:p>
    <w:p w:rsidR="00041427" w:rsidRDefault="00041427" w:rsidP="00413AAD">
      <w:pPr>
        <w:ind w:left="567"/>
        <w:jc w:val="both"/>
        <w:rPr>
          <w:b/>
        </w:rPr>
      </w:pPr>
    </w:p>
    <w:p w:rsidR="00041427" w:rsidRDefault="00261CA2" w:rsidP="00413AAD">
      <w:pPr>
        <w:ind w:left="567"/>
        <w:jc w:val="both"/>
      </w:pPr>
      <w:r>
        <w:rPr>
          <w:b/>
        </w:rPr>
        <w:t xml:space="preserve">MODULE-IV: </w:t>
      </w:r>
      <w:r>
        <w:t>Separation of Powers</w:t>
      </w:r>
    </w:p>
    <w:p w:rsidR="00041427" w:rsidRDefault="00041427" w:rsidP="00413AAD">
      <w:pPr>
        <w:ind w:left="567"/>
        <w:jc w:val="both"/>
        <w:rPr>
          <w:b/>
        </w:rPr>
      </w:pPr>
    </w:p>
    <w:p w:rsidR="00041427" w:rsidRDefault="00261CA2" w:rsidP="00413AAD">
      <w:pPr>
        <w:ind w:left="567"/>
        <w:jc w:val="both"/>
      </w:pPr>
      <w:r>
        <w:rPr>
          <w:b/>
        </w:rPr>
        <w:t xml:space="preserve">MODULE-V: </w:t>
      </w:r>
      <w:r>
        <w:t>Classification of Administrative Action</w:t>
      </w:r>
    </w:p>
    <w:p w:rsidR="00041427" w:rsidRDefault="00261CA2" w:rsidP="00413AAD">
      <w:pPr>
        <w:ind w:left="567"/>
        <w:jc w:val="both"/>
      </w:pPr>
      <w:r>
        <w:t>i) Rule making action or quasi legislative action</w:t>
      </w:r>
    </w:p>
    <w:p w:rsidR="00041427" w:rsidRDefault="00261CA2" w:rsidP="00413AAD">
      <w:pPr>
        <w:ind w:left="567"/>
        <w:jc w:val="both"/>
      </w:pPr>
      <w:r>
        <w:t>ii) Rule – decision action or quasi – judicial action</w:t>
      </w:r>
    </w:p>
    <w:p w:rsidR="00041427" w:rsidRDefault="00261CA2" w:rsidP="00413AAD">
      <w:pPr>
        <w:ind w:left="567"/>
        <w:jc w:val="both"/>
      </w:pPr>
      <w:r>
        <w:t>iii) Rule application action or administrative action</w:t>
      </w:r>
    </w:p>
    <w:p w:rsidR="00041427" w:rsidRDefault="00261CA2" w:rsidP="00413AAD">
      <w:pPr>
        <w:ind w:left="567"/>
        <w:jc w:val="both"/>
      </w:pPr>
      <w:r>
        <w:t>iv) Ministerial action</w:t>
      </w:r>
    </w:p>
    <w:p w:rsidR="00041427" w:rsidRDefault="00041427" w:rsidP="00413AAD">
      <w:pPr>
        <w:ind w:left="567"/>
        <w:jc w:val="both"/>
        <w:rPr>
          <w:b/>
        </w:rPr>
      </w:pPr>
    </w:p>
    <w:p w:rsidR="00041427" w:rsidRDefault="00261CA2" w:rsidP="00413AAD">
      <w:pPr>
        <w:ind w:left="567"/>
        <w:jc w:val="both"/>
      </w:pPr>
      <w:r>
        <w:rPr>
          <w:b/>
        </w:rPr>
        <w:t xml:space="preserve">MODULE-VI: </w:t>
      </w:r>
      <w:r>
        <w:t xml:space="preserve">Natural Justice – Rule against </w:t>
      </w:r>
      <w:r w:rsidR="004D72DC">
        <w:t>Bias</w:t>
      </w:r>
      <w:r>
        <w:t>, Audi AlteramPartem, Post decision hearing – Exceptions to the Rule of Natural Justice – Reasoned decision</w:t>
      </w:r>
    </w:p>
    <w:p w:rsidR="00041427" w:rsidRDefault="00041427" w:rsidP="00413AAD">
      <w:pPr>
        <w:ind w:left="567"/>
        <w:jc w:val="both"/>
        <w:rPr>
          <w:b/>
        </w:rPr>
      </w:pPr>
    </w:p>
    <w:p w:rsidR="00041427" w:rsidRDefault="00261CA2" w:rsidP="00413AAD">
      <w:pPr>
        <w:ind w:left="567"/>
        <w:jc w:val="both"/>
      </w:pPr>
      <w:r>
        <w:rPr>
          <w:b/>
        </w:rPr>
        <w:t xml:space="preserve">MODULE-VII: </w:t>
      </w:r>
      <w:r>
        <w:t>Delegated Legislation</w:t>
      </w:r>
    </w:p>
    <w:p w:rsidR="00041427" w:rsidRDefault="00041427" w:rsidP="00413AAD">
      <w:pPr>
        <w:ind w:left="567"/>
        <w:jc w:val="both"/>
        <w:rPr>
          <w:b/>
        </w:rPr>
      </w:pPr>
    </w:p>
    <w:p w:rsidR="00041427" w:rsidRDefault="00261CA2" w:rsidP="00413AAD">
      <w:pPr>
        <w:ind w:left="567"/>
        <w:jc w:val="both"/>
      </w:pPr>
      <w:r>
        <w:rPr>
          <w:b/>
        </w:rPr>
        <w:t xml:space="preserve">MODULE-VIII: </w:t>
      </w:r>
      <w:r>
        <w:t>Control mechanism of Delegated legislation</w:t>
      </w:r>
    </w:p>
    <w:p w:rsidR="00041427" w:rsidRDefault="00261CA2" w:rsidP="00413AAD">
      <w:pPr>
        <w:ind w:left="567"/>
        <w:jc w:val="both"/>
      </w:pPr>
      <w:r>
        <w:t>a) Parliamentary Control</w:t>
      </w:r>
    </w:p>
    <w:p w:rsidR="00041427" w:rsidRDefault="00261CA2" w:rsidP="00413AAD">
      <w:pPr>
        <w:ind w:left="567"/>
        <w:jc w:val="both"/>
      </w:pPr>
      <w:r>
        <w:t>b) Procedural Control</w:t>
      </w:r>
    </w:p>
    <w:p w:rsidR="00041427" w:rsidRDefault="00261CA2" w:rsidP="00413AAD">
      <w:pPr>
        <w:ind w:left="567"/>
        <w:jc w:val="both"/>
      </w:pPr>
      <w:r>
        <w:t>c) Judicial Control</w:t>
      </w:r>
    </w:p>
    <w:p w:rsidR="00041427" w:rsidRDefault="00041427" w:rsidP="00413AAD">
      <w:pPr>
        <w:ind w:left="567"/>
        <w:jc w:val="both"/>
        <w:rPr>
          <w:b/>
        </w:rPr>
      </w:pPr>
    </w:p>
    <w:p w:rsidR="00041427" w:rsidRDefault="00261CA2" w:rsidP="00413AAD">
      <w:pPr>
        <w:ind w:left="567"/>
        <w:jc w:val="both"/>
      </w:pPr>
      <w:r>
        <w:rPr>
          <w:b/>
        </w:rPr>
        <w:t xml:space="preserve">MODULE-IX: </w:t>
      </w:r>
      <w:r>
        <w:t>Judicial Review of Administrative Action</w:t>
      </w:r>
    </w:p>
    <w:p w:rsidR="00041427" w:rsidRDefault="00261CA2" w:rsidP="00413AAD">
      <w:pPr>
        <w:ind w:left="567"/>
        <w:jc w:val="both"/>
      </w:pPr>
      <w:r>
        <w:t>a) Principles</w:t>
      </w:r>
    </w:p>
    <w:p w:rsidR="00041427" w:rsidRDefault="00261CA2" w:rsidP="00413AAD">
      <w:pPr>
        <w:ind w:left="567"/>
        <w:jc w:val="both"/>
      </w:pPr>
      <w:r>
        <w:t>b) Modes</w:t>
      </w:r>
    </w:p>
    <w:p w:rsidR="00041427" w:rsidRDefault="00261CA2" w:rsidP="000479BF">
      <w:pPr>
        <w:numPr>
          <w:ilvl w:val="3"/>
          <w:numId w:val="127"/>
        </w:numPr>
        <w:tabs>
          <w:tab w:val="left" w:pos="851"/>
        </w:tabs>
        <w:ind w:left="567" w:firstLine="0"/>
        <w:jc w:val="both"/>
      </w:pPr>
      <w:r>
        <w:t xml:space="preserve">Mandamus </w:t>
      </w:r>
    </w:p>
    <w:p w:rsidR="00041427" w:rsidRDefault="00261CA2" w:rsidP="000479BF">
      <w:pPr>
        <w:numPr>
          <w:ilvl w:val="3"/>
          <w:numId w:val="127"/>
        </w:numPr>
        <w:tabs>
          <w:tab w:val="left" w:pos="851"/>
        </w:tabs>
        <w:ind w:left="567" w:firstLine="0"/>
        <w:jc w:val="both"/>
      </w:pPr>
      <w:r>
        <w:t>Certiorari</w:t>
      </w:r>
    </w:p>
    <w:p w:rsidR="00041427" w:rsidRDefault="00261CA2" w:rsidP="000479BF">
      <w:pPr>
        <w:numPr>
          <w:ilvl w:val="3"/>
          <w:numId w:val="127"/>
        </w:numPr>
        <w:tabs>
          <w:tab w:val="left" w:pos="851"/>
        </w:tabs>
        <w:ind w:left="567" w:firstLine="0"/>
        <w:jc w:val="both"/>
      </w:pPr>
      <w:r>
        <w:t>Habeas Corpus</w:t>
      </w:r>
    </w:p>
    <w:p w:rsidR="00041427" w:rsidRDefault="00EF484A" w:rsidP="000479BF">
      <w:pPr>
        <w:numPr>
          <w:ilvl w:val="3"/>
          <w:numId w:val="127"/>
        </w:numPr>
        <w:tabs>
          <w:tab w:val="left" w:pos="851"/>
        </w:tabs>
        <w:ind w:left="567" w:firstLine="0"/>
        <w:jc w:val="both"/>
      </w:pPr>
      <w:r>
        <w:t xml:space="preserve">Quo </w:t>
      </w:r>
      <w:r w:rsidR="00261CA2">
        <w:t>warranto</w:t>
      </w:r>
    </w:p>
    <w:p w:rsidR="00041427" w:rsidRDefault="00261CA2" w:rsidP="000479BF">
      <w:pPr>
        <w:numPr>
          <w:ilvl w:val="3"/>
          <w:numId w:val="127"/>
        </w:numPr>
        <w:tabs>
          <w:tab w:val="left" w:pos="851"/>
        </w:tabs>
        <w:ind w:left="567" w:firstLine="0"/>
        <w:jc w:val="both"/>
      </w:pPr>
      <w:r>
        <w:t>Prohibition</w:t>
      </w:r>
    </w:p>
    <w:p w:rsidR="00041427" w:rsidRDefault="00261CA2" w:rsidP="00413AAD">
      <w:pPr>
        <w:ind w:left="567"/>
        <w:jc w:val="both"/>
      </w:pPr>
      <w:r>
        <w:t>c)  Declaratory Decree and Injunction</w:t>
      </w:r>
    </w:p>
    <w:p w:rsidR="00041427" w:rsidRDefault="00041427" w:rsidP="00413AAD">
      <w:pPr>
        <w:ind w:left="567"/>
        <w:jc w:val="both"/>
        <w:rPr>
          <w:b/>
        </w:rPr>
      </w:pPr>
    </w:p>
    <w:p w:rsidR="00041427" w:rsidRDefault="00261CA2" w:rsidP="00413AAD">
      <w:pPr>
        <w:ind w:left="567"/>
        <w:jc w:val="both"/>
      </w:pPr>
      <w:r>
        <w:rPr>
          <w:b/>
        </w:rPr>
        <w:t xml:space="preserve">MODULE-X: </w:t>
      </w:r>
      <w:r>
        <w:t>Suit against the Government in Torts and Contract, Liability of the Administration</w:t>
      </w:r>
    </w:p>
    <w:p w:rsidR="00041427" w:rsidRDefault="00041427" w:rsidP="00413AAD">
      <w:pPr>
        <w:ind w:left="567"/>
        <w:jc w:val="both"/>
        <w:rPr>
          <w:b/>
        </w:rPr>
      </w:pPr>
    </w:p>
    <w:p w:rsidR="00041427" w:rsidRDefault="00261CA2" w:rsidP="00413AAD">
      <w:pPr>
        <w:ind w:left="567"/>
        <w:jc w:val="both"/>
      </w:pPr>
      <w:r>
        <w:rPr>
          <w:b/>
        </w:rPr>
        <w:t xml:space="preserve">MODULE-XI: </w:t>
      </w:r>
      <w:r>
        <w:t xml:space="preserve">PublicCorporation </w:t>
      </w:r>
    </w:p>
    <w:p w:rsidR="00041427" w:rsidRDefault="00261CA2" w:rsidP="00413AAD">
      <w:pPr>
        <w:ind w:left="567" w:firstLine="360"/>
        <w:jc w:val="both"/>
      </w:pPr>
      <w:r>
        <w:t>Statutory Public Corporation – characteristics, classification and their control</w:t>
      </w:r>
    </w:p>
    <w:p w:rsidR="00041427" w:rsidRDefault="00041427" w:rsidP="00413AAD">
      <w:pPr>
        <w:ind w:left="567"/>
        <w:jc w:val="both"/>
        <w:rPr>
          <w:b/>
        </w:rPr>
      </w:pPr>
    </w:p>
    <w:p w:rsidR="00041427" w:rsidRDefault="00261CA2" w:rsidP="00413AAD">
      <w:pPr>
        <w:ind w:left="567"/>
        <w:jc w:val="both"/>
      </w:pPr>
      <w:r>
        <w:rPr>
          <w:b/>
        </w:rPr>
        <w:t xml:space="preserve">MODULE-XII: </w:t>
      </w:r>
      <w:r>
        <w:t>Ombudsman: Lokpal, Lokayukta and Vigilance Commission</w:t>
      </w:r>
    </w:p>
    <w:p w:rsidR="00041427" w:rsidRDefault="00041427" w:rsidP="00413AAD">
      <w:pPr>
        <w:ind w:left="567"/>
        <w:jc w:val="both"/>
        <w:rPr>
          <w:b/>
        </w:rPr>
      </w:pPr>
    </w:p>
    <w:p w:rsidR="00041427" w:rsidRDefault="00261CA2" w:rsidP="00413AAD">
      <w:pPr>
        <w:ind w:left="567"/>
        <w:jc w:val="both"/>
      </w:pPr>
      <w:r>
        <w:rPr>
          <w:b/>
        </w:rPr>
        <w:t xml:space="preserve">MODULE-XIII: </w:t>
      </w:r>
      <w:r>
        <w:t>The Administrative Tribunal Act – 1985 – Its constitutionality and working</w:t>
      </w:r>
    </w:p>
    <w:p w:rsidR="00041427" w:rsidRDefault="00041427" w:rsidP="00413AAD">
      <w:pPr>
        <w:ind w:left="567"/>
        <w:jc w:val="both"/>
        <w:rPr>
          <w:b/>
        </w:rPr>
      </w:pPr>
    </w:p>
    <w:p w:rsidR="00041427" w:rsidRDefault="00261CA2" w:rsidP="00413AAD">
      <w:pPr>
        <w:ind w:left="567"/>
        <w:jc w:val="both"/>
      </w:pPr>
      <w:r>
        <w:rPr>
          <w:b/>
        </w:rPr>
        <w:t>MODULE-XIV:</w:t>
      </w:r>
      <w:r>
        <w:t xml:space="preserve"> Public Interest Litigation</w:t>
      </w:r>
    </w:p>
    <w:p w:rsidR="00041427" w:rsidRDefault="00041427" w:rsidP="00413AAD">
      <w:pPr>
        <w:pBdr>
          <w:top w:val="nil"/>
          <w:left w:val="nil"/>
          <w:bottom w:val="nil"/>
          <w:right w:val="nil"/>
          <w:between w:val="nil"/>
        </w:pBdr>
        <w:ind w:left="567"/>
        <w:jc w:val="both"/>
        <w:rPr>
          <w:b/>
          <w:color w:val="000000"/>
        </w:rPr>
      </w:pPr>
    </w:p>
    <w:p w:rsidR="00041427" w:rsidRDefault="00261CA2" w:rsidP="00413AAD">
      <w:pPr>
        <w:pBdr>
          <w:top w:val="nil"/>
          <w:left w:val="nil"/>
          <w:bottom w:val="nil"/>
          <w:right w:val="nil"/>
          <w:between w:val="nil"/>
        </w:pBdr>
        <w:ind w:left="567"/>
        <w:jc w:val="both"/>
        <w:rPr>
          <w:b/>
          <w:color w:val="000000"/>
        </w:rPr>
      </w:pPr>
      <w:r>
        <w:rPr>
          <w:b/>
          <w:color w:val="000000"/>
        </w:rPr>
        <w:t xml:space="preserve">****Students are expected to read current case laws. Only the current enactments and enactments as amended </w:t>
      </w:r>
      <w:r w:rsidR="009B2340">
        <w:rPr>
          <w:b/>
          <w:color w:val="000000"/>
        </w:rPr>
        <w:t>up to</w:t>
      </w:r>
      <w:r>
        <w:rPr>
          <w:b/>
          <w:color w:val="000000"/>
        </w:rPr>
        <w:t xml:space="preserve"> date will be taught. All books are to be read </w:t>
      </w:r>
      <w:r>
        <w:rPr>
          <w:b/>
        </w:rPr>
        <w:t>in the current</w:t>
      </w:r>
      <w:r>
        <w:rPr>
          <w:b/>
          <w:color w:val="000000"/>
        </w:rPr>
        <w:t xml:space="preserve"> edition.</w:t>
      </w:r>
    </w:p>
    <w:p w:rsidR="00041427" w:rsidRDefault="00041427" w:rsidP="00413AAD">
      <w:pPr>
        <w:pBdr>
          <w:top w:val="nil"/>
          <w:left w:val="nil"/>
          <w:bottom w:val="nil"/>
          <w:right w:val="nil"/>
          <w:between w:val="nil"/>
        </w:pBdr>
        <w:ind w:left="567"/>
        <w:jc w:val="both"/>
        <w:rPr>
          <w:b/>
          <w:color w:val="000000"/>
        </w:rPr>
      </w:pPr>
    </w:p>
    <w:p w:rsidR="00041427" w:rsidRDefault="00261CA2" w:rsidP="00413AAD">
      <w:pPr>
        <w:pBdr>
          <w:top w:val="nil"/>
          <w:left w:val="nil"/>
          <w:bottom w:val="nil"/>
          <w:right w:val="nil"/>
          <w:between w:val="nil"/>
        </w:pBdr>
        <w:ind w:left="567"/>
        <w:jc w:val="both"/>
        <w:rPr>
          <w:b/>
          <w:color w:val="000000"/>
        </w:rPr>
      </w:pPr>
      <w:r>
        <w:rPr>
          <w:b/>
          <w:color w:val="000000"/>
        </w:rPr>
        <w:t>RECOMMENDED READINGS</w:t>
      </w:r>
    </w:p>
    <w:p w:rsidR="00041427" w:rsidRDefault="00261CA2" w:rsidP="00413AAD">
      <w:pPr>
        <w:pBdr>
          <w:top w:val="nil"/>
          <w:left w:val="nil"/>
          <w:bottom w:val="nil"/>
          <w:right w:val="nil"/>
          <w:between w:val="nil"/>
        </w:pBdr>
        <w:ind w:left="567"/>
        <w:jc w:val="both"/>
        <w:rPr>
          <w:b/>
          <w:color w:val="000000"/>
        </w:rPr>
      </w:pPr>
      <w:r>
        <w:rPr>
          <w:b/>
          <w:color w:val="000000"/>
        </w:rPr>
        <w:t xml:space="preserve">**** All books are to be read </w:t>
      </w:r>
      <w:r>
        <w:rPr>
          <w:b/>
        </w:rPr>
        <w:t>in the current</w:t>
      </w:r>
      <w:r>
        <w:rPr>
          <w:b/>
          <w:color w:val="000000"/>
        </w:rPr>
        <w:t xml:space="preserve"> edition.</w:t>
      </w:r>
    </w:p>
    <w:p w:rsidR="00041427" w:rsidRDefault="00041427" w:rsidP="00413AAD">
      <w:pPr>
        <w:pBdr>
          <w:top w:val="nil"/>
          <w:left w:val="nil"/>
          <w:bottom w:val="nil"/>
          <w:right w:val="nil"/>
          <w:between w:val="nil"/>
        </w:pBdr>
        <w:ind w:left="567"/>
        <w:jc w:val="both"/>
        <w:rPr>
          <w:b/>
        </w:rPr>
      </w:pPr>
    </w:p>
    <w:p w:rsidR="00041427" w:rsidRDefault="00261CA2" w:rsidP="000479BF">
      <w:pPr>
        <w:numPr>
          <w:ilvl w:val="0"/>
          <w:numId w:val="128"/>
        </w:numPr>
        <w:spacing w:line="360" w:lineRule="auto"/>
        <w:ind w:left="567" w:hanging="141"/>
        <w:jc w:val="both"/>
      </w:pPr>
      <w:r>
        <w:t xml:space="preserve">Jain and Jain, </w:t>
      </w:r>
      <w:r>
        <w:rPr>
          <w:i/>
        </w:rPr>
        <w:t>Principles of Administrative Law</w:t>
      </w:r>
      <w:r>
        <w:t xml:space="preserve">, </w:t>
      </w:r>
      <w:r w:rsidR="009B2340">
        <w:rPr>
          <w:color w:val="0F1111"/>
          <w:highlight w:val="white"/>
        </w:rPr>
        <w:t>LexisNexis</w:t>
      </w:r>
    </w:p>
    <w:p w:rsidR="00041427" w:rsidRDefault="00261CA2" w:rsidP="000479BF">
      <w:pPr>
        <w:widowControl w:val="0"/>
        <w:numPr>
          <w:ilvl w:val="0"/>
          <w:numId w:val="128"/>
        </w:numPr>
        <w:tabs>
          <w:tab w:val="left" w:pos="879"/>
          <w:tab w:val="left" w:pos="880"/>
          <w:tab w:val="left" w:pos="3760"/>
        </w:tabs>
        <w:spacing w:line="360" w:lineRule="auto"/>
        <w:ind w:left="567" w:hanging="141"/>
      </w:pPr>
      <w:r>
        <w:t xml:space="preserve">I.P. Massey, </w:t>
      </w:r>
      <w:r>
        <w:rPr>
          <w:i/>
        </w:rPr>
        <w:t>Administrative Law</w:t>
      </w:r>
      <w:r>
        <w:t xml:space="preserve">, </w:t>
      </w:r>
      <w:r>
        <w:rPr>
          <w:color w:val="0F1111"/>
          <w:highlight w:val="white"/>
        </w:rPr>
        <w:t>Eastern Book Company</w:t>
      </w:r>
    </w:p>
    <w:p w:rsidR="00041427" w:rsidRDefault="00261CA2" w:rsidP="000479BF">
      <w:pPr>
        <w:widowControl w:val="0"/>
        <w:numPr>
          <w:ilvl w:val="0"/>
          <w:numId w:val="128"/>
        </w:numPr>
        <w:tabs>
          <w:tab w:val="left" w:pos="879"/>
          <w:tab w:val="left" w:pos="881"/>
          <w:tab w:val="left" w:pos="3820"/>
        </w:tabs>
        <w:spacing w:line="360" w:lineRule="auto"/>
        <w:ind w:left="567" w:hanging="141"/>
      </w:pPr>
      <w:r>
        <w:t xml:space="preserve">U.P.D. Kesari, </w:t>
      </w:r>
      <w:r>
        <w:rPr>
          <w:i/>
        </w:rPr>
        <w:t>Administrative Law</w:t>
      </w:r>
      <w:r>
        <w:t xml:space="preserve">, </w:t>
      </w:r>
      <w:r>
        <w:rPr>
          <w:color w:val="0F1111"/>
          <w:highlight w:val="white"/>
        </w:rPr>
        <w:t>Central Law Publication</w:t>
      </w:r>
    </w:p>
    <w:p w:rsidR="00041427" w:rsidRDefault="00261CA2" w:rsidP="000479BF">
      <w:pPr>
        <w:widowControl w:val="0"/>
        <w:numPr>
          <w:ilvl w:val="0"/>
          <w:numId w:val="128"/>
        </w:numPr>
        <w:tabs>
          <w:tab w:val="left" w:pos="880"/>
          <w:tab w:val="left" w:pos="881"/>
          <w:tab w:val="left" w:pos="3760"/>
        </w:tabs>
        <w:spacing w:line="360" w:lineRule="auto"/>
        <w:ind w:left="567" w:hanging="141"/>
      </w:pPr>
      <w:r>
        <w:t xml:space="preserve">H.W.R. Wade, </w:t>
      </w:r>
      <w:r>
        <w:rPr>
          <w:i/>
        </w:rPr>
        <w:t>Administrative Law</w:t>
      </w:r>
      <w:r>
        <w:t xml:space="preserve">, </w:t>
      </w:r>
      <w:r w:rsidR="009B2340">
        <w:rPr>
          <w:color w:val="0F1111"/>
          <w:highlight w:val="white"/>
        </w:rPr>
        <w:t>Oxford University Press</w:t>
      </w:r>
    </w:p>
    <w:p w:rsidR="00041427" w:rsidRDefault="00261CA2" w:rsidP="000479BF">
      <w:pPr>
        <w:widowControl w:val="0"/>
        <w:numPr>
          <w:ilvl w:val="0"/>
          <w:numId w:val="128"/>
        </w:numPr>
        <w:tabs>
          <w:tab w:val="left" w:pos="879"/>
          <w:tab w:val="left" w:pos="881"/>
          <w:tab w:val="left" w:pos="3760"/>
        </w:tabs>
        <w:spacing w:line="360" w:lineRule="auto"/>
        <w:ind w:left="567" w:hanging="141"/>
      </w:pPr>
      <w:r>
        <w:t xml:space="preserve">S P Sathe, </w:t>
      </w:r>
      <w:r>
        <w:rPr>
          <w:i/>
        </w:rPr>
        <w:t>Administrative Law</w:t>
      </w:r>
      <w:r>
        <w:t xml:space="preserve">, </w:t>
      </w:r>
      <w:r>
        <w:rPr>
          <w:color w:val="0F1111"/>
          <w:highlight w:val="white"/>
        </w:rPr>
        <w:t>LexisNexis</w:t>
      </w:r>
    </w:p>
    <w:p w:rsidR="00041427" w:rsidRDefault="00261CA2" w:rsidP="000479BF">
      <w:pPr>
        <w:widowControl w:val="0"/>
        <w:numPr>
          <w:ilvl w:val="0"/>
          <w:numId w:val="128"/>
        </w:numPr>
        <w:tabs>
          <w:tab w:val="left" w:pos="879"/>
          <w:tab w:val="left" w:pos="881"/>
          <w:tab w:val="left" w:pos="3759"/>
        </w:tabs>
        <w:spacing w:line="360" w:lineRule="auto"/>
        <w:ind w:left="567" w:hanging="141"/>
      </w:pPr>
      <w:r>
        <w:t xml:space="preserve">J.J. R. Upadhyay, </w:t>
      </w:r>
      <w:r>
        <w:rPr>
          <w:i/>
        </w:rPr>
        <w:t>Administrative Law</w:t>
      </w:r>
      <w:r>
        <w:t xml:space="preserve">, </w:t>
      </w:r>
      <w:r>
        <w:rPr>
          <w:color w:val="0F1111"/>
          <w:highlight w:val="white"/>
        </w:rPr>
        <w:t>Central Law Agency</w:t>
      </w:r>
    </w:p>
    <w:p w:rsidR="00041427" w:rsidRDefault="00261CA2" w:rsidP="000479BF">
      <w:pPr>
        <w:widowControl w:val="0"/>
        <w:numPr>
          <w:ilvl w:val="0"/>
          <w:numId w:val="128"/>
        </w:numPr>
        <w:tabs>
          <w:tab w:val="left" w:pos="879"/>
          <w:tab w:val="left" w:pos="3760"/>
        </w:tabs>
        <w:spacing w:line="360" w:lineRule="auto"/>
        <w:ind w:left="567" w:hanging="141"/>
      </w:pPr>
      <w:r>
        <w:t xml:space="preserve">D.D. Basu, </w:t>
      </w:r>
      <w:r>
        <w:rPr>
          <w:i/>
        </w:rPr>
        <w:t>Administrative Law</w:t>
      </w:r>
      <w:r>
        <w:t>,</w:t>
      </w:r>
      <w:r>
        <w:rPr>
          <w:highlight w:val="white"/>
        </w:rPr>
        <w:t> Kamal Law House</w:t>
      </w:r>
    </w:p>
    <w:p w:rsidR="00041427" w:rsidRDefault="00041427" w:rsidP="00413AAD">
      <w:pPr>
        <w:ind w:left="567"/>
        <w:jc w:val="both"/>
      </w:pPr>
    </w:p>
    <w:p w:rsidR="00041427" w:rsidRDefault="00041427" w:rsidP="00413AAD">
      <w:pPr>
        <w:pBdr>
          <w:top w:val="nil"/>
          <w:left w:val="nil"/>
          <w:bottom w:val="nil"/>
          <w:right w:val="nil"/>
          <w:between w:val="nil"/>
        </w:pBdr>
        <w:spacing w:line="276" w:lineRule="auto"/>
        <w:ind w:left="567"/>
        <w:jc w:val="center"/>
        <w:rPr>
          <w:b/>
          <w:color w:val="000000"/>
        </w:rPr>
      </w:pPr>
    </w:p>
    <w:p w:rsidR="00041427" w:rsidRDefault="00261CA2" w:rsidP="00413AAD">
      <w:pPr>
        <w:pBdr>
          <w:top w:val="nil"/>
          <w:left w:val="nil"/>
          <w:bottom w:val="nil"/>
          <w:right w:val="nil"/>
          <w:between w:val="nil"/>
        </w:pBdr>
        <w:spacing w:line="276" w:lineRule="auto"/>
        <w:ind w:left="567"/>
        <w:jc w:val="center"/>
        <w:rPr>
          <w:b/>
        </w:rPr>
      </w:pPr>
      <w:r>
        <w:br w:type="page"/>
      </w:r>
    </w:p>
    <w:p w:rsidR="00041427" w:rsidRPr="001B037F" w:rsidRDefault="000307F7" w:rsidP="00413AAD">
      <w:pPr>
        <w:pBdr>
          <w:top w:val="nil"/>
          <w:left w:val="nil"/>
          <w:bottom w:val="nil"/>
          <w:right w:val="nil"/>
          <w:between w:val="nil"/>
        </w:pBdr>
        <w:spacing w:line="276" w:lineRule="auto"/>
        <w:ind w:left="567"/>
        <w:jc w:val="center"/>
        <w:rPr>
          <w:b/>
          <w:color w:val="000000"/>
          <w:sz w:val="28"/>
        </w:rPr>
      </w:pPr>
      <w:r>
        <w:rPr>
          <w:b/>
          <w:color w:val="000000"/>
          <w:sz w:val="28"/>
        </w:rPr>
        <w:lastRenderedPageBreak/>
        <w:t>CONSTITUTIONAL LAW</w:t>
      </w:r>
      <w:r w:rsidR="00261CA2" w:rsidRPr="001B037F">
        <w:rPr>
          <w:b/>
          <w:color w:val="000000"/>
          <w:sz w:val="28"/>
        </w:rPr>
        <w:t xml:space="preserve"> – II</w:t>
      </w:r>
    </w:p>
    <w:p w:rsidR="00041427" w:rsidRDefault="00261CA2" w:rsidP="00413AAD">
      <w:pPr>
        <w:pStyle w:val="Heading1"/>
        <w:keepNext w:val="0"/>
        <w:widowControl w:val="0"/>
        <w:ind w:left="567" w:right="-90"/>
        <w:rPr>
          <w:sz w:val="24"/>
        </w:rPr>
      </w:pPr>
      <w:bookmarkStart w:id="14" w:name="_heading=h.p0cj8k1fjen" w:colFirst="0" w:colLast="0"/>
      <w:bookmarkEnd w:id="14"/>
      <w:r>
        <w:rPr>
          <w:sz w:val="24"/>
        </w:rPr>
        <w:t>Marks- 100</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Credit-04</w:t>
      </w:r>
    </w:p>
    <w:p w:rsidR="00041427" w:rsidRDefault="00041427" w:rsidP="00413AAD">
      <w:pPr>
        <w:pBdr>
          <w:top w:val="nil"/>
          <w:left w:val="nil"/>
          <w:bottom w:val="nil"/>
          <w:right w:val="nil"/>
          <w:between w:val="nil"/>
        </w:pBdr>
        <w:spacing w:line="276" w:lineRule="auto"/>
        <w:ind w:left="567"/>
        <w:jc w:val="center"/>
        <w:rPr>
          <w:b/>
        </w:rPr>
      </w:pPr>
    </w:p>
    <w:p w:rsidR="00041427" w:rsidRDefault="001E6863" w:rsidP="00413AAD">
      <w:pPr>
        <w:pBdr>
          <w:top w:val="nil"/>
          <w:left w:val="nil"/>
          <w:bottom w:val="nil"/>
          <w:right w:val="nil"/>
          <w:between w:val="nil"/>
        </w:pBdr>
        <w:spacing w:line="276" w:lineRule="auto"/>
        <w:ind w:left="567"/>
        <w:jc w:val="both"/>
        <w:rPr>
          <w:color w:val="000000"/>
        </w:rPr>
      </w:pPr>
      <w:r>
        <w:rPr>
          <w:b/>
          <w:color w:val="000000"/>
        </w:rPr>
        <w:t>OBJECTIVE OF THE SUBJECT</w:t>
      </w:r>
      <w:r w:rsidR="00261CA2">
        <w:rPr>
          <w:b/>
          <w:color w:val="000000"/>
        </w:rPr>
        <w:t>:</w:t>
      </w:r>
      <w:r w:rsidR="00261CA2">
        <w:rPr>
          <w:color w:val="000000"/>
        </w:rPr>
        <w:t xml:space="preserve"> In this </w:t>
      </w:r>
      <w:r w:rsidR="00556260">
        <w:rPr>
          <w:color w:val="000000"/>
        </w:rPr>
        <w:t>paper</w:t>
      </w:r>
      <w:r w:rsidR="00261CA2">
        <w:rPr>
          <w:color w:val="000000"/>
        </w:rPr>
        <w:t xml:space="preserve"> the students will be taught </w:t>
      </w:r>
      <w:r w:rsidR="004D72DC">
        <w:rPr>
          <w:color w:val="000000"/>
        </w:rPr>
        <w:t>the details</w:t>
      </w:r>
      <w:r w:rsidR="00261CA2">
        <w:rPr>
          <w:color w:val="000000"/>
        </w:rPr>
        <w:t xml:space="preserve"> of governance. They will get an insight into </w:t>
      </w:r>
      <w:r w:rsidR="00556260">
        <w:rPr>
          <w:color w:val="000000"/>
        </w:rPr>
        <w:t xml:space="preserve">the </w:t>
      </w:r>
      <w:r w:rsidR="00261CA2">
        <w:rPr>
          <w:color w:val="000000"/>
        </w:rPr>
        <w:t>Centre</w:t>
      </w:r>
      <w:r w:rsidR="00556260">
        <w:rPr>
          <w:color w:val="000000"/>
        </w:rPr>
        <w:t xml:space="preserve">-State Relations </w:t>
      </w:r>
      <w:r w:rsidR="00261CA2">
        <w:rPr>
          <w:color w:val="000000"/>
        </w:rPr>
        <w:t xml:space="preserve">and </w:t>
      </w:r>
      <w:r w:rsidR="00556260">
        <w:rPr>
          <w:color w:val="000000"/>
        </w:rPr>
        <w:t xml:space="preserve">the workings of the </w:t>
      </w:r>
      <w:r w:rsidR="00261CA2">
        <w:rPr>
          <w:color w:val="000000"/>
        </w:rPr>
        <w:t xml:space="preserve">executive, judiciary and the legislature. </w:t>
      </w:r>
    </w:p>
    <w:p w:rsidR="00041427" w:rsidRDefault="00261CA2" w:rsidP="00413AAD">
      <w:pPr>
        <w:pBdr>
          <w:top w:val="nil"/>
          <w:left w:val="nil"/>
          <w:bottom w:val="nil"/>
          <w:right w:val="nil"/>
          <w:between w:val="nil"/>
        </w:pBdr>
        <w:spacing w:line="276" w:lineRule="auto"/>
        <w:ind w:left="567"/>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041427" w:rsidRDefault="00261CA2" w:rsidP="00413AAD">
      <w:pPr>
        <w:ind w:left="567"/>
        <w:jc w:val="both"/>
        <w:rPr>
          <w:u w:val="single"/>
        </w:rPr>
      </w:pPr>
      <w:r>
        <w:rPr>
          <w:b/>
        </w:rPr>
        <w:t xml:space="preserve">MODULE-I: </w:t>
      </w:r>
      <w:r>
        <w:t>Federalism, Co-operative Federalism, Nature of Indian Federalism from British Raj to Swaraj.</w:t>
      </w:r>
    </w:p>
    <w:p w:rsidR="00041427" w:rsidRDefault="00041427" w:rsidP="00413AAD">
      <w:pPr>
        <w:ind w:left="567"/>
        <w:jc w:val="both"/>
        <w:rPr>
          <w:b/>
        </w:rPr>
      </w:pPr>
    </w:p>
    <w:p w:rsidR="00041427" w:rsidRDefault="00261CA2" w:rsidP="00413AAD">
      <w:pPr>
        <w:ind w:left="567"/>
        <w:jc w:val="both"/>
        <w:rPr>
          <w:u w:val="single"/>
        </w:rPr>
      </w:pPr>
      <w:r>
        <w:rPr>
          <w:b/>
        </w:rPr>
        <w:t xml:space="preserve">MODULE-II: </w:t>
      </w:r>
      <w:r>
        <w:t>Centre State Relations.</w:t>
      </w:r>
    </w:p>
    <w:p w:rsidR="00041427" w:rsidRDefault="00261CA2" w:rsidP="00413AAD">
      <w:pPr>
        <w:ind w:left="567"/>
        <w:jc w:val="both"/>
      </w:pPr>
      <w:r>
        <w:t>a. Legislative Relations</w:t>
      </w:r>
    </w:p>
    <w:p w:rsidR="00041427" w:rsidRDefault="00261CA2" w:rsidP="00413AAD">
      <w:pPr>
        <w:ind w:left="567"/>
        <w:jc w:val="both"/>
      </w:pPr>
      <w:r>
        <w:t>b. Administrative Relations</w:t>
      </w:r>
    </w:p>
    <w:p w:rsidR="00041427" w:rsidRDefault="00261CA2" w:rsidP="00413AAD">
      <w:pPr>
        <w:ind w:left="567"/>
        <w:jc w:val="both"/>
      </w:pPr>
      <w:r>
        <w:t>c. Financial Relations</w:t>
      </w:r>
    </w:p>
    <w:p w:rsidR="00041427" w:rsidRDefault="00041427" w:rsidP="00413AAD">
      <w:pPr>
        <w:ind w:left="567"/>
        <w:jc w:val="both"/>
        <w:rPr>
          <w:b/>
        </w:rPr>
      </w:pPr>
    </w:p>
    <w:p w:rsidR="00041427" w:rsidRDefault="00261CA2" w:rsidP="00413AAD">
      <w:pPr>
        <w:ind w:left="567"/>
        <w:jc w:val="both"/>
      </w:pPr>
      <w:r>
        <w:rPr>
          <w:b/>
        </w:rPr>
        <w:t xml:space="preserve">MODULE-III: </w:t>
      </w:r>
      <w:r>
        <w:t>Supreme Court of India: Constitution and Jurisdiction - High Courts-Constitution and Jurisdiction</w:t>
      </w:r>
    </w:p>
    <w:p w:rsidR="00041427" w:rsidRDefault="00041427" w:rsidP="00413AAD">
      <w:pPr>
        <w:ind w:left="567"/>
        <w:jc w:val="both"/>
        <w:rPr>
          <w:b/>
        </w:rPr>
      </w:pPr>
    </w:p>
    <w:p w:rsidR="00041427" w:rsidRDefault="00261CA2" w:rsidP="00413AAD">
      <w:pPr>
        <w:ind w:left="567"/>
        <w:jc w:val="both"/>
      </w:pPr>
      <w:r>
        <w:rPr>
          <w:b/>
        </w:rPr>
        <w:t>MODULE IV:</w:t>
      </w:r>
      <w:r>
        <w:t xml:space="preserve"> Elections</w:t>
      </w:r>
    </w:p>
    <w:p w:rsidR="00041427" w:rsidRDefault="00041427" w:rsidP="00413AAD">
      <w:pPr>
        <w:ind w:left="567"/>
        <w:jc w:val="both"/>
        <w:rPr>
          <w:b/>
        </w:rPr>
      </w:pPr>
    </w:p>
    <w:p w:rsidR="00041427" w:rsidRDefault="00261CA2" w:rsidP="00413AAD">
      <w:pPr>
        <w:ind w:left="567"/>
        <w:jc w:val="both"/>
      </w:pPr>
      <w:r>
        <w:rPr>
          <w:b/>
        </w:rPr>
        <w:t xml:space="preserve">MODULE-V: </w:t>
      </w:r>
      <w:r>
        <w:t>Freedom of Trade, Commerce and Intercourse</w:t>
      </w:r>
    </w:p>
    <w:p w:rsidR="00041427" w:rsidRDefault="00041427" w:rsidP="00413AAD">
      <w:pPr>
        <w:ind w:left="567"/>
        <w:jc w:val="both"/>
        <w:rPr>
          <w:b/>
        </w:rPr>
      </w:pPr>
    </w:p>
    <w:p w:rsidR="00041427" w:rsidRDefault="00261CA2" w:rsidP="00413AAD">
      <w:pPr>
        <w:ind w:left="567"/>
        <w:jc w:val="both"/>
      </w:pPr>
      <w:r>
        <w:rPr>
          <w:b/>
        </w:rPr>
        <w:t xml:space="preserve">MODULE-VI: </w:t>
      </w:r>
      <w:r>
        <w:t>Doctrine of Pleasure and Constitutional Safeguards to Civil Servants</w:t>
      </w:r>
    </w:p>
    <w:p w:rsidR="00041427" w:rsidRDefault="00041427" w:rsidP="00413AAD">
      <w:pPr>
        <w:ind w:left="567"/>
        <w:jc w:val="both"/>
        <w:rPr>
          <w:b/>
        </w:rPr>
      </w:pPr>
    </w:p>
    <w:p w:rsidR="00041427" w:rsidRDefault="00261CA2" w:rsidP="00413AAD">
      <w:pPr>
        <w:ind w:left="567"/>
        <w:jc w:val="both"/>
      </w:pPr>
      <w:r>
        <w:rPr>
          <w:b/>
        </w:rPr>
        <w:t xml:space="preserve">MODULE-VII: </w:t>
      </w:r>
      <w:r>
        <w:t>The Emergency Provisions – National, State and Financial</w:t>
      </w:r>
    </w:p>
    <w:p w:rsidR="00041427" w:rsidRDefault="00041427" w:rsidP="00413AAD">
      <w:pPr>
        <w:ind w:left="567"/>
        <w:jc w:val="both"/>
        <w:rPr>
          <w:b/>
        </w:rPr>
      </w:pPr>
    </w:p>
    <w:p w:rsidR="00041427" w:rsidRDefault="00261CA2" w:rsidP="00413AAD">
      <w:pPr>
        <w:ind w:left="567"/>
        <w:jc w:val="both"/>
      </w:pPr>
      <w:r>
        <w:rPr>
          <w:b/>
        </w:rPr>
        <w:t xml:space="preserve">MODULE-VIII: </w:t>
      </w:r>
      <w:r>
        <w:t>The Amendment of the Constitution</w:t>
      </w:r>
    </w:p>
    <w:p w:rsidR="00041427" w:rsidRDefault="00041427" w:rsidP="00413AAD">
      <w:pPr>
        <w:ind w:left="567"/>
        <w:jc w:val="both"/>
      </w:pPr>
    </w:p>
    <w:p w:rsidR="00041427" w:rsidRDefault="00261CA2" w:rsidP="00413AAD">
      <w:pPr>
        <w:pBdr>
          <w:top w:val="nil"/>
          <w:left w:val="nil"/>
          <w:bottom w:val="nil"/>
          <w:right w:val="nil"/>
          <w:between w:val="nil"/>
        </w:pBdr>
        <w:ind w:left="567"/>
        <w:jc w:val="both"/>
        <w:rPr>
          <w:b/>
          <w:color w:val="000000"/>
        </w:rPr>
      </w:pPr>
      <w:r>
        <w:rPr>
          <w:b/>
          <w:color w:val="000000"/>
        </w:rPr>
        <w:t xml:space="preserve">****Students are expected to read current case laws. Only the current enactments and enactments as amended </w:t>
      </w:r>
      <w:r w:rsidR="009B2340">
        <w:rPr>
          <w:b/>
          <w:color w:val="000000"/>
        </w:rPr>
        <w:t>up to</w:t>
      </w:r>
      <w:r>
        <w:rPr>
          <w:b/>
          <w:color w:val="000000"/>
        </w:rPr>
        <w:t xml:space="preserve"> date will be taught.</w:t>
      </w:r>
    </w:p>
    <w:p w:rsidR="00041427" w:rsidRDefault="00041427" w:rsidP="00413AAD">
      <w:pPr>
        <w:pBdr>
          <w:top w:val="nil"/>
          <w:left w:val="nil"/>
          <w:bottom w:val="nil"/>
          <w:right w:val="nil"/>
          <w:between w:val="nil"/>
        </w:pBdr>
        <w:ind w:left="567"/>
        <w:jc w:val="both"/>
        <w:rPr>
          <w:color w:val="000000"/>
        </w:rPr>
      </w:pPr>
    </w:p>
    <w:p w:rsidR="00041427" w:rsidRDefault="00261CA2" w:rsidP="00413AAD">
      <w:pPr>
        <w:pBdr>
          <w:top w:val="nil"/>
          <w:left w:val="nil"/>
          <w:bottom w:val="nil"/>
          <w:right w:val="nil"/>
          <w:between w:val="nil"/>
        </w:pBdr>
        <w:ind w:left="567"/>
        <w:jc w:val="both"/>
        <w:rPr>
          <w:b/>
          <w:color w:val="000000"/>
        </w:rPr>
      </w:pPr>
      <w:r>
        <w:rPr>
          <w:b/>
          <w:color w:val="000000"/>
        </w:rPr>
        <w:t>RECOMMENDED READING</w:t>
      </w:r>
    </w:p>
    <w:p w:rsidR="00041427" w:rsidRDefault="00261CA2" w:rsidP="00413AAD">
      <w:pPr>
        <w:pBdr>
          <w:top w:val="nil"/>
          <w:left w:val="nil"/>
          <w:bottom w:val="nil"/>
          <w:right w:val="nil"/>
          <w:between w:val="nil"/>
        </w:pBdr>
        <w:ind w:left="567"/>
        <w:jc w:val="both"/>
        <w:rPr>
          <w:b/>
          <w:color w:val="000000"/>
        </w:rPr>
      </w:pPr>
      <w:r>
        <w:rPr>
          <w:color w:val="000000"/>
        </w:rPr>
        <w:t xml:space="preserve">**** </w:t>
      </w:r>
      <w:r>
        <w:rPr>
          <w:b/>
          <w:color w:val="000000"/>
        </w:rPr>
        <w:t xml:space="preserve">All books are to be read </w:t>
      </w:r>
      <w:r>
        <w:rPr>
          <w:b/>
        </w:rPr>
        <w:t>in the current</w:t>
      </w:r>
      <w:r>
        <w:rPr>
          <w:b/>
          <w:color w:val="000000"/>
        </w:rPr>
        <w:t xml:space="preserve"> edition.</w:t>
      </w:r>
    </w:p>
    <w:p w:rsidR="00041427" w:rsidRDefault="00041427" w:rsidP="00413AAD">
      <w:pPr>
        <w:pBdr>
          <w:top w:val="nil"/>
          <w:left w:val="nil"/>
          <w:bottom w:val="nil"/>
          <w:right w:val="nil"/>
          <w:between w:val="nil"/>
        </w:pBdr>
        <w:ind w:left="567"/>
        <w:jc w:val="both"/>
        <w:rPr>
          <w:b/>
        </w:rPr>
      </w:pPr>
    </w:p>
    <w:p w:rsidR="00041427" w:rsidRDefault="00261CA2" w:rsidP="00F52A24">
      <w:pPr>
        <w:widowControl w:val="0"/>
        <w:numPr>
          <w:ilvl w:val="0"/>
          <w:numId w:val="51"/>
        </w:numPr>
        <w:tabs>
          <w:tab w:val="left" w:pos="709"/>
          <w:tab w:val="left" w:pos="851"/>
          <w:tab w:val="left" w:pos="3761"/>
        </w:tabs>
        <w:spacing w:line="360" w:lineRule="auto"/>
        <w:ind w:left="567" w:firstLine="0"/>
        <w:jc w:val="both"/>
      </w:pPr>
      <w:r>
        <w:t xml:space="preserve">The Constitution of India, 1950 (Bare Act with latest Amendment) </w:t>
      </w:r>
    </w:p>
    <w:p w:rsidR="00041427" w:rsidRDefault="00261CA2" w:rsidP="00F52A24">
      <w:pPr>
        <w:widowControl w:val="0"/>
        <w:numPr>
          <w:ilvl w:val="0"/>
          <w:numId w:val="51"/>
        </w:numPr>
        <w:tabs>
          <w:tab w:val="left" w:pos="851"/>
          <w:tab w:val="left" w:pos="3761"/>
        </w:tabs>
        <w:spacing w:line="360" w:lineRule="auto"/>
        <w:ind w:left="567" w:firstLine="0"/>
        <w:jc w:val="both"/>
      </w:pPr>
      <w:r>
        <w:t xml:space="preserve">V.N. Shukla, </w:t>
      </w:r>
      <w:r>
        <w:rPr>
          <w:i/>
        </w:rPr>
        <w:t>Constitutional Law</w:t>
      </w:r>
      <w:r>
        <w:t xml:space="preserve">, </w:t>
      </w:r>
      <w:r>
        <w:rPr>
          <w:color w:val="0F1111"/>
          <w:highlight w:val="white"/>
        </w:rPr>
        <w:t>Eastern Book Company</w:t>
      </w:r>
    </w:p>
    <w:p w:rsidR="00041427" w:rsidRDefault="00261CA2" w:rsidP="00F52A24">
      <w:pPr>
        <w:widowControl w:val="0"/>
        <w:numPr>
          <w:ilvl w:val="0"/>
          <w:numId w:val="51"/>
        </w:numPr>
        <w:tabs>
          <w:tab w:val="left" w:pos="851"/>
        </w:tabs>
        <w:spacing w:line="360" w:lineRule="auto"/>
        <w:ind w:left="567" w:firstLine="0"/>
        <w:jc w:val="both"/>
      </w:pPr>
      <w:r>
        <w:t xml:space="preserve">J.N. Pandey, </w:t>
      </w:r>
      <w:r>
        <w:rPr>
          <w:i/>
        </w:rPr>
        <w:t>Constitutional Law</w:t>
      </w:r>
      <w:r>
        <w:t>, Central Law Agency</w:t>
      </w:r>
    </w:p>
    <w:p w:rsidR="00041427" w:rsidRDefault="00261CA2" w:rsidP="00F52A24">
      <w:pPr>
        <w:widowControl w:val="0"/>
        <w:numPr>
          <w:ilvl w:val="0"/>
          <w:numId w:val="51"/>
        </w:numPr>
        <w:tabs>
          <w:tab w:val="left" w:pos="851"/>
        </w:tabs>
        <w:spacing w:line="360" w:lineRule="auto"/>
        <w:ind w:left="567" w:firstLine="0"/>
        <w:jc w:val="both"/>
      </w:pPr>
      <w:r>
        <w:t xml:space="preserve">D.D. Basu, </w:t>
      </w:r>
      <w:r>
        <w:rPr>
          <w:i/>
        </w:rPr>
        <w:t>Constitution of India</w:t>
      </w:r>
      <w:r>
        <w:t xml:space="preserve">, </w:t>
      </w:r>
      <w:r>
        <w:rPr>
          <w:color w:val="0F1111"/>
          <w:highlight w:val="white"/>
        </w:rPr>
        <w:t>LexisNexis</w:t>
      </w:r>
    </w:p>
    <w:p w:rsidR="00041427" w:rsidRDefault="00261CA2" w:rsidP="00F52A24">
      <w:pPr>
        <w:widowControl w:val="0"/>
        <w:numPr>
          <w:ilvl w:val="0"/>
          <w:numId w:val="51"/>
        </w:numPr>
        <w:tabs>
          <w:tab w:val="left" w:pos="851"/>
          <w:tab w:val="left" w:pos="3760"/>
        </w:tabs>
        <w:spacing w:line="360" w:lineRule="auto"/>
        <w:ind w:left="567" w:firstLine="0"/>
        <w:jc w:val="both"/>
      </w:pPr>
      <w:r>
        <w:t xml:space="preserve">M.P. Jain, </w:t>
      </w:r>
      <w:r>
        <w:rPr>
          <w:i/>
        </w:rPr>
        <w:t>Indian Constitutional Law</w:t>
      </w:r>
      <w:r>
        <w:t xml:space="preserve">, </w:t>
      </w:r>
      <w:r w:rsidR="00F52A24">
        <w:rPr>
          <w:color w:val="0F1111"/>
          <w:highlight w:val="white"/>
        </w:rPr>
        <w:t>Lexis Nexis</w:t>
      </w:r>
    </w:p>
    <w:p w:rsidR="00041427" w:rsidRDefault="00261CA2" w:rsidP="00F52A24">
      <w:pPr>
        <w:widowControl w:val="0"/>
        <w:numPr>
          <w:ilvl w:val="0"/>
          <w:numId w:val="51"/>
        </w:numPr>
        <w:tabs>
          <w:tab w:val="left" w:pos="851"/>
          <w:tab w:val="left" w:pos="3761"/>
        </w:tabs>
        <w:spacing w:line="360" w:lineRule="auto"/>
        <w:ind w:left="567" w:firstLine="0"/>
        <w:jc w:val="both"/>
        <w:rPr>
          <w:highlight w:val="white"/>
        </w:rPr>
      </w:pPr>
      <w:r>
        <w:t xml:space="preserve">H.M. Seervai, </w:t>
      </w:r>
      <w:r>
        <w:rPr>
          <w:i/>
        </w:rPr>
        <w:t>Constitution of India</w:t>
      </w:r>
      <w:r>
        <w:t xml:space="preserve">, </w:t>
      </w:r>
      <w:r>
        <w:rPr>
          <w:highlight w:val="white"/>
        </w:rPr>
        <w:t>Universal Law Publishing Co Ltd.</w:t>
      </w:r>
    </w:p>
    <w:p w:rsidR="00041427" w:rsidRDefault="00041427" w:rsidP="00413AAD">
      <w:pPr>
        <w:ind w:left="567"/>
        <w:jc w:val="both"/>
      </w:pPr>
    </w:p>
    <w:p w:rsidR="00041427" w:rsidRDefault="00041427" w:rsidP="00413AAD">
      <w:pPr>
        <w:pBdr>
          <w:top w:val="nil"/>
          <w:left w:val="nil"/>
          <w:bottom w:val="nil"/>
          <w:right w:val="nil"/>
          <w:between w:val="nil"/>
        </w:pBdr>
        <w:ind w:left="567"/>
        <w:jc w:val="both"/>
        <w:rPr>
          <w:b/>
          <w:color w:val="000000"/>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F52A24" w:rsidRDefault="00F52A24"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EF484A" w:rsidRPr="004D72DC" w:rsidRDefault="00EF484A" w:rsidP="00413AAD">
      <w:pPr>
        <w:ind w:left="567"/>
        <w:jc w:val="center"/>
        <w:rPr>
          <w:sz w:val="28"/>
          <w:szCs w:val="28"/>
        </w:rPr>
      </w:pPr>
      <w:r w:rsidRPr="004D72DC">
        <w:rPr>
          <w:b/>
          <w:color w:val="000000"/>
          <w:sz w:val="28"/>
          <w:szCs w:val="28"/>
        </w:rPr>
        <w:lastRenderedPageBreak/>
        <w:t>LAW OF CRIMES - II</w:t>
      </w:r>
    </w:p>
    <w:p w:rsidR="00EF484A" w:rsidRPr="004D72DC" w:rsidRDefault="00EF484A" w:rsidP="00413AAD">
      <w:pPr>
        <w:ind w:left="567"/>
        <w:jc w:val="center"/>
        <w:rPr>
          <w:sz w:val="28"/>
          <w:szCs w:val="28"/>
        </w:rPr>
      </w:pPr>
      <w:r w:rsidRPr="004D72DC">
        <w:rPr>
          <w:b/>
          <w:color w:val="000000"/>
          <w:sz w:val="28"/>
          <w:szCs w:val="28"/>
        </w:rPr>
        <w:t>BHARATIYA NAGARIK SURAKSHA SANHITA</w:t>
      </w:r>
      <w:r w:rsidRPr="004D72DC">
        <w:rPr>
          <w:b/>
          <w:sz w:val="28"/>
          <w:szCs w:val="28"/>
        </w:rPr>
        <w:t xml:space="preserve"> 2023</w:t>
      </w:r>
    </w:p>
    <w:p w:rsidR="00EF484A" w:rsidRDefault="00EF484A" w:rsidP="00413AAD">
      <w:pPr>
        <w:ind w:left="567"/>
        <w:rPr>
          <w:b/>
          <w:sz w:val="48"/>
          <w:szCs w:val="48"/>
        </w:rPr>
      </w:pPr>
      <w:r>
        <w:rPr>
          <w:b/>
          <w:color w:val="000000"/>
        </w:rPr>
        <w:t>Marks- 100</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Credit- 04</w:t>
      </w:r>
    </w:p>
    <w:p w:rsidR="00C63207" w:rsidRDefault="00C63207" w:rsidP="00F52A24">
      <w:pPr>
        <w:ind w:left="567"/>
        <w:jc w:val="both"/>
        <w:rPr>
          <w:b/>
          <w:color w:val="000000"/>
        </w:rPr>
      </w:pPr>
    </w:p>
    <w:p w:rsidR="00EF484A" w:rsidRDefault="00EF484A" w:rsidP="00F52A24">
      <w:pPr>
        <w:ind w:left="567"/>
        <w:jc w:val="both"/>
      </w:pPr>
      <w:r>
        <w:rPr>
          <w:b/>
          <w:color w:val="000000"/>
        </w:rPr>
        <w:t xml:space="preserve">OBJECTIVE OF THE </w:t>
      </w:r>
      <w:r w:rsidR="00FF4F5F">
        <w:rPr>
          <w:b/>
          <w:color w:val="000000"/>
        </w:rPr>
        <w:t>SUBJECT</w:t>
      </w:r>
      <w:r>
        <w:rPr>
          <w:b/>
          <w:color w:val="000000"/>
        </w:rPr>
        <w:t>:</w:t>
      </w:r>
      <w:r>
        <w:rPr>
          <w:color w:val="000000"/>
        </w:rPr>
        <w:t xml:space="preserve"> The </w:t>
      </w:r>
      <w:r w:rsidR="00721FE4">
        <w:rPr>
          <w:color w:val="000000"/>
        </w:rPr>
        <w:t xml:space="preserve">students are now familiar with the substantive part of criminal law.However,there is a process </w:t>
      </w:r>
      <w:r>
        <w:rPr>
          <w:color w:val="000000"/>
        </w:rPr>
        <w:t xml:space="preserve">to punish </w:t>
      </w:r>
      <w:r w:rsidR="00721FE4">
        <w:rPr>
          <w:color w:val="000000"/>
        </w:rPr>
        <w:t>the offence committed</w:t>
      </w:r>
      <w:r>
        <w:rPr>
          <w:color w:val="000000"/>
        </w:rPr>
        <w:t xml:space="preserve"> which will be taught in this subject.</w:t>
      </w:r>
    </w:p>
    <w:p w:rsidR="00F52A24" w:rsidRDefault="00EF484A" w:rsidP="00413AAD">
      <w:pPr>
        <w:spacing w:line="360" w:lineRule="auto"/>
        <w:ind w:left="567"/>
        <w:jc w:val="both"/>
        <w:rPr>
          <w:color w:val="000000"/>
        </w:rPr>
      </w:pPr>
      <w:r>
        <w:rPr>
          <w:color w:val="000000"/>
        </w:rPr>
        <w:t> </w:t>
      </w:r>
    </w:p>
    <w:p w:rsidR="006F148C" w:rsidRPr="00FA2252" w:rsidRDefault="006F148C" w:rsidP="006F148C">
      <w:pPr>
        <w:spacing w:line="360" w:lineRule="auto"/>
        <w:ind w:left="567"/>
        <w:jc w:val="both"/>
      </w:pPr>
      <w:r w:rsidRPr="00FA2252">
        <w:rPr>
          <w:b/>
          <w:color w:val="000000"/>
        </w:rPr>
        <w:t>MODULE-I:</w:t>
      </w:r>
      <w:r w:rsidRPr="00FA2252">
        <w:rPr>
          <w:color w:val="000000"/>
        </w:rPr>
        <w:t xml:space="preserve"> Object</w:t>
      </w:r>
      <w:r>
        <w:rPr>
          <w:color w:val="000000"/>
        </w:rPr>
        <w:t xml:space="preserve"> and</w:t>
      </w:r>
      <w:r w:rsidRPr="00FA2252">
        <w:rPr>
          <w:color w:val="000000"/>
        </w:rPr>
        <w:t xml:space="preserve"> Purpose of the BharatiyaNagarik Suraksha Sanhita</w:t>
      </w:r>
    </w:p>
    <w:p w:rsidR="006F148C" w:rsidRPr="00FA2252" w:rsidRDefault="006F148C" w:rsidP="006F148C">
      <w:pPr>
        <w:spacing w:line="360" w:lineRule="auto"/>
        <w:ind w:left="567"/>
        <w:jc w:val="both"/>
      </w:pPr>
      <w:r w:rsidRPr="00FA2252">
        <w:rPr>
          <w:b/>
          <w:color w:val="000000"/>
        </w:rPr>
        <w:t>MODULE-II:</w:t>
      </w:r>
      <w:r w:rsidRPr="00FA2252">
        <w:rPr>
          <w:color w:val="000000"/>
        </w:rPr>
        <w:t xml:space="preserve"> Definitions</w:t>
      </w:r>
      <w:r>
        <w:rPr>
          <w:color w:val="000000"/>
        </w:rPr>
        <w:t xml:space="preserve"> (Sec. 2)</w:t>
      </w:r>
    </w:p>
    <w:p w:rsidR="006F148C" w:rsidRPr="00FA2252" w:rsidRDefault="006F148C" w:rsidP="006F148C">
      <w:pPr>
        <w:spacing w:line="360" w:lineRule="auto"/>
        <w:ind w:left="567"/>
        <w:jc w:val="both"/>
      </w:pPr>
      <w:r w:rsidRPr="00FA2252">
        <w:rPr>
          <w:b/>
          <w:color w:val="000000"/>
        </w:rPr>
        <w:t>MODULE-III</w:t>
      </w:r>
      <w:r w:rsidRPr="00FA2252">
        <w:rPr>
          <w:color w:val="000000"/>
        </w:rPr>
        <w:t>: Constitution and Powers of Criminal and Executive Courts</w:t>
      </w:r>
      <w:r w:rsidR="004773D3">
        <w:rPr>
          <w:color w:val="000000"/>
        </w:rPr>
        <w:t xml:space="preserve"> (Sec. 6-29</w:t>
      </w:r>
      <w:r>
        <w:rPr>
          <w:color w:val="000000"/>
        </w:rPr>
        <w:t>)</w:t>
      </w:r>
    </w:p>
    <w:p w:rsidR="006F148C" w:rsidRPr="00FA2252" w:rsidRDefault="006F148C" w:rsidP="006F148C">
      <w:pPr>
        <w:spacing w:line="360" w:lineRule="auto"/>
        <w:ind w:left="567"/>
        <w:jc w:val="both"/>
      </w:pPr>
      <w:r w:rsidRPr="00FA2252">
        <w:rPr>
          <w:b/>
          <w:color w:val="000000"/>
        </w:rPr>
        <w:t>MODULE-IV</w:t>
      </w:r>
      <w:r w:rsidRPr="00FA2252">
        <w:rPr>
          <w:color w:val="000000"/>
        </w:rPr>
        <w:t>: Arrest of Persons</w:t>
      </w:r>
      <w:r>
        <w:rPr>
          <w:color w:val="000000"/>
        </w:rPr>
        <w:t xml:space="preserve"> (Sec. 35-</w:t>
      </w:r>
      <w:r w:rsidR="004773D3">
        <w:rPr>
          <w:color w:val="000000"/>
        </w:rPr>
        <w:t>62)</w:t>
      </w:r>
    </w:p>
    <w:p w:rsidR="006F148C" w:rsidRPr="00FA2252" w:rsidRDefault="006F148C" w:rsidP="006F148C">
      <w:pPr>
        <w:spacing w:line="360" w:lineRule="auto"/>
        <w:ind w:left="567"/>
        <w:jc w:val="both"/>
      </w:pPr>
      <w:r w:rsidRPr="00FA2252">
        <w:rPr>
          <w:b/>
          <w:color w:val="000000"/>
        </w:rPr>
        <w:t>MODULE-V</w:t>
      </w:r>
      <w:r w:rsidRPr="00FA2252">
        <w:rPr>
          <w:color w:val="000000"/>
        </w:rPr>
        <w:t>: Process to Compel Appearance and Production of Things and Reciprocal Arrangements</w:t>
      </w:r>
      <w:r>
        <w:rPr>
          <w:color w:val="000000"/>
        </w:rPr>
        <w:t>.</w:t>
      </w:r>
      <w:r w:rsidRPr="00FA2252">
        <w:rPr>
          <w:color w:val="000000"/>
        </w:rPr>
        <w:t>  (</w:t>
      </w:r>
      <w:r>
        <w:rPr>
          <w:color w:val="000000"/>
        </w:rPr>
        <w:t>Sec. 63-</w:t>
      </w:r>
      <w:r w:rsidR="004773D3">
        <w:rPr>
          <w:color w:val="000000"/>
        </w:rPr>
        <w:t>111)</w:t>
      </w:r>
    </w:p>
    <w:p w:rsidR="006F148C" w:rsidRPr="00FA2252" w:rsidRDefault="006F148C" w:rsidP="006F148C">
      <w:pPr>
        <w:spacing w:line="360" w:lineRule="auto"/>
        <w:ind w:left="567"/>
        <w:jc w:val="both"/>
      </w:pPr>
      <w:r w:rsidRPr="00FA2252">
        <w:rPr>
          <w:b/>
          <w:color w:val="000000"/>
        </w:rPr>
        <w:t>MODULE-VI</w:t>
      </w:r>
      <w:r w:rsidRPr="00FA2252">
        <w:rPr>
          <w:color w:val="000000"/>
        </w:rPr>
        <w:t>: Preventive and Precautionary Measures of Security Proceedings</w:t>
      </w:r>
      <w:r>
        <w:rPr>
          <w:color w:val="000000"/>
        </w:rPr>
        <w:t xml:space="preserve"> (Sec.125-143, 148-172)</w:t>
      </w:r>
    </w:p>
    <w:p w:rsidR="006F148C" w:rsidRPr="00FA2252" w:rsidRDefault="006F148C" w:rsidP="006F148C">
      <w:pPr>
        <w:spacing w:line="360" w:lineRule="auto"/>
        <w:ind w:left="567"/>
        <w:jc w:val="both"/>
      </w:pPr>
      <w:r w:rsidRPr="00FA2252">
        <w:rPr>
          <w:b/>
          <w:color w:val="000000"/>
        </w:rPr>
        <w:t>MODULE-VII</w:t>
      </w:r>
      <w:r w:rsidRPr="00FA2252">
        <w:rPr>
          <w:color w:val="000000"/>
        </w:rPr>
        <w:t>: Maintenance of Wives, Children and Parents</w:t>
      </w:r>
      <w:r>
        <w:rPr>
          <w:color w:val="000000"/>
        </w:rPr>
        <w:t xml:space="preserve"> (Sec.144-</w:t>
      </w:r>
      <w:r w:rsidR="004773D3">
        <w:rPr>
          <w:color w:val="000000"/>
        </w:rPr>
        <w:t>147)</w:t>
      </w:r>
    </w:p>
    <w:p w:rsidR="006F148C" w:rsidRPr="00FA2252" w:rsidRDefault="006F148C" w:rsidP="006F148C">
      <w:pPr>
        <w:spacing w:line="360" w:lineRule="auto"/>
        <w:ind w:left="567"/>
        <w:jc w:val="both"/>
      </w:pPr>
      <w:r w:rsidRPr="00FA2252">
        <w:rPr>
          <w:b/>
          <w:color w:val="000000"/>
        </w:rPr>
        <w:t>MODULE-VIII</w:t>
      </w:r>
      <w:r w:rsidRPr="00FA2252">
        <w:rPr>
          <w:color w:val="000000"/>
        </w:rPr>
        <w:t>: Information to the Police and their Powers to Investigate</w:t>
      </w:r>
      <w:r>
        <w:rPr>
          <w:color w:val="000000"/>
        </w:rPr>
        <w:t xml:space="preserve"> (Sec.173-196)</w:t>
      </w:r>
    </w:p>
    <w:p w:rsidR="006F148C" w:rsidRPr="00FA2252" w:rsidRDefault="006F148C" w:rsidP="006F148C">
      <w:pPr>
        <w:spacing w:line="360" w:lineRule="auto"/>
        <w:ind w:left="567"/>
        <w:jc w:val="both"/>
      </w:pPr>
      <w:r w:rsidRPr="00FA2252">
        <w:rPr>
          <w:b/>
          <w:color w:val="000000"/>
        </w:rPr>
        <w:t>MODULE-IX</w:t>
      </w:r>
      <w:r w:rsidRPr="00FA2252">
        <w:rPr>
          <w:color w:val="000000"/>
        </w:rPr>
        <w:t>: Jurisdiction of the Criminal Courts in Inquiries and Trials</w:t>
      </w:r>
      <w:r>
        <w:rPr>
          <w:color w:val="000000"/>
        </w:rPr>
        <w:t xml:space="preserve"> (Sec.197-209)</w:t>
      </w:r>
    </w:p>
    <w:p w:rsidR="006F148C" w:rsidRPr="00FA2252" w:rsidRDefault="006F148C" w:rsidP="006F148C">
      <w:pPr>
        <w:spacing w:line="360" w:lineRule="auto"/>
        <w:ind w:left="567"/>
        <w:jc w:val="both"/>
      </w:pPr>
      <w:r w:rsidRPr="00FA2252">
        <w:rPr>
          <w:b/>
          <w:color w:val="000000"/>
        </w:rPr>
        <w:t>MODULE-X</w:t>
      </w:r>
      <w:r w:rsidRPr="00FA2252">
        <w:rPr>
          <w:color w:val="000000"/>
        </w:rPr>
        <w:t>: Cognizance of Offences and Commencement of Judicial Proceedings</w:t>
      </w:r>
      <w:r>
        <w:rPr>
          <w:color w:val="000000"/>
        </w:rPr>
        <w:t xml:space="preserve"> (Sec.210-233)</w:t>
      </w:r>
    </w:p>
    <w:p w:rsidR="006F148C" w:rsidRPr="00FA2252" w:rsidRDefault="006F148C" w:rsidP="006F148C">
      <w:pPr>
        <w:spacing w:line="360" w:lineRule="auto"/>
        <w:ind w:left="567"/>
        <w:jc w:val="both"/>
      </w:pPr>
      <w:r w:rsidRPr="00FA2252">
        <w:rPr>
          <w:b/>
          <w:color w:val="000000"/>
        </w:rPr>
        <w:t>MODULE-XI</w:t>
      </w:r>
      <w:r w:rsidRPr="00FA2252">
        <w:rPr>
          <w:color w:val="000000"/>
        </w:rPr>
        <w:t>: Charge</w:t>
      </w:r>
      <w:r>
        <w:rPr>
          <w:color w:val="000000"/>
        </w:rPr>
        <w:t xml:space="preserve"> (Sec.234-247)</w:t>
      </w:r>
    </w:p>
    <w:p w:rsidR="006F148C" w:rsidRPr="00FA2252" w:rsidRDefault="006F148C" w:rsidP="006F148C">
      <w:pPr>
        <w:spacing w:line="360" w:lineRule="auto"/>
        <w:ind w:left="567"/>
        <w:jc w:val="both"/>
      </w:pPr>
      <w:r w:rsidRPr="00FA2252">
        <w:rPr>
          <w:b/>
          <w:color w:val="000000"/>
        </w:rPr>
        <w:t>MODULE-XII</w:t>
      </w:r>
      <w:r w:rsidRPr="00FA2252">
        <w:rPr>
          <w:color w:val="000000"/>
        </w:rPr>
        <w:t>: Trial before Various Courts:</w:t>
      </w:r>
    </w:p>
    <w:p w:rsidR="006F148C" w:rsidRPr="00FA2252" w:rsidRDefault="006F148C" w:rsidP="006F148C">
      <w:pPr>
        <w:spacing w:line="360" w:lineRule="auto"/>
        <w:ind w:left="567"/>
        <w:jc w:val="both"/>
      </w:pPr>
      <w:r w:rsidRPr="00FA2252">
        <w:rPr>
          <w:color w:val="000000"/>
        </w:rPr>
        <w:t>a)  Court of Sessions</w:t>
      </w:r>
      <w:r>
        <w:rPr>
          <w:color w:val="000000"/>
        </w:rPr>
        <w:t xml:space="preserve"> (Sec.248-260)</w:t>
      </w:r>
    </w:p>
    <w:p w:rsidR="006F148C" w:rsidRPr="00FA2252" w:rsidRDefault="006F148C" w:rsidP="006F148C">
      <w:pPr>
        <w:spacing w:line="360" w:lineRule="auto"/>
        <w:ind w:left="567"/>
        <w:jc w:val="both"/>
      </w:pPr>
      <w:r w:rsidRPr="00FA2252">
        <w:rPr>
          <w:color w:val="000000"/>
        </w:rPr>
        <w:t>b)  Warrant Cases by Magistrates</w:t>
      </w:r>
      <w:r>
        <w:rPr>
          <w:color w:val="000000"/>
        </w:rPr>
        <w:t xml:space="preserve"> (Sec.261-273)</w:t>
      </w:r>
    </w:p>
    <w:p w:rsidR="006F148C" w:rsidRPr="00FA2252" w:rsidRDefault="006F148C" w:rsidP="006F148C">
      <w:pPr>
        <w:spacing w:line="360" w:lineRule="auto"/>
        <w:ind w:left="567"/>
        <w:jc w:val="both"/>
      </w:pPr>
      <w:r w:rsidRPr="00FA2252">
        <w:rPr>
          <w:color w:val="000000"/>
        </w:rPr>
        <w:t>c)  Summons Cases by Magistrates</w:t>
      </w:r>
      <w:r>
        <w:rPr>
          <w:color w:val="000000"/>
        </w:rPr>
        <w:t xml:space="preserve"> (Sec.274-282)</w:t>
      </w:r>
    </w:p>
    <w:p w:rsidR="006F148C" w:rsidRPr="00FA2252" w:rsidRDefault="006F148C" w:rsidP="006F148C">
      <w:pPr>
        <w:spacing w:line="360" w:lineRule="auto"/>
        <w:ind w:left="567"/>
        <w:jc w:val="both"/>
      </w:pPr>
      <w:r w:rsidRPr="00FA2252">
        <w:rPr>
          <w:color w:val="000000"/>
        </w:rPr>
        <w:t>d)  Summary Trial</w:t>
      </w:r>
      <w:r>
        <w:rPr>
          <w:color w:val="000000"/>
        </w:rPr>
        <w:t xml:space="preserve"> (Sec.283-288)</w:t>
      </w:r>
    </w:p>
    <w:p w:rsidR="006F148C" w:rsidRDefault="006F148C" w:rsidP="006F148C">
      <w:pPr>
        <w:spacing w:line="360" w:lineRule="auto"/>
        <w:ind w:left="567"/>
        <w:jc w:val="both"/>
        <w:rPr>
          <w:color w:val="000000"/>
        </w:rPr>
      </w:pPr>
      <w:r w:rsidRPr="000D630D">
        <w:rPr>
          <w:b/>
          <w:color w:val="000000"/>
        </w:rPr>
        <w:t>MODULE-XIII</w:t>
      </w:r>
      <w:r w:rsidRPr="000D630D">
        <w:rPr>
          <w:color w:val="000000"/>
        </w:rPr>
        <w:t>: Plea Bargaining (Sec.289-300)</w:t>
      </w:r>
    </w:p>
    <w:p w:rsidR="006F148C" w:rsidRPr="00FA2252" w:rsidRDefault="006F148C" w:rsidP="006F148C">
      <w:pPr>
        <w:spacing w:line="360" w:lineRule="auto"/>
        <w:ind w:left="567"/>
        <w:jc w:val="both"/>
      </w:pPr>
      <w:r w:rsidRPr="00FA2252">
        <w:rPr>
          <w:b/>
          <w:color w:val="000000"/>
        </w:rPr>
        <w:t>MODULE-XIV</w:t>
      </w:r>
      <w:r w:rsidRPr="00FA2252">
        <w:rPr>
          <w:color w:val="000000"/>
        </w:rPr>
        <w:t>: Mode of Taking and Recording Evidence and General Provisions as to Inquiries and Trials </w:t>
      </w:r>
      <w:r>
        <w:rPr>
          <w:color w:val="000000"/>
        </w:rPr>
        <w:t>(Sec.301-391)</w:t>
      </w:r>
    </w:p>
    <w:p w:rsidR="006F148C" w:rsidRPr="00FA2252" w:rsidRDefault="006F148C" w:rsidP="006F148C">
      <w:pPr>
        <w:spacing w:line="360" w:lineRule="auto"/>
        <w:ind w:left="567"/>
        <w:jc w:val="both"/>
      </w:pPr>
      <w:r>
        <w:rPr>
          <w:b/>
          <w:color w:val="000000"/>
        </w:rPr>
        <w:t>MODULE-X</w:t>
      </w:r>
      <w:r w:rsidRPr="00FA2252">
        <w:rPr>
          <w:b/>
          <w:color w:val="000000"/>
        </w:rPr>
        <w:t>V</w:t>
      </w:r>
      <w:r w:rsidRPr="00FA2252">
        <w:rPr>
          <w:color w:val="000000"/>
        </w:rPr>
        <w:t>: Judgment</w:t>
      </w:r>
      <w:r>
        <w:rPr>
          <w:color w:val="000000"/>
        </w:rPr>
        <w:t xml:space="preserve"> (Sec.392-406)</w:t>
      </w:r>
    </w:p>
    <w:p w:rsidR="006F148C" w:rsidRPr="00FA2252" w:rsidRDefault="006F148C" w:rsidP="006F148C">
      <w:pPr>
        <w:spacing w:line="360" w:lineRule="auto"/>
        <w:ind w:left="567"/>
        <w:jc w:val="both"/>
      </w:pPr>
      <w:r w:rsidRPr="00FA2252">
        <w:rPr>
          <w:b/>
          <w:color w:val="000000"/>
        </w:rPr>
        <w:t>MODULE-XV</w:t>
      </w:r>
      <w:r>
        <w:rPr>
          <w:b/>
          <w:color w:val="000000"/>
        </w:rPr>
        <w:t>I</w:t>
      </w:r>
      <w:r w:rsidRPr="00FA2252">
        <w:rPr>
          <w:color w:val="000000"/>
        </w:rPr>
        <w:t>: Appeals</w:t>
      </w:r>
      <w:r>
        <w:rPr>
          <w:color w:val="000000"/>
        </w:rPr>
        <w:t xml:space="preserve"> (Sec.413-435)</w:t>
      </w:r>
    </w:p>
    <w:p w:rsidR="006F148C" w:rsidRPr="00FA2252" w:rsidRDefault="006F148C" w:rsidP="006F148C">
      <w:pPr>
        <w:spacing w:line="360" w:lineRule="auto"/>
        <w:ind w:left="567"/>
        <w:jc w:val="both"/>
      </w:pPr>
      <w:r w:rsidRPr="00FA2252">
        <w:rPr>
          <w:b/>
          <w:color w:val="000000"/>
        </w:rPr>
        <w:t>MODULE-XVI</w:t>
      </w:r>
      <w:r>
        <w:rPr>
          <w:b/>
          <w:color w:val="000000"/>
        </w:rPr>
        <w:t>I</w:t>
      </w:r>
      <w:r w:rsidRPr="00FA2252">
        <w:rPr>
          <w:color w:val="000000"/>
        </w:rPr>
        <w:t>: Reference and Revision</w:t>
      </w:r>
      <w:r>
        <w:rPr>
          <w:color w:val="000000"/>
        </w:rPr>
        <w:t xml:space="preserve"> (Sec.436-445)</w:t>
      </w:r>
    </w:p>
    <w:p w:rsidR="006F148C" w:rsidRPr="00FA2252" w:rsidRDefault="006F148C" w:rsidP="006F148C">
      <w:pPr>
        <w:spacing w:line="360" w:lineRule="auto"/>
        <w:ind w:left="567"/>
        <w:jc w:val="both"/>
      </w:pPr>
      <w:r w:rsidRPr="00FA2252">
        <w:rPr>
          <w:b/>
          <w:color w:val="000000"/>
        </w:rPr>
        <w:t>MODULE-XVII</w:t>
      </w:r>
      <w:r>
        <w:rPr>
          <w:b/>
          <w:color w:val="000000"/>
        </w:rPr>
        <w:t>I</w:t>
      </w:r>
      <w:r w:rsidRPr="00FA2252">
        <w:rPr>
          <w:color w:val="000000"/>
        </w:rPr>
        <w:t>: Provisions as to Bails and Bonds</w:t>
      </w:r>
      <w:r>
        <w:rPr>
          <w:color w:val="000000"/>
        </w:rPr>
        <w:t xml:space="preserve"> (Sec.478-496)</w:t>
      </w:r>
    </w:p>
    <w:p w:rsidR="006F148C" w:rsidRPr="00FA2252" w:rsidRDefault="006F148C" w:rsidP="006F148C">
      <w:pPr>
        <w:spacing w:line="360" w:lineRule="auto"/>
        <w:ind w:left="567"/>
        <w:jc w:val="both"/>
      </w:pPr>
      <w:r>
        <w:rPr>
          <w:b/>
          <w:color w:val="000000"/>
        </w:rPr>
        <w:t>MODULE-XIX</w:t>
      </w:r>
      <w:r w:rsidRPr="00FA2252">
        <w:rPr>
          <w:color w:val="000000"/>
        </w:rPr>
        <w:t>: Irregular Proceedings</w:t>
      </w:r>
      <w:r>
        <w:rPr>
          <w:color w:val="000000"/>
        </w:rPr>
        <w:t xml:space="preserve"> (Sec.506-512)</w:t>
      </w:r>
    </w:p>
    <w:p w:rsidR="006F148C" w:rsidRPr="00FA2252" w:rsidRDefault="006F148C" w:rsidP="006F148C">
      <w:pPr>
        <w:spacing w:line="360" w:lineRule="auto"/>
        <w:ind w:left="567"/>
        <w:jc w:val="both"/>
      </w:pPr>
      <w:r>
        <w:rPr>
          <w:b/>
          <w:color w:val="000000"/>
        </w:rPr>
        <w:t>MODULE-X</w:t>
      </w:r>
      <w:r w:rsidRPr="00FA2252">
        <w:rPr>
          <w:b/>
          <w:color w:val="000000"/>
        </w:rPr>
        <w:t>X</w:t>
      </w:r>
      <w:r w:rsidRPr="00FA2252">
        <w:rPr>
          <w:color w:val="000000"/>
        </w:rPr>
        <w:t>: Limitation for Taking Cognizance</w:t>
      </w:r>
      <w:r>
        <w:rPr>
          <w:color w:val="000000"/>
        </w:rPr>
        <w:t xml:space="preserve"> (Sec.513-519)</w:t>
      </w:r>
    </w:p>
    <w:p w:rsidR="006F148C" w:rsidRPr="00FA2252" w:rsidRDefault="006F148C" w:rsidP="006F148C">
      <w:pPr>
        <w:spacing w:line="360" w:lineRule="auto"/>
        <w:ind w:left="567"/>
        <w:jc w:val="both"/>
      </w:pPr>
      <w:r w:rsidRPr="00FA2252">
        <w:rPr>
          <w:b/>
          <w:color w:val="000000"/>
        </w:rPr>
        <w:t>MODULE-XX</w:t>
      </w:r>
      <w:r>
        <w:rPr>
          <w:b/>
          <w:color w:val="000000"/>
        </w:rPr>
        <w:t>I</w:t>
      </w:r>
      <w:r w:rsidRPr="00FA2252">
        <w:rPr>
          <w:b/>
          <w:color w:val="000000"/>
        </w:rPr>
        <w:t xml:space="preserve">: </w:t>
      </w:r>
      <w:r w:rsidRPr="00FA2252">
        <w:rPr>
          <w:color w:val="000000"/>
        </w:rPr>
        <w:t>The Probation of Offenders Act, 1958 </w:t>
      </w:r>
    </w:p>
    <w:p w:rsidR="006F148C" w:rsidRPr="00FA2252" w:rsidRDefault="006F148C" w:rsidP="006F148C">
      <w:pPr>
        <w:spacing w:line="360" w:lineRule="auto"/>
        <w:ind w:left="567"/>
        <w:jc w:val="both"/>
      </w:pPr>
      <w:r w:rsidRPr="00FA2252">
        <w:rPr>
          <w:b/>
          <w:color w:val="000000"/>
        </w:rPr>
        <w:lastRenderedPageBreak/>
        <w:t>MODULE-XXI</w:t>
      </w:r>
      <w:r>
        <w:rPr>
          <w:b/>
          <w:color w:val="000000"/>
        </w:rPr>
        <w:t>I</w:t>
      </w:r>
      <w:r w:rsidRPr="00FA2252">
        <w:rPr>
          <w:color w:val="000000"/>
        </w:rPr>
        <w:t>: The Juvenile Justice (Care and Protection of Children) Act, 2015</w:t>
      </w:r>
    </w:p>
    <w:p w:rsidR="00EF484A" w:rsidRDefault="00EF484A" w:rsidP="00413AAD">
      <w:pPr>
        <w:ind w:left="567"/>
        <w:jc w:val="both"/>
        <w:rPr>
          <w:b/>
          <w:color w:val="000000"/>
        </w:rPr>
      </w:pPr>
      <w:r>
        <w:rPr>
          <w:b/>
          <w:color w:val="000000"/>
        </w:rPr>
        <w:t>Students are expected to read current case laws. Only the current enactments and enactments as amended up to date will be taught.</w:t>
      </w:r>
    </w:p>
    <w:p w:rsidR="00721FE4" w:rsidRDefault="00721FE4" w:rsidP="00413AAD">
      <w:pPr>
        <w:spacing w:line="360" w:lineRule="auto"/>
        <w:ind w:left="567"/>
        <w:jc w:val="both"/>
      </w:pPr>
    </w:p>
    <w:p w:rsidR="00EF484A" w:rsidRDefault="00EF484A" w:rsidP="00413AAD">
      <w:pPr>
        <w:spacing w:line="360" w:lineRule="auto"/>
        <w:ind w:left="567"/>
        <w:jc w:val="both"/>
      </w:pPr>
      <w:r>
        <w:rPr>
          <w:b/>
          <w:color w:val="000000"/>
        </w:rPr>
        <w:t>RECOMMENDED READINGS</w:t>
      </w:r>
    </w:p>
    <w:p w:rsidR="00EF484A" w:rsidRDefault="00EF484A" w:rsidP="00413AAD">
      <w:pPr>
        <w:spacing w:line="360" w:lineRule="auto"/>
        <w:ind w:left="567"/>
        <w:jc w:val="both"/>
      </w:pPr>
      <w:r>
        <w:rPr>
          <w:b/>
          <w:color w:val="000000"/>
        </w:rPr>
        <w:t>**** All books are to be read in the current edition.</w:t>
      </w:r>
    </w:p>
    <w:p w:rsidR="00721FE4" w:rsidRDefault="00721FE4" w:rsidP="00413AAD">
      <w:pPr>
        <w:spacing w:line="360" w:lineRule="auto"/>
        <w:ind w:left="567"/>
        <w:jc w:val="both"/>
        <w:rPr>
          <w:color w:val="000000"/>
        </w:rPr>
      </w:pPr>
    </w:p>
    <w:p w:rsidR="00EF484A" w:rsidRDefault="00EF484A" w:rsidP="00F52A24">
      <w:pPr>
        <w:numPr>
          <w:ilvl w:val="0"/>
          <w:numId w:val="141"/>
        </w:numPr>
        <w:tabs>
          <w:tab w:val="left" w:pos="851"/>
        </w:tabs>
        <w:spacing w:line="360" w:lineRule="auto"/>
        <w:ind w:left="567" w:firstLine="0"/>
        <w:jc w:val="both"/>
        <w:rPr>
          <w:color w:val="000000"/>
        </w:rPr>
      </w:pPr>
      <w:r>
        <w:rPr>
          <w:color w:val="000000"/>
        </w:rPr>
        <w:t xml:space="preserve">Ratanlal and Dhirajlal, BharatiyaNagrik Suraksha Sanhita, </w:t>
      </w:r>
      <w:r>
        <w:rPr>
          <w:color w:val="0F1111"/>
          <w:highlight w:val="white"/>
        </w:rPr>
        <w:t>Lexi Nexis.</w:t>
      </w:r>
    </w:p>
    <w:p w:rsidR="00EF484A" w:rsidRDefault="00EF484A" w:rsidP="00F52A24">
      <w:pPr>
        <w:numPr>
          <w:ilvl w:val="0"/>
          <w:numId w:val="141"/>
        </w:numPr>
        <w:tabs>
          <w:tab w:val="left" w:pos="851"/>
        </w:tabs>
        <w:spacing w:line="360" w:lineRule="auto"/>
        <w:ind w:left="567" w:firstLine="0"/>
        <w:jc w:val="both"/>
        <w:rPr>
          <w:color w:val="000000"/>
        </w:rPr>
      </w:pPr>
      <w:r>
        <w:rPr>
          <w:color w:val="000000"/>
        </w:rPr>
        <w:t>S.N. Mishra, BharatiyaNagrik Suraksha Sanhita</w:t>
      </w:r>
      <w:r>
        <w:t>, 2023</w:t>
      </w:r>
      <w:r>
        <w:rPr>
          <w:color w:val="000000"/>
        </w:rPr>
        <w:t xml:space="preserve">, </w:t>
      </w:r>
      <w:r>
        <w:rPr>
          <w:color w:val="0F1111"/>
          <w:highlight w:val="white"/>
        </w:rPr>
        <w:t xml:space="preserve">Central Law Agency </w:t>
      </w:r>
    </w:p>
    <w:p w:rsidR="00EF484A" w:rsidRDefault="00EF484A" w:rsidP="00F52A24">
      <w:pPr>
        <w:numPr>
          <w:ilvl w:val="0"/>
          <w:numId w:val="141"/>
        </w:numPr>
        <w:tabs>
          <w:tab w:val="left" w:pos="851"/>
        </w:tabs>
        <w:spacing w:line="360" w:lineRule="auto"/>
        <w:ind w:left="567" w:firstLine="0"/>
        <w:jc w:val="both"/>
        <w:rPr>
          <w:color w:val="0F1111"/>
        </w:rPr>
      </w:pPr>
      <w:r>
        <w:t xml:space="preserve">J.K. VermaBharatiyaNagrik Suraksha Sanhita, 2023 </w:t>
      </w:r>
      <w:r w:rsidR="00721FE4">
        <w:t>(Criminal</w:t>
      </w:r>
      <w:r>
        <w:t xml:space="preserve"> Procedure) A Commentary, EBC</w:t>
      </w:r>
    </w:p>
    <w:p w:rsidR="00EF484A" w:rsidRDefault="00EF484A" w:rsidP="00F52A24">
      <w:pPr>
        <w:numPr>
          <w:ilvl w:val="0"/>
          <w:numId w:val="141"/>
        </w:numPr>
        <w:tabs>
          <w:tab w:val="left" w:pos="709"/>
          <w:tab w:val="left" w:pos="851"/>
        </w:tabs>
        <w:spacing w:line="360" w:lineRule="auto"/>
        <w:ind w:left="567" w:firstLine="0"/>
        <w:jc w:val="both"/>
      </w:pPr>
      <w:r>
        <w:t>Dr. Ashok K. Jain, BharatiyaNagrik Suraksha Sanhita (BNSS</w:t>
      </w:r>
      <w:r w:rsidR="00721FE4">
        <w:t>) (Criminal</w:t>
      </w:r>
      <w:r>
        <w:t xml:space="preserve"> Law II), Accent Publication </w:t>
      </w:r>
    </w:p>
    <w:p w:rsidR="00EF484A" w:rsidRDefault="00EF484A" w:rsidP="00413AAD">
      <w:pPr>
        <w:spacing w:line="360" w:lineRule="auto"/>
        <w:ind w:left="567"/>
      </w:pPr>
    </w:p>
    <w:p w:rsidR="00EF484A" w:rsidRDefault="00EF484A" w:rsidP="00413AAD">
      <w:pPr>
        <w:spacing w:line="360" w:lineRule="auto"/>
        <w:ind w:left="567"/>
      </w:pPr>
    </w:p>
    <w:p w:rsidR="00EF484A" w:rsidRDefault="00EF484A" w:rsidP="00413AAD">
      <w:pPr>
        <w:spacing w:line="360" w:lineRule="auto"/>
        <w:ind w:left="567"/>
      </w:pPr>
    </w:p>
    <w:p w:rsidR="00EF484A" w:rsidRDefault="00EF484A" w:rsidP="00413AAD">
      <w:pPr>
        <w:spacing w:line="360" w:lineRule="auto"/>
        <w:ind w:left="567"/>
      </w:pPr>
    </w:p>
    <w:p w:rsidR="00EF484A" w:rsidRDefault="00EF484A" w:rsidP="00413AAD">
      <w:pPr>
        <w:spacing w:line="360" w:lineRule="auto"/>
        <w:ind w:left="567"/>
      </w:pPr>
    </w:p>
    <w:p w:rsidR="00EF484A" w:rsidRDefault="00EF484A" w:rsidP="00413AAD">
      <w:pPr>
        <w:spacing w:line="360" w:lineRule="auto"/>
        <w:ind w:left="567"/>
      </w:pPr>
    </w:p>
    <w:p w:rsidR="00EF484A" w:rsidRDefault="00EF484A" w:rsidP="00413AAD">
      <w:pPr>
        <w:spacing w:line="360" w:lineRule="auto"/>
        <w:ind w:left="567"/>
      </w:pPr>
    </w:p>
    <w:p w:rsidR="00EF484A" w:rsidRDefault="00EF484A" w:rsidP="00413AAD">
      <w:pPr>
        <w:spacing w:line="360" w:lineRule="auto"/>
        <w:ind w:left="567"/>
      </w:pPr>
    </w:p>
    <w:p w:rsidR="00EF484A" w:rsidRDefault="00EF484A" w:rsidP="00413AAD">
      <w:pPr>
        <w:spacing w:line="360" w:lineRule="auto"/>
        <w:ind w:left="567"/>
      </w:pPr>
    </w:p>
    <w:p w:rsidR="00EF484A" w:rsidRDefault="00EF484A" w:rsidP="00413AAD">
      <w:pPr>
        <w:spacing w:line="360" w:lineRule="auto"/>
        <w:ind w:left="567"/>
      </w:pPr>
    </w:p>
    <w:p w:rsidR="00EF484A" w:rsidRDefault="00EF484A" w:rsidP="00413AAD">
      <w:pPr>
        <w:spacing w:line="360" w:lineRule="auto"/>
        <w:ind w:left="567"/>
      </w:pPr>
    </w:p>
    <w:p w:rsidR="00EF484A" w:rsidRDefault="00EF484A" w:rsidP="00413AAD">
      <w:pPr>
        <w:spacing w:line="360" w:lineRule="auto"/>
        <w:ind w:left="567"/>
      </w:pPr>
    </w:p>
    <w:p w:rsidR="00EF484A" w:rsidRDefault="00EF484A" w:rsidP="00413AAD">
      <w:pPr>
        <w:spacing w:line="360" w:lineRule="auto"/>
        <w:ind w:left="567"/>
      </w:pPr>
    </w:p>
    <w:p w:rsidR="00EF484A" w:rsidRDefault="00EF484A" w:rsidP="00413AAD">
      <w:pPr>
        <w:spacing w:line="360" w:lineRule="auto"/>
        <w:ind w:left="567"/>
      </w:pPr>
    </w:p>
    <w:p w:rsidR="00EF484A" w:rsidRDefault="00EF484A" w:rsidP="00413AAD">
      <w:pPr>
        <w:spacing w:line="360" w:lineRule="auto"/>
        <w:ind w:left="567"/>
      </w:pPr>
    </w:p>
    <w:p w:rsidR="00EF484A" w:rsidRDefault="00EF484A" w:rsidP="00413AAD">
      <w:pPr>
        <w:spacing w:line="360" w:lineRule="auto"/>
        <w:ind w:left="567"/>
      </w:pPr>
    </w:p>
    <w:p w:rsidR="00EF484A" w:rsidRDefault="00EF484A" w:rsidP="00413AAD">
      <w:pPr>
        <w:spacing w:line="360" w:lineRule="auto"/>
        <w:ind w:left="567"/>
      </w:pPr>
    </w:p>
    <w:p w:rsidR="00EF484A" w:rsidRDefault="00EF484A" w:rsidP="00413AAD">
      <w:pPr>
        <w:spacing w:line="360" w:lineRule="auto"/>
        <w:ind w:left="567"/>
      </w:pPr>
    </w:p>
    <w:p w:rsidR="00EF484A" w:rsidRDefault="00EF484A" w:rsidP="00413AAD">
      <w:pPr>
        <w:spacing w:line="360" w:lineRule="auto"/>
        <w:ind w:left="567"/>
      </w:pPr>
    </w:p>
    <w:p w:rsidR="00EF484A" w:rsidRDefault="00EF484A" w:rsidP="00413AAD">
      <w:pPr>
        <w:spacing w:line="360" w:lineRule="auto"/>
        <w:ind w:left="567"/>
      </w:pPr>
    </w:p>
    <w:p w:rsidR="00EF484A" w:rsidRDefault="00EF484A" w:rsidP="00413AAD">
      <w:pPr>
        <w:spacing w:line="360" w:lineRule="auto"/>
        <w:ind w:left="567"/>
      </w:pPr>
    </w:p>
    <w:p w:rsidR="00E7513F" w:rsidRDefault="00E7513F" w:rsidP="00413AAD">
      <w:pPr>
        <w:pBdr>
          <w:top w:val="nil"/>
          <w:left w:val="nil"/>
          <w:bottom w:val="nil"/>
          <w:right w:val="nil"/>
          <w:between w:val="nil"/>
        </w:pBdr>
        <w:spacing w:line="276" w:lineRule="auto"/>
        <w:ind w:left="567"/>
        <w:jc w:val="center"/>
        <w:rPr>
          <w:b/>
          <w:color w:val="000000"/>
          <w:sz w:val="28"/>
          <w:szCs w:val="28"/>
        </w:rPr>
      </w:pPr>
    </w:p>
    <w:p w:rsidR="00721FE4" w:rsidRDefault="00261CA2" w:rsidP="00413AAD">
      <w:pPr>
        <w:pBdr>
          <w:top w:val="nil"/>
          <w:left w:val="nil"/>
          <w:bottom w:val="nil"/>
          <w:right w:val="nil"/>
          <w:between w:val="nil"/>
        </w:pBdr>
        <w:spacing w:line="276" w:lineRule="auto"/>
        <w:ind w:left="567"/>
        <w:jc w:val="center"/>
        <w:rPr>
          <w:b/>
          <w:color w:val="000000"/>
          <w:sz w:val="28"/>
          <w:szCs w:val="28"/>
        </w:rPr>
      </w:pPr>
      <w:r w:rsidRPr="00721FE4">
        <w:rPr>
          <w:b/>
          <w:color w:val="000000"/>
          <w:sz w:val="28"/>
          <w:szCs w:val="28"/>
        </w:rPr>
        <w:lastRenderedPageBreak/>
        <w:t xml:space="preserve">INTERPRETATION OF STATUTES AND </w:t>
      </w:r>
    </w:p>
    <w:p w:rsidR="00041427" w:rsidRPr="00721FE4" w:rsidRDefault="00261CA2" w:rsidP="00413AAD">
      <w:pPr>
        <w:pBdr>
          <w:top w:val="nil"/>
          <w:left w:val="nil"/>
          <w:bottom w:val="nil"/>
          <w:right w:val="nil"/>
          <w:between w:val="nil"/>
        </w:pBdr>
        <w:spacing w:line="276" w:lineRule="auto"/>
        <w:ind w:left="567"/>
        <w:jc w:val="center"/>
        <w:rPr>
          <w:b/>
          <w:color w:val="000000"/>
          <w:sz w:val="28"/>
          <w:szCs w:val="28"/>
        </w:rPr>
      </w:pPr>
      <w:r w:rsidRPr="00721FE4">
        <w:rPr>
          <w:b/>
          <w:color w:val="000000"/>
          <w:sz w:val="28"/>
          <w:szCs w:val="28"/>
        </w:rPr>
        <w:t>PRINCIPLES OF LEGISLATION</w:t>
      </w:r>
    </w:p>
    <w:p w:rsidR="00041427" w:rsidRDefault="00261CA2" w:rsidP="00413AAD">
      <w:pPr>
        <w:pBdr>
          <w:top w:val="nil"/>
          <w:left w:val="nil"/>
          <w:bottom w:val="nil"/>
          <w:right w:val="nil"/>
          <w:between w:val="nil"/>
        </w:pBdr>
        <w:spacing w:line="276" w:lineRule="auto"/>
        <w:ind w:left="567"/>
        <w:jc w:val="center"/>
        <w:rPr>
          <w:b/>
          <w:color w:val="000000"/>
        </w:rPr>
      </w:pPr>
      <w:r>
        <w:rPr>
          <w:b/>
          <w:color w:val="000000"/>
        </w:rPr>
        <w:t>(</w:t>
      </w:r>
      <w:r w:rsidR="000307F7">
        <w:rPr>
          <w:b/>
          <w:color w:val="000000"/>
        </w:rPr>
        <w:t>Elective Course</w:t>
      </w:r>
      <w:r>
        <w:rPr>
          <w:b/>
          <w:color w:val="000000"/>
        </w:rPr>
        <w:t>)</w:t>
      </w:r>
    </w:p>
    <w:p w:rsidR="00041427" w:rsidRDefault="00261CA2" w:rsidP="00413AAD">
      <w:pPr>
        <w:pStyle w:val="Heading1"/>
        <w:keepNext w:val="0"/>
        <w:widowControl w:val="0"/>
        <w:ind w:left="567"/>
        <w:jc w:val="left"/>
      </w:pPr>
      <w:bookmarkStart w:id="15" w:name="_heading=h.8hw7ydo1cmd4" w:colFirst="0" w:colLast="0"/>
      <w:bookmarkEnd w:id="15"/>
      <w:r>
        <w:rPr>
          <w:sz w:val="24"/>
        </w:rPr>
        <w:t>Marks- 100</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Credit- 04</w:t>
      </w:r>
    </w:p>
    <w:p w:rsidR="00041427" w:rsidRDefault="00041427" w:rsidP="00413AAD">
      <w:pPr>
        <w:pBdr>
          <w:top w:val="nil"/>
          <w:left w:val="nil"/>
          <w:bottom w:val="nil"/>
          <w:right w:val="nil"/>
          <w:between w:val="nil"/>
        </w:pBdr>
        <w:spacing w:line="276" w:lineRule="auto"/>
        <w:ind w:left="567"/>
        <w:jc w:val="both"/>
        <w:rPr>
          <w:b/>
          <w:color w:val="000000"/>
        </w:rPr>
      </w:pPr>
    </w:p>
    <w:p w:rsidR="00041427" w:rsidRDefault="001E6863" w:rsidP="00413AAD">
      <w:pPr>
        <w:pBdr>
          <w:top w:val="nil"/>
          <w:left w:val="nil"/>
          <w:bottom w:val="nil"/>
          <w:right w:val="nil"/>
          <w:between w:val="nil"/>
        </w:pBdr>
        <w:spacing w:line="276" w:lineRule="auto"/>
        <w:ind w:left="567"/>
        <w:jc w:val="both"/>
        <w:rPr>
          <w:color w:val="000000"/>
        </w:rPr>
      </w:pPr>
      <w:r>
        <w:rPr>
          <w:b/>
          <w:color w:val="000000"/>
        </w:rPr>
        <w:t>OBJECTIVE OF THE SUBJECT</w:t>
      </w:r>
      <w:r w:rsidR="00261CA2">
        <w:rPr>
          <w:b/>
          <w:color w:val="000000"/>
        </w:rPr>
        <w:t>:</w:t>
      </w:r>
      <w:r w:rsidR="00261CA2">
        <w:rPr>
          <w:color w:val="000000"/>
        </w:rPr>
        <w:t xml:space="preserve"> Legislation is a major source of law. Legislators create law after much deliberation. This process takes into account the present and future </w:t>
      </w:r>
      <w:r w:rsidR="00261CA2">
        <w:t>needs</w:t>
      </w:r>
      <w:r w:rsidR="00261CA2">
        <w:rPr>
          <w:color w:val="000000"/>
        </w:rPr>
        <w:t xml:space="preserve"> of the nation. Interpretation of statute is a method by which the judiciary explores the intention of the legislators behind the statute. This involves a method which will be taught in this </w:t>
      </w:r>
      <w:r w:rsidR="00556260">
        <w:rPr>
          <w:color w:val="000000"/>
        </w:rPr>
        <w:t>subject</w:t>
      </w:r>
      <w:r w:rsidR="00261CA2">
        <w:rPr>
          <w:color w:val="000000"/>
        </w:rPr>
        <w:t>.</w:t>
      </w:r>
    </w:p>
    <w:p w:rsidR="00041427" w:rsidRDefault="00041427" w:rsidP="00413AAD">
      <w:pPr>
        <w:pBdr>
          <w:top w:val="nil"/>
          <w:left w:val="nil"/>
          <w:bottom w:val="nil"/>
          <w:right w:val="nil"/>
          <w:between w:val="nil"/>
        </w:pBdr>
        <w:spacing w:line="276" w:lineRule="auto"/>
        <w:ind w:left="567"/>
        <w:jc w:val="both"/>
        <w:rPr>
          <w:color w:val="000000"/>
        </w:rPr>
      </w:pPr>
    </w:p>
    <w:p w:rsidR="00041427" w:rsidRDefault="00261CA2" w:rsidP="00413AAD">
      <w:pPr>
        <w:pBdr>
          <w:top w:val="nil"/>
          <w:left w:val="nil"/>
          <w:bottom w:val="nil"/>
          <w:right w:val="nil"/>
          <w:between w:val="nil"/>
        </w:pBdr>
        <w:spacing w:line="276" w:lineRule="auto"/>
        <w:ind w:left="567"/>
        <w:jc w:val="both"/>
        <w:rPr>
          <w:color w:val="000000"/>
        </w:rPr>
      </w:pPr>
      <w:r>
        <w:rPr>
          <w:b/>
          <w:color w:val="000000"/>
        </w:rPr>
        <w:t>MODULE-I: PRINCIPLES OF LEGISLATION</w:t>
      </w:r>
      <w:r>
        <w:rPr>
          <w:color w:val="000000"/>
        </w:rPr>
        <w:t>- Law making [</w:t>
      </w:r>
      <w:r w:rsidR="00721FE4">
        <w:rPr>
          <w:color w:val="000000"/>
        </w:rPr>
        <w:t>Legislature, Executive</w:t>
      </w:r>
      <w:r>
        <w:rPr>
          <w:color w:val="000000"/>
        </w:rPr>
        <w:t>, Judiciary]-Principle of utility.</w:t>
      </w:r>
    </w:p>
    <w:p w:rsidR="00041427" w:rsidRDefault="00041427" w:rsidP="00413AAD">
      <w:pPr>
        <w:pBdr>
          <w:top w:val="nil"/>
          <w:left w:val="nil"/>
          <w:bottom w:val="nil"/>
          <w:right w:val="nil"/>
          <w:between w:val="nil"/>
        </w:pBdr>
        <w:spacing w:line="276" w:lineRule="auto"/>
        <w:ind w:left="567"/>
        <w:jc w:val="both"/>
        <w:rPr>
          <w:b/>
          <w:color w:val="000000"/>
        </w:rPr>
      </w:pPr>
    </w:p>
    <w:p w:rsidR="00041427" w:rsidRDefault="00261CA2" w:rsidP="00413AAD">
      <w:pPr>
        <w:pBdr>
          <w:top w:val="nil"/>
          <w:left w:val="nil"/>
          <w:bottom w:val="nil"/>
          <w:right w:val="nil"/>
          <w:between w:val="nil"/>
        </w:pBdr>
        <w:spacing w:line="276" w:lineRule="auto"/>
        <w:ind w:left="567"/>
        <w:jc w:val="both"/>
        <w:rPr>
          <w:color w:val="000000"/>
        </w:rPr>
      </w:pPr>
      <w:r>
        <w:rPr>
          <w:b/>
          <w:color w:val="000000"/>
        </w:rPr>
        <w:t>MODULE-II: INTERPRETATION OF STATUTE</w:t>
      </w:r>
      <w:r>
        <w:rPr>
          <w:color w:val="000000"/>
        </w:rPr>
        <w:t xml:space="preserve">- Meaning of the term Statute-Component, operation and repeal-Internal Aids to interpretation [Title, Preamble, Headings &amp; Marginal notes, </w:t>
      </w:r>
      <w:r w:rsidR="009727D7">
        <w:rPr>
          <w:color w:val="000000"/>
        </w:rPr>
        <w:t>Section</w:t>
      </w:r>
      <w:r>
        <w:rPr>
          <w:color w:val="000000"/>
        </w:rPr>
        <w:t>s &amp; Sub</w:t>
      </w:r>
      <w:r w:rsidR="00F52A24">
        <w:rPr>
          <w:color w:val="000000"/>
        </w:rPr>
        <w:t>-</w:t>
      </w:r>
      <w:r w:rsidR="009727D7">
        <w:rPr>
          <w:color w:val="000000"/>
        </w:rPr>
        <w:t>Section</w:t>
      </w:r>
      <w:r>
        <w:rPr>
          <w:color w:val="000000"/>
        </w:rPr>
        <w:t>s, Punctuations, Illustrations, exceptions, proviso &amp; saving clauses, Schedules, Non Obstante clause]- External Aids to interpretation [Dictionary, Translation, TravauxPreparatiores, Statutes in pari material, ContemporaneaExposito, Debates, Reports]</w:t>
      </w:r>
    </w:p>
    <w:p w:rsidR="00041427" w:rsidRDefault="00041427" w:rsidP="00413AAD">
      <w:pPr>
        <w:pBdr>
          <w:top w:val="nil"/>
          <w:left w:val="nil"/>
          <w:bottom w:val="nil"/>
          <w:right w:val="nil"/>
          <w:between w:val="nil"/>
        </w:pBdr>
        <w:spacing w:line="276" w:lineRule="auto"/>
        <w:ind w:left="567"/>
        <w:jc w:val="both"/>
        <w:rPr>
          <w:b/>
          <w:color w:val="000000"/>
        </w:rPr>
      </w:pPr>
    </w:p>
    <w:p w:rsidR="00041427" w:rsidRDefault="00261CA2" w:rsidP="00413AAD">
      <w:pPr>
        <w:pBdr>
          <w:top w:val="nil"/>
          <w:left w:val="nil"/>
          <w:bottom w:val="nil"/>
          <w:right w:val="nil"/>
          <w:between w:val="nil"/>
        </w:pBdr>
        <w:spacing w:line="276" w:lineRule="auto"/>
        <w:ind w:left="567"/>
        <w:jc w:val="both"/>
        <w:rPr>
          <w:color w:val="000000"/>
        </w:rPr>
      </w:pPr>
      <w:r>
        <w:rPr>
          <w:b/>
          <w:color w:val="000000"/>
        </w:rPr>
        <w:t>MODULE-III: RULES OF STATUTORY INTERPRETATION</w:t>
      </w:r>
      <w:r>
        <w:rPr>
          <w:color w:val="000000"/>
        </w:rPr>
        <w:t xml:space="preserve">- Primary Rules [Literal rule, Golden rule, Mischief rule, harmonious Construction] Secondary Rules [Noscitur a sociis, </w:t>
      </w:r>
      <w:r w:rsidR="00640389">
        <w:rPr>
          <w:color w:val="000000"/>
        </w:rPr>
        <w:t>Ejusdem</w:t>
      </w:r>
      <w:r>
        <w:rPr>
          <w:color w:val="000000"/>
        </w:rPr>
        <w:t>generis, Reddendo singular singulis].</w:t>
      </w:r>
    </w:p>
    <w:p w:rsidR="00041427" w:rsidRDefault="00041427" w:rsidP="00413AAD">
      <w:pPr>
        <w:pBdr>
          <w:top w:val="nil"/>
          <w:left w:val="nil"/>
          <w:bottom w:val="nil"/>
          <w:right w:val="nil"/>
          <w:between w:val="nil"/>
        </w:pBdr>
        <w:spacing w:line="276" w:lineRule="auto"/>
        <w:ind w:left="567"/>
        <w:jc w:val="both"/>
        <w:rPr>
          <w:b/>
          <w:color w:val="000000"/>
        </w:rPr>
      </w:pPr>
    </w:p>
    <w:p w:rsidR="00041427" w:rsidRDefault="00261CA2" w:rsidP="00413AAD">
      <w:pPr>
        <w:pBdr>
          <w:top w:val="nil"/>
          <w:left w:val="nil"/>
          <w:bottom w:val="nil"/>
          <w:right w:val="nil"/>
          <w:between w:val="nil"/>
        </w:pBdr>
        <w:spacing w:line="276" w:lineRule="auto"/>
        <w:ind w:left="567"/>
        <w:jc w:val="both"/>
        <w:rPr>
          <w:color w:val="000000"/>
        </w:rPr>
      </w:pPr>
      <w:r>
        <w:rPr>
          <w:b/>
          <w:color w:val="000000"/>
        </w:rPr>
        <w:t>MODULE-IV: PRESUMPTION IN STATUTORY INTERPRETATION</w:t>
      </w:r>
      <w:r>
        <w:rPr>
          <w:color w:val="000000"/>
        </w:rPr>
        <w:t xml:space="preserve">-Statutes are valid-Statutes are territorial in operation-Presumption as to jurisdiction-presumption against the inconvenient and absurd- Presumption against intended injustice-Presumption against impairing obligations or permitting advantage from one’s own wrong-Prospective operation of statutes. </w:t>
      </w:r>
    </w:p>
    <w:p w:rsidR="00041427" w:rsidRDefault="00041427" w:rsidP="00413AAD">
      <w:pPr>
        <w:pBdr>
          <w:top w:val="nil"/>
          <w:left w:val="nil"/>
          <w:bottom w:val="nil"/>
          <w:right w:val="nil"/>
          <w:between w:val="nil"/>
        </w:pBdr>
        <w:spacing w:line="276" w:lineRule="auto"/>
        <w:ind w:left="567"/>
        <w:jc w:val="both"/>
        <w:rPr>
          <w:b/>
          <w:color w:val="000000"/>
        </w:rPr>
      </w:pPr>
    </w:p>
    <w:p w:rsidR="00041427" w:rsidRDefault="00261CA2" w:rsidP="00413AAD">
      <w:pPr>
        <w:pBdr>
          <w:top w:val="nil"/>
          <w:left w:val="nil"/>
          <w:bottom w:val="nil"/>
          <w:right w:val="nil"/>
          <w:between w:val="nil"/>
        </w:pBdr>
        <w:spacing w:line="276" w:lineRule="auto"/>
        <w:ind w:left="567"/>
        <w:jc w:val="both"/>
        <w:rPr>
          <w:b/>
          <w:color w:val="000000"/>
        </w:rPr>
      </w:pPr>
      <w:r>
        <w:rPr>
          <w:b/>
          <w:color w:val="000000"/>
        </w:rPr>
        <w:t>MODULE-V: MAXIMS OF STATUTORY INTERPRETATION</w:t>
      </w:r>
    </w:p>
    <w:p w:rsidR="00041427" w:rsidRDefault="00261CA2" w:rsidP="00F52A24">
      <w:pPr>
        <w:numPr>
          <w:ilvl w:val="0"/>
          <w:numId w:val="129"/>
        </w:numPr>
        <w:pBdr>
          <w:top w:val="nil"/>
          <w:left w:val="nil"/>
          <w:bottom w:val="nil"/>
          <w:right w:val="nil"/>
          <w:between w:val="nil"/>
        </w:pBdr>
        <w:tabs>
          <w:tab w:val="left" w:pos="851"/>
        </w:tabs>
        <w:spacing w:line="276" w:lineRule="auto"/>
        <w:ind w:left="567" w:firstLine="0"/>
        <w:jc w:val="both"/>
        <w:rPr>
          <w:color w:val="000000"/>
        </w:rPr>
      </w:pPr>
      <w:r>
        <w:rPr>
          <w:color w:val="000000"/>
        </w:rPr>
        <w:t>Delegatus non potestdelegare</w:t>
      </w:r>
    </w:p>
    <w:p w:rsidR="00041427" w:rsidRDefault="00261CA2" w:rsidP="00F52A24">
      <w:pPr>
        <w:numPr>
          <w:ilvl w:val="0"/>
          <w:numId w:val="129"/>
        </w:numPr>
        <w:pBdr>
          <w:top w:val="nil"/>
          <w:left w:val="nil"/>
          <w:bottom w:val="nil"/>
          <w:right w:val="nil"/>
          <w:between w:val="nil"/>
        </w:pBdr>
        <w:tabs>
          <w:tab w:val="left" w:pos="851"/>
        </w:tabs>
        <w:spacing w:line="276" w:lineRule="auto"/>
        <w:ind w:left="567" w:firstLine="0"/>
        <w:jc w:val="both"/>
        <w:rPr>
          <w:color w:val="000000"/>
        </w:rPr>
      </w:pPr>
      <w:r>
        <w:rPr>
          <w:color w:val="000000"/>
        </w:rPr>
        <w:t>Expressiounius exclusion alterius</w:t>
      </w:r>
    </w:p>
    <w:p w:rsidR="00041427" w:rsidRDefault="00261CA2" w:rsidP="00F52A24">
      <w:pPr>
        <w:numPr>
          <w:ilvl w:val="0"/>
          <w:numId w:val="129"/>
        </w:numPr>
        <w:pBdr>
          <w:top w:val="nil"/>
          <w:left w:val="nil"/>
          <w:bottom w:val="nil"/>
          <w:right w:val="nil"/>
          <w:between w:val="nil"/>
        </w:pBdr>
        <w:tabs>
          <w:tab w:val="left" w:pos="851"/>
        </w:tabs>
        <w:spacing w:line="276" w:lineRule="auto"/>
        <w:ind w:left="567" w:firstLine="0"/>
        <w:jc w:val="both"/>
        <w:rPr>
          <w:color w:val="000000"/>
        </w:rPr>
      </w:pPr>
      <w:r>
        <w:rPr>
          <w:color w:val="000000"/>
        </w:rPr>
        <w:t>Generiliaspecialibus non derogant</w:t>
      </w:r>
    </w:p>
    <w:p w:rsidR="00041427" w:rsidRDefault="00261CA2" w:rsidP="00F52A24">
      <w:pPr>
        <w:numPr>
          <w:ilvl w:val="0"/>
          <w:numId w:val="129"/>
        </w:numPr>
        <w:pBdr>
          <w:top w:val="nil"/>
          <w:left w:val="nil"/>
          <w:bottom w:val="nil"/>
          <w:right w:val="nil"/>
          <w:between w:val="nil"/>
        </w:pBdr>
        <w:tabs>
          <w:tab w:val="left" w:pos="851"/>
        </w:tabs>
        <w:spacing w:line="276" w:lineRule="auto"/>
        <w:ind w:left="567" w:firstLine="0"/>
        <w:jc w:val="both"/>
        <w:rPr>
          <w:color w:val="000000"/>
        </w:rPr>
      </w:pPr>
      <w:r>
        <w:rPr>
          <w:color w:val="000000"/>
        </w:rPr>
        <w:t>In pari delicto potiorest condition possidentis</w:t>
      </w:r>
    </w:p>
    <w:p w:rsidR="00041427" w:rsidRDefault="00261CA2" w:rsidP="00F52A24">
      <w:pPr>
        <w:numPr>
          <w:ilvl w:val="0"/>
          <w:numId w:val="129"/>
        </w:numPr>
        <w:pBdr>
          <w:top w:val="nil"/>
          <w:left w:val="nil"/>
          <w:bottom w:val="nil"/>
          <w:right w:val="nil"/>
          <w:between w:val="nil"/>
        </w:pBdr>
        <w:tabs>
          <w:tab w:val="left" w:pos="851"/>
        </w:tabs>
        <w:spacing w:line="276" w:lineRule="auto"/>
        <w:ind w:left="567" w:firstLine="0"/>
        <w:jc w:val="both"/>
        <w:rPr>
          <w:color w:val="000000"/>
        </w:rPr>
      </w:pPr>
      <w:r>
        <w:rPr>
          <w:color w:val="000000"/>
        </w:rPr>
        <w:t>Utres valet potior quam pariat</w:t>
      </w:r>
    </w:p>
    <w:p w:rsidR="00041427" w:rsidRDefault="00261CA2" w:rsidP="00F52A24">
      <w:pPr>
        <w:numPr>
          <w:ilvl w:val="0"/>
          <w:numId w:val="129"/>
        </w:numPr>
        <w:pBdr>
          <w:top w:val="nil"/>
          <w:left w:val="nil"/>
          <w:bottom w:val="nil"/>
          <w:right w:val="nil"/>
          <w:between w:val="nil"/>
        </w:pBdr>
        <w:tabs>
          <w:tab w:val="left" w:pos="851"/>
        </w:tabs>
        <w:spacing w:line="276" w:lineRule="auto"/>
        <w:ind w:left="567" w:firstLine="0"/>
        <w:jc w:val="both"/>
        <w:rPr>
          <w:color w:val="000000"/>
        </w:rPr>
      </w:pPr>
      <w:r>
        <w:rPr>
          <w:color w:val="000000"/>
        </w:rPr>
        <w:t>Expressumfacitcessaretacitum</w:t>
      </w:r>
    </w:p>
    <w:p w:rsidR="00041427" w:rsidRDefault="00261CA2" w:rsidP="00F52A24">
      <w:pPr>
        <w:numPr>
          <w:ilvl w:val="0"/>
          <w:numId w:val="129"/>
        </w:numPr>
        <w:pBdr>
          <w:top w:val="nil"/>
          <w:left w:val="nil"/>
          <w:bottom w:val="nil"/>
          <w:right w:val="nil"/>
          <w:between w:val="nil"/>
        </w:pBdr>
        <w:tabs>
          <w:tab w:val="left" w:pos="851"/>
        </w:tabs>
        <w:spacing w:line="276" w:lineRule="auto"/>
        <w:ind w:left="567" w:firstLine="0"/>
        <w:jc w:val="both"/>
        <w:rPr>
          <w:color w:val="000000"/>
        </w:rPr>
      </w:pPr>
      <w:r>
        <w:rPr>
          <w:color w:val="000000"/>
        </w:rPr>
        <w:t>In bonampartem</w:t>
      </w:r>
    </w:p>
    <w:p w:rsidR="00041427" w:rsidRDefault="00041427" w:rsidP="00413AAD">
      <w:pPr>
        <w:pBdr>
          <w:top w:val="nil"/>
          <w:left w:val="nil"/>
          <w:bottom w:val="nil"/>
          <w:right w:val="nil"/>
          <w:between w:val="nil"/>
        </w:pBdr>
        <w:spacing w:line="276" w:lineRule="auto"/>
        <w:ind w:left="567"/>
        <w:jc w:val="both"/>
        <w:rPr>
          <w:b/>
          <w:color w:val="000000"/>
        </w:rPr>
      </w:pPr>
    </w:p>
    <w:p w:rsidR="00041427" w:rsidRDefault="00261CA2" w:rsidP="00413AAD">
      <w:pPr>
        <w:pBdr>
          <w:top w:val="nil"/>
          <w:left w:val="nil"/>
          <w:bottom w:val="nil"/>
          <w:right w:val="nil"/>
          <w:between w:val="nil"/>
        </w:pBdr>
        <w:spacing w:line="276" w:lineRule="auto"/>
        <w:ind w:left="567"/>
        <w:jc w:val="both"/>
        <w:rPr>
          <w:b/>
          <w:color w:val="000000"/>
        </w:rPr>
      </w:pPr>
      <w:r>
        <w:rPr>
          <w:b/>
          <w:color w:val="000000"/>
        </w:rPr>
        <w:t>MODULE-VI: INTERPRETATION WITH REFERENCE TO SUBJECT MATTER AND PURPOSE</w:t>
      </w:r>
    </w:p>
    <w:p w:rsidR="00041427" w:rsidRDefault="00261CA2" w:rsidP="00741000">
      <w:pPr>
        <w:numPr>
          <w:ilvl w:val="0"/>
          <w:numId w:val="134"/>
        </w:numPr>
        <w:pBdr>
          <w:top w:val="nil"/>
          <w:left w:val="nil"/>
          <w:bottom w:val="nil"/>
          <w:right w:val="nil"/>
          <w:between w:val="nil"/>
        </w:pBdr>
        <w:spacing w:line="276" w:lineRule="auto"/>
        <w:ind w:left="567"/>
        <w:jc w:val="both"/>
        <w:rPr>
          <w:color w:val="000000"/>
        </w:rPr>
      </w:pPr>
      <w:r>
        <w:rPr>
          <w:color w:val="000000"/>
        </w:rPr>
        <w:t>Restrictive and beneficial construction</w:t>
      </w:r>
    </w:p>
    <w:p w:rsidR="00041427" w:rsidRDefault="00261CA2" w:rsidP="00741000">
      <w:pPr>
        <w:numPr>
          <w:ilvl w:val="0"/>
          <w:numId w:val="134"/>
        </w:numPr>
        <w:pBdr>
          <w:top w:val="nil"/>
          <w:left w:val="nil"/>
          <w:bottom w:val="nil"/>
          <w:right w:val="nil"/>
          <w:between w:val="nil"/>
        </w:pBdr>
        <w:spacing w:line="276" w:lineRule="auto"/>
        <w:ind w:left="567"/>
        <w:jc w:val="both"/>
        <w:rPr>
          <w:color w:val="000000"/>
        </w:rPr>
      </w:pPr>
      <w:r>
        <w:rPr>
          <w:color w:val="000000"/>
        </w:rPr>
        <w:t>Taxing statutes</w:t>
      </w:r>
    </w:p>
    <w:p w:rsidR="00041427" w:rsidRDefault="00261CA2" w:rsidP="00741000">
      <w:pPr>
        <w:numPr>
          <w:ilvl w:val="0"/>
          <w:numId w:val="134"/>
        </w:numPr>
        <w:pBdr>
          <w:top w:val="nil"/>
          <w:left w:val="nil"/>
          <w:bottom w:val="nil"/>
          <w:right w:val="nil"/>
          <w:between w:val="nil"/>
        </w:pBdr>
        <w:spacing w:line="276" w:lineRule="auto"/>
        <w:ind w:left="567"/>
        <w:jc w:val="both"/>
        <w:rPr>
          <w:color w:val="000000"/>
        </w:rPr>
      </w:pPr>
      <w:r>
        <w:rPr>
          <w:color w:val="000000"/>
        </w:rPr>
        <w:t>Penal Statutes</w:t>
      </w:r>
    </w:p>
    <w:p w:rsidR="00041427" w:rsidRDefault="00261CA2" w:rsidP="00741000">
      <w:pPr>
        <w:numPr>
          <w:ilvl w:val="0"/>
          <w:numId w:val="134"/>
        </w:numPr>
        <w:pBdr>
          <w:top w:val="nil"/>
          <w:left w:val="nil"/>
          <w:bottom w:val="nil"/>
          <w:right w:val="nil"/>
          <w:between w:val="nil"/>
        </w:pBdr>
        <w:spacing w:line="276" w:lineRule="auto"/>
        <w:ind w:left="567"/>
        <w:jc w:val="both"/>
        <w:rPr>
          <w:color w:val="000000"/>
        </w:rPr>
      </w:pPr>
      <w:r>
        <w:rPr>
          <w:color w:val="000000"/>
        </w:rPr>
        <w:t>Welfare Legislations</w:t>
      </w:r>
    </w:p>
    <w:p w:rsidR="00041427" w:rsidRDefault="00261CA2" w:rsidP="00741000">
      <w:pPr>
        <w:numPr>
          <w:ilvl w:val="0"/>
          <w:numId w:val="134"/>
        </w:numPr>
        <w:pBdr>
          <w:top w:val="nil"/>
          <w:left w:val="nil"/>
          <w:bottom w:val="nil"/>
          <w:right w:val="nil"/>
          <w:between w:val="nil"/>
        </w:pBdr>
        <w:spacing w:line="276" w:lineRule="auto"/>
        <w:ind w:left="567"/>
        <w:jc w:val="both"/>
        <w:rPr>
          <w:color w:val="000000"/>
        </w:rPr>
      </w:pPr>
      <w:r>
        <w:rPr>
          <w:color w:val="000000"/>
        </w:rPr>
        <w:lastRenderedPageBreak/>
        <w:t xml:space="preserve">Substantive and </w:t>
      </w:r>
      <w:r w:rsidR="00640389">
        <w:rPr>
          <w:color w:val="000000"/>
        </w:rPr>
        <w:t>Adjective</w:t>
      </w:r>
      <w:r>
        <w:rPr>
          <w:color w:val="000000"/>
        </w:rPr>
        <w:t xml:space="preserve"> Statute</w:t>
      </w:r>
    </w:p>
    <w:p w:rsidR="00041427" w:rsidRDefault="00261CA2" w:rsidP="00741000">
      <w:pPr>
        <w:numPr>
          <w:ilvl w:val="0"/>
          <w:numId w:val="134"/>
        </w:numPr>
        <w:pBdr>
          <w:top w:val="nil"/>
          <w:left w:val="nil"/>
          <w:bottom w:val="nil"/>
          <w:right w:val="nil"/>
          <w:between w:val="nil"/>
        </w:pBdr>
        <w:spacing w:line="276" w:lineRule="auto"/>
        <w:ind w:left="567"/>
        <w:jc w:val="both"/>
        <w:rPr>
          <w:color w:val="000000"/>
        </w:rPr>
      </w:pPr>
      <w:r>
        <w:rPr>
          <w:color w:val="000000"/>
        </w:rPr>
        <w:t>Discretionary and mandatory provisions</w:t>
      </w:r>
    </w:p>
    <w:p w:rsidR="00041427" w:rsidRDefault="00261CA2" w:rsidP="00741000">
      <w:pPr>
        <w:numPr>
          <w:ilvl w:val="0"/>
          <w:numId w:val="134"/>
        </w:numPr>
        <w:pBdr>
          <w:top w:val="nil"/>
          <w:left w:val="nil"/>
          <w:bottom w:val="nil"/>
          <w:right w:val="nil"/>
          <w:between w:val="nil"/>
        </w:pBdr>
        <w:spacing w:line="276" w:lineRule="auto"/>
        <w:ind w:left="567"/>
        <w:jc w:val="both"/>
        <w:rPr>
          <w:color w:val="000000"/>
        </w:rPr>
      </w:pPr>
      <w:r>
        <w:rPr>
          <w:color w:val="000000"/>
        </w:rPr>
        <w:t>Enabling statutes</w:t>
      </w:r>
    </w:p>
    <w:p w:rsidR="00041427" w:rsidRDefault="00261CA2" w:rsidP="00741000">
      <w:pPr>
        <w:numPr>
          <w:ilvl w:val="0"/>
          <w:numId w:val="134"/>
        </w:numPr>
        <w:pBdr>
          <w:top w:val="nil"/>
          <w:left w:val="nil"/>
          <w:bottom w:val="nil"/>
          <w:right w:val="nil"/>
          <w:between w:val="nil"/>
        </w:pBdr>
        <w:spacing w:line="276" w:lineRule="auto"/>
        <w:ind w:left="567"/>
        <w:jc w:val="both"/>
        <w:rPr>
          <w:color w:val="000000"/>
        </w:rPr>
      </w:pPr>
      <w:r>
        <w:rPr>
          <w:color w:val="000000"/>
        </w:rPr>
        <w:t>Codifying and Consolidating statute</w:t>
      </w:r>
    </w:p>
    <w:p w:rsidR="00041427" w:rsidRDefault="00261CA2" w:rsidP="00741000">
      <w:pPr>
        <w:numPr>
          <w:ilvl w:val="0"/>
          <w:numId w:val="134"/>
        </w:numPr>
        <w:pBdr>
          <w:top w:val="nil"/>
          <w:left w:val="nil"/>
          <w:bottom w:val="nil"/>
          <w:right w:val="nil"/>
          <w:between w:val="nil"/>
        </w:pBdr>
        <w:spacing w:line="276" w:lineRule="auto"/>
        <w:ind w:left="567"/>
        <w:jc w:val="both"/>
        <w:rPr>
          <w:color w:val="000000"/>
        </w:rPr>
      </w:pPr>
      <w:r>
        <w:rPr>
          <w:color w:val="000000"/>
        </w:rPr>
        <w:t>Right conferring statute</w:t>
      </w:r>
    </w:p>
    <w:p w:rsidR="00041427" w:rsidRDefault="00261CA2" w:rsidP="00741000">
      <w:pPr>
        <w:numPr>
          <w:ilvl w:val="0"/>
          <w:numId w:val="134"/>
        </w:numPr>
        <w:pBdr>
          <w:top w:val="nil"/>
          <w:left w:val="nil"/>
          <w:bottom w:val="nil"/>
          <w:right w:val="nil"/>
          <w:between w:val="nil"/>
        </w:pBdr>
        <w:spacing w:line="276" w:lineRule="auto"/>
        <w:ind w:left="567"/>
        <w:jc w:val="both"/>
        <w:rPr>
          <w:color w:val="000000"/>
        </w:rPr>
      </w:pPr>
      <w:r>
        <w:rPr>
          <w:color w:val="000000"/>
        </w:rPr>
        <w:t>Power conferring statute</w:t>
      </w:r>
    </w:p>
    <w:p w:rsidR="00041427" w:rsidRDefault="00041427" w:rsidP="00413AAD">
      <w:pPr>
        <w:pBdr>
          <w:top w:val="nil"/>
          <w:left w:val="nil"/>
          <w:bottom w:val="nil"/>
          <w:right w:val="nil"/>
          <w:between w:val="nil"/>
        </w:pBdr>
        <w:spacing w:line="276" w:lineRule="auto"/>
        <w:ind w:left="567"/>
        <w:jc w:val="both"/>
        <w:rPr>
          <w:b/>
          <w:color w:val="000000"/>
        </w:rPr>
      </w:pPr>
    </w:p>
    <w:p w:rsidR="00041427" w:rsidRDefault="00261CA2" w:rsidP="00413AAD">
      <w:pPr>
        <w:pBdr>
          <w:top w:val="nil"/>
          <w:left w:val="nil"/>
          <w:bottom w:val="nil"/>
          <w:right w:val="nil"/>
          <w:between w:val="nil"/>
        </w:pBdr>
        <w:spacing w:line="276" w:lineRule="auto"/>
        <w:ind w:left="567"/>
        <w:jc w:val="both"/>
        <w:rPr>
          <w:b/>
          <w:color w:val="000000"/>
        </w:rPr>
      </w:pPr>
      <w:r>
        <w:rPr>
          <w:b/>
          <w:color w:val="000000"/>
        </w:rPr>
        <w:t>MODULE-VII: PRINCIPLES OF CONSTITUTIONAL INTERPRETATION</w:t>
      </w:r>
    </w:p>
    <w:p w:rsidR="00041427" w:rsidRDefault="00261CA2" w:rsidP="00413AAD">
      <w:pPr>
        <w:numPr>
          <w:ilvl w:val="0"/>
          <w:numId w:val="5"/>
        </w:numPr>
        <w:pBdr>
          <w:top w:val="nil"/>
          <w:left w:val="nil"/>
          <w:bottom w:val="nil"/>
          <w:right w:val="nil"/>
          <w:between w:val="nil"/>
        </w:pBdr>
        <w:spacing w:line="276" w:lineRule="auto"/>
        <w:ind w:left="567"/>
        <w:jc w:val="both"/>
        <w:rPr>
          <w:color w:val="000000"/>
        </w:rPr>
      </w:pPr>
      <w:r>
        <w:rPr>
          <w:color w:val="000000"/>
        </w:rPr>
        <w:t>Doctrine of Pith and Substance</w:t>
      </w:r>
    </w:p>
    <w:p w:rsidR="00041427" w:rsidRDefault="00261CA2" w:rsidP="00413AAD">
      <w:pPr>
        <w:numPr>
          <w:ilvl w:val="0"/>
          <w:numId w:val="5"/>
        </w:numPr>
        <w:pBdr>
          <w:top w:val="nil"/>
          <w:left w:val="nil"/>
          <w:bottom w:val="nil"/>
          <w:right w:val="nil"/>
          <w:between w:val="nil"/>
        </w:pBdr>
        <w:spacing w:line="276" w:lineRule="auto"/>
        <w:ind w:left="567"/>
        <w:jc w:val="both"/>
        <w:rPr>
          <w:color w:val="000000"/>
        </w:rPr>
      </w:pPr>
      <w:r>
        <w:rPr>
          <w:color w:val="000000"/>
        </w:rPr>
        <w:t>Doctrine of Colourable Legislation</w:t>
      </w:r>
    </w:p>
    <w:p w:rsidR="00041427" w:rsidRDefault="00261CA2" w:rsidP="00413AAD">
      <w:pPr>
        <w:numPr>
          <w:ilvl w:val="0"/>
          <w:numId w:val="5"/>
        </w:numPr>
        <w:pBdr>
          <w:top w:val="nil"/>
          <w:left w:val="nil"/>
          <w:bottom w:val="nil"/>
          <w:right w:val="nil"/>
          <w:between w:val="nil"/>
        </w:pBdr>
        <w:spacing w:line="276" w:lineRule="auto"/>
        <w:ind w:left="567"/>
        <w:jc w:val="both"/>
        <w:rPr>
          <w:color w:val="000000"/>
        </w:rPr>
      </w:pPr>
      <w:r>
        <w:rPr>
          <w:color w:val="000000"/>
        </w:rPr>
        <w:t>Doctrine of Residuary Power</w:t>
      </w:r>
    </w:p>
    <w:p w:rsidR="00041427" w:rsidRDefault="00261CA2" w:rsidP="00413AAD">
      <w:pPr>
        <w:numPr>
          <w:ilvl w:val="0"/>
          <w:numId w:val="5"/>
        </w:numPr>
        <w:pBdr>
          <w:top w:val="nil"/>
          <w:left w:val="nil"/>
          <w:bottom w:val="nil"/>
          <w:right w:val="nil"/>
          <w:between w:val="nil"/>
        </w:pBdr>
        <w:spacing w:line="276" w:lineRule="auto"/>
        <w:ind w:left="567"/>
        <w:jc w:val="both"/>
        <w:rPr>
          <w:color w:val="000000"/>
        </w:rPr>
      </w:pPr>
      <w:r>
        <w:rPr>
          <w:color w:val="000000"/>
        </w:rPr>
        <w:t>Doctrine of Repugnancy</w:t>
      </w:r>
    </w:p>
    <w:p w:rsidR="00041427" w:rsidRDefault="00261CA2" w:rsidP="00413AAD">
      <w:pPr>
        <w:numPr>
          <w:ilvl w:val="0"/>
          <w:numId w:val="5"/>
        </w:numPr>
        <w:pBdr>
          <w:top w:val="nil"/>
          <w:left w:val="nil"/>
          <w:bottom w:val="nil"/>
          <w:right w:val="nil"/>
          <w:between w:val="nil"/>
        </w:pBdr>
        <w:spacing w:line="276" w:lineRule="auto"/>
        <w:ind w:left="567"/>
        <w:jc w:val="both"/>
        <w:rPr>
          <w:color w:val="000000"/>
        </w:rPr>
      </w:pPr>
      <w:r>
        <w:rPr>
          <w:color w:val="000000"/>
        </w:rPr>
        <w:t>Doctrine of Ancillary Powers</w:t>
      </w:r>
    </w:p>
    <w:p w:rsidR="00041427" w:rsidRDefault="009B2340" w:rsidP="00413AAD">
      <w:pPr>
        <w:numPr>
          <w:ilvl w:val="0"/>
          <w:numId w:val="5"/>
        </w:numPr>
        <w:pBdr>
          <w:top w:val="nil"/>
          <w:left w:val="nil"/>
          <w:bottom w:val="nil"/>
          <w:right w:val="nil"/>
          <w:between w:val="nil"/>
        </w:pBdr>
        <w:spacing w:after="200" w:line="276" w:lineRule="auto"/>
        <w:ind w:left="567"/>
        <w:jc w:val="both"/>
        <w:rPr>
          <w:color w:val="000000"/>
        </w:rPr>
      </w:pPr>
      <w:r>
        <w:rPr>
          <w:color w:val="000000"/>
        </w:rPr>
        <w:t>Occupied Field</w:t>
      </w:r>
    </w:p>
    <w:p w:rsidR="00041427" w:rsidRDefault="00261CA2" w:rsidP="00413AAD">
      <w:pPr>
        <w:pBdr>
          <w:top w:val="nil"/>
          <w:left w:val="nil"/>
          <w:bottom w:val="nil"/>
          <w:right w:val="nil"/>
          <w:between w:val="nil"/>
        </w:pBdr>
        <w:ind w:left="567"/>
        <w:jc w:val="both"/>
        <w:rPr>
          <w:b/>
          <w:color w:val="000000"/>
        </w:rPr>
      </w:pPr>
      <w:r>
        <w:rPr>
          <w:b/>
          <w:color w:val="000000"/>
        </w:rPr>
        <w:t xml:space="preserve">****Students are expected to read current case laws. Only the current enactments and enactments as amended </w:t>
      </w:r>
      <w:r w:rsidR="009B2340">
        <w:rPr>
          <w:b/>
          <w:color w:val="000000"/>
        </w:rPr>
        <w:t>up to</w:t>
      </w:r>
      <w:r>
        <w:rPr>
          <w:b/>
          <w:color w:val="000000"/>
        </w:rPr>
        <w:t xml:space="preserve"> date will be taught.</w:t>
      </w:r>
    </w:p>
    <w:p w:rsidR="00041427" w:rsidRDefault="00041427" w:rsidP="00413AAD">
      <w:pPr>
        <w:pBdr>
          <w:top w:val="nil"/>
          <w:left w:val="nil"/>
          <w:bottom w:val="nil"/>
          <w:right w:val="nil"/>
          <w:between w:val="nil"/>
        </w:pBdr>
        <w:ind w:left="567"/>
        <w:jc w:val="both"/>
        <w:rPr>
          <w:b/>
          <w:color w:val="000000"/>
        </w:rPr>
      </w:pPr>
    </w:p>
    <w:p w:rsidR="00041427" w:rsidRDefault="00261CA2" w:rsidP="00413AAD">
      <w:pPr>
        <w:pBdr>
          <w:top w:val="nil"/>
          <w:left w:val="nil"/>
          <w:bottom w:val="nil"/>
          <w:right w:val="nil"/>
          <w:between w:val="nil"/>
        </w:pBdr>
        <w:ind w:left="567"/>
        <w:jc w:val="both"/>
        <w:rPr>
          <w:b/>
          <w:color w:val="000000"/>
        </w:rPr>
      </w:pPr>
      <w:r>
        <w:rPr>
          <w:b/>
          <w:color w:val="000000"/>
        </w:rPr>
        <w:t>RECOMMENDED READINGS:</w:t>
      </w:r>
    </w:p>
    <w:p w:rsidR="00041427" w:rsidRDefault="00261CA2" w:rsidP="00413AAD">
      <w:pPr>
        <w:pBdr>
          <w:top w:val="nil"/>
          <w:left w:val="nil"/>
          <w:bottom w:val="nil"/>
          <w:right w:val="nil"/>
          <w:between w:val="nil"/>
        </w:pBdr>
        <w:ind w:left="567"/>
        <w:jc w:val="both"/>
        <w:rPr>
          <w:b/>
          <w:color w:val="000000"/>
        </w:rPr>
      </w:pPr>
      <w:r>
        <w:rPr>
          <w:color w:val="000000"/>
        </w:rPr>
        <w:t xml:space="preserve">**** </w:t>
      </w:r>
      <w:r>
        <w:rPr>
          <w:b/>
          <w:color w:val="000000"/>
        </w:rPr>
        <w:t xml:space="preserve">All books are to be read </w:t>
      </w:r>
      <w:r>
        <w:rPr>
          <w:b/>
        </w:rPr>
        <w:t>in the current</w:t>
      </w:r>
      <w:r>
        <w:rPr>
          <w:b/>
          <w:color w:val="000000"/>
        </w:rPr>
        <w:t xml:space="preserve"> edition.</w:t>
      </w:r>
    </w:p>
    <w:p w:rsidR="00041427" w:rsidRDefault="00041427" w:rsidP="00413AAD">
      <w:pPr>
        <w:pBdr>
          <w:top w:val="nil"/>
          <w:left w:val="nil"/>
          <w:bottom w:val="nil"/>
          <w:right w:val="nil"/>
          <w:between w:val="nil"/>
        </w:pBdr>
        <w:ind w:left="567"/>
        <w:jc w:val="both"/>
        <w:rPr>
          <w:b/>
        </w:rPr>
      </w:pPr>
    </w:p>
    <w:p w:rsidR="00041427" w:rsidRDefault="00261CA2" w:rsidP="00F52A24">
      <w:pPr>
        <w:widowControl w:val="0"/>
        <w:numPr>
          <w:ilvl w:val="0"/>
          <w:numId w:val="7"/>
        </w:numPr>
        <w:tabs>
          <w:tab w:val="left" w:pos="851"/>
        </w:tabs>
        <w:spacing w:line="360" w:lineRule="auto"/>
        <w:ind w:left="567" w:firstLine="0"/>
        <w:rPr>
          <w:rFonts w:ascii="Calibri" w:eastAsia="Calibri" w:hAnsi="Calibri" w:cs="Calibri"/>
          <w:sz w:val="22"/>
          <w:szCs w:val="22"/>
        </w:rPr>
      </w:pPr>
      <w:r>
        <w:t>G.P. Singh, Principles of Statutory Interpretation, Wadhwa&amp; Co.</w:t>
      </w:r>
    </w:p>
    <w:p w:rsidR="00041427" w:rsidRDefault="00261CA2" w:rsidP="00F52A24">
      <w:pPr>
        <w:widowControl w:val="0"/>
        <w:numPr>
          <w:ilvl w:val="0"/>
          <w:numId w:val="7"/>
        </w:numPr>
        <w:tabs>
          <w:tab w:val="left" w:pos="851"/>
        </w:tabs>
        <w:spacing w:line="360" w:lineRule="auto"/>
        <w:ind w:left="567" w:right="2247" w:firstLine="0"/>
        <w:rPr>
          <w:rFonts w:ascii="Calibri" w:eastAsia="Calibri" w:hAnsi="Calibri" w:cs="Calibri"/>
          <w:sz w:val="22"/>
          <w:szCs w:val="22"/>
        </w:rPr>
      </w:pPr>
      <w:r>
        <w:t xml:space="preserve">P. St. Langan (Ed), Maxwell on Interpretation of Statute, </w:t>
      </w:r>
    </w:p>
    <w:p w:rsidR="00041427" w:rsidRDefault="00261CA2" w:rsidP="00F52A24">
      <w:pPr>
        <w:widowControl w:val="0"/>
        <w:numPr>
          <w:ilvl w:val="0"/>
          <w:numId w:val="7"/>
        </w:numPr>
        <w:tabs>
          <w:tab w:val="left" w:pos="851"/>
        </w:tabs>
        <w:spacing w:line="360" w:lineRule="auto"/>
        <w:ind w:left="567" w:right="2247" w:firstLine="0"/>
        <w:rPr>
          <w:rFonts w:ascii="Calibri" w:eastAsia="Calibri" w:hAnsi="Calibri" w:cs="Calibri"/>
          <w:sz w:val="22"/>
          <w:szCs w:val="22"/>
        </w:rPr>
      </w:pPr>
      <w:r>
        <w:t>N.M. Tripathy K.Shanmukham, N.S. Bindras, Interpretation of Statue, The Law Book Co.</w:t>
      </w:r>
    </w:p>
    <w:p w:rsidR="00041427" w:rsidRDefault="00261CA2" w:rsidP="00F52A24">
      <w:pPr>
        <w:widowControl w:val="0"/>
        <w:numPr>
          <w:ilvl w:val="0"/>
          <w:numId w:val="7"/>
        </w:numPr>
        <w:tabs>
          <w:tab w:val="left" w:pos="851"/>
        </w:tabs>
        <w:spacing w:line="360" w:lineRule="auto"/>
        <w:ind w:left="567" w:firstLine="0"/>
        <w:rPr>
          <w:rFonts w:ascii="Calibri" w:eastAsia="Calibri" w:hAnsi="Calibri" w:cs="Calibri"/>
          <w:sz w:val="22"/>
          <w:szCs w:val="22"/>
        </w:rPr>
      </w:pPr>
      <w:r>
        <w:t>V. Sarathi, Interpretation of Statue, Eastern Law Book Co.</w:t>
      </w:r>
    </w:p>
    <w:p w:rsidR="00041427" w:rsidRDefault="00261CA2" w:rsidP="00F52A24">
      <w:pPr>
        <w:widowControl w:val="0"/>
        <w:numPr>
          <w:ilvl w:val="0"/>
          <w:numId w:val="7"/>
        </w:numPr>
        <w:tabs>
          <w:tab w:val="left" w:pos="851"/>
        </w:tabs>
        <w:spacing w:line="360" w:lineRule="auto"/>
        <w:ind w:left="567" w:firstLine="0"/>
        <w:rPr>
          <w:rFonts w:ascii="Calibri" w:eastAsia="Calibri" w:hAnsi="Calibri" w:cs="Calibri"/>
          <w:sz w:val="22"/>
          <w:szCs w:val="22"/>
        </w:rPr>
      </w:pPr>
      <w:r>
        <w:t>M.P. Singh (Ed), V.N. Shukla’s Constitution of India, Eastern Law Book Co.</w:t>
      </w:r>
    </w:p>
    <w:p w:rsidR="00041427" w:rsidRDefault="00261CA2" w:rsidP="00F52A24">
      <w:pPr>
        <w:widowControl w:val="0"/>
        <w:numPr>
          <w:ilvl w:val="0"/>
          <w:numId w:val="7"/>
        </w:numPr>
        <w:tabs>
          <w:tab w:val="left" w:pos="851"/>
        </w:tabs>
        <w:spacing w:line="360" w:lineRule="auto"/>
        <w:ind w:left="567" w:firstLine="0"/>
        <w:rPr>
          <w:rFonts w:ascii="Calibri" w:eastAsia="Calibri" w:hAnsi="Calibri" w:cs="Calibri"/>
          <w:sz w:val="22"/>
          <w:szCs w:val="22"/>
        </w:rPr>
      </w:pPr>
      <w:r>
        <w:t>M.P. Jain, Constitution Law of India, Wadhwa&amp; Co.</w:t>
      </w:r>
    </w:p>
    <w:p w:rsidR="00041427" w:rsidRDefault="00041427" w:rsidP="00F52A24">
      <w:pPr>
        <w:tabs>
          <w:tab w:val="left" w:pos="360"/>
          <w:tab w:val="left" w:pos="720"/>
          <w:tab w:val="left" w:pos="851"/>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200"/>
        <w:ind w:left="567"/>
        <w:jc w:val="both"/>
      </w:pPr>
    </w:p>
    <w:p w:rsidR="00041427" w:rsidRDefault="00041427" w:rsidP="00413AAD">
      <w:pPr>
        <w:ind w:left="567"/>
        <w:jc w:val="both"/>
        <w:rPr>
          <w:b/>
        </w:rPr>
      </w:pPr>
    </w:p>
    <w:p w:rsidR="00041427" w:rsidRDefault="00261CA2" w:rsidP="00413AAD">
      <w:pPr>
        <w:ind w:left="567"/>
        <w:jc w:val="center"/>
        <w:rPr>
          <w:b/>
        </w:rPr>
      </w:pPr>
      <w:r>
        <w:br w:type="page"/>
      </w:r>
    </w:p>
    <w:p w:rsidR="00640389" w:rsidRDefault="00261CA2" w:rsidP="00413AAD">
      <w:pPr>
        <w:spacing w:after="160"/>
        <w:ind w:left="567"/>
        <w:jc w:val="center"/>
        <w:rPr>
          <w:b/>
          <w:sz w:val="28"/>
          <w:szCs w:val="28"/>
        </w:rPr>
      </w:pPr>
      <w:r>
        <w:rPr>
          <w:b/>
          <w:sz w:val="28"/>
          <w:szCs w:val="28"/>
        </w:rPr>
        <w:lastRenderedPageBreak/>
        <w:t>SERVICE LEARNIN</w:t>
      </w:r>
      <w:r w:rsidR="000307F7">
        <w:rPr>
          <w:b/>
          <w:sz w:val="28"/>
          <w:szCs w:val="28"/>
        </w:rPr>
        <w:t>G UNDER CONSUMER PROTECTION ACT</w:t>
      </w:r>
    </w:p>
    <w:p w:rsidR="000307F7" w:rsidRPr="000307F7" w:rsidRDefault="000307F7" w:rsidP="00413AAD">
      <w:pPr>
        <w:spacing w:after="160"/>
        <w:ind w:left="567"/>
        <w:jc w:val="center"/>
        <w:rPr>
          <w:b/>
          <w:szCs w:val="28"/>
        </w:rPr>
      </w:pPr>
      <w:r w:rsidRPr="000307F7">
        <w:rPr>
          <w:b/>
          <w:szCs w:val="28"/>
        </w:rPr>
        <w:t>(Ability Enhancement Course)</w:t>
      </w:r>
    </w:p>
    <w:p w:rsidR="00041427" w:rsidRDefault="00261CA2" w:rsidP="00413AAD">
      <w:pPr>
        <w:pStyle w:val="Heading1"/>
        <w:keepNext w:val="0"/>
        <w:widowControl w:val="0"/>
        <w:ind w:left="567"/>
        <w:jc w:val="left"/>
        <w:rPr>
          <w:sz w:val="24"/>
        </w:rPr>
      </w:pPr>
      <w:r>
        <w:rPr>
          <w:sz w:val="24"/>
        </w:rPr>
        <w:t>Marks- 100</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Credit- 04</w:t>
      </w:r>
    </w:p>
    <w:p w:rsidR="00041427" w:rsidRDefault="00261CA2" w:rsidP="00413AAD">
      <w:pPr>
        <w:pStyle w:val="Heading1"/>
        <w:keepNext w:val="0"/>
        <w:widowControl w:val="0"/>
        <w:ind w:left="567"/>
        <w:jc w:val="left"/>
        <w:rPr>
          <w:b w:val="0"/>
          <w:sz w:val="24"/>
        </w:rPr>
      </w:pPr>
      <w:r>
        <w:rPr>
          <w:b w:val="0"/>
          <w:sz w:val="24"/>
        </w:rPr>
        <w:t>(Written Submission= 90 Marks</w:t>
      </w:r>
    </w:p>
    <w:p w:rsidR="00041427" w:rsidRDefault="00261CA2" w:rsidP="00413AAD">
      <w:pPr>
        <w:pStyle w:val="Heading1"/>
        <w:keepNext w:val="0"/>
        <w:widowControl w:val="0"/>
        <w:ind w:left="567"/>
        <w:jc w:val="left"/>
        <w:rPr>
          <w:b w:val="0"/>
          <w:sz w:val="24"/>
        </w:rPr>
      </w:pPr>
      <w:bookmarkStart w:id="16" w:name="_heading=h.skzhnwf6abov" w:colFirst="0" w:colLast="0"/>
      <w:bookmarkEnd w:id="16"/>
      <w:r>
        <w:rPr>
          <w:b w:val="0"/>
          <w:sz w:val="24"/>
        </w:rPr>
        <w:t>Viva Voce= 10 Marks)</w:t>
      </w:r>
    </w:p>
    <w:p w:rsidR="00041427" w:rsidRDefault="00041427" w:rsidP="00413AAD">
      <w:pPr>
        <w:spacing w:after="160" w:line="259" w:lineRule="auto"/>
        <w:ind w:left="567"/>
        <w:jc w:val="both"/>
      </w:pPr>
    </w:p>
    <w:p w:rsidR="000B671F" w:rsidRPr="00EF484A" w:rsidRDefault="000B671F" w:rsidP="00413AAD">
      <w:pPr>
        <w:spacing w:after="160" w:line="259" w:lineRule="auto"/>
        <w:ind w:left="567"/>
        <w:jc w:val="both"/>
        <w:rPr>
          <w:b/>
        </w:rPr>
      </w:pPr>
      <w:r w:rsidRPr="00EF484A">
        <w:rPr>
          <w:b/>
          <w:color w:val="000000"/>
        </w:rPr>
        <w:t>OBJECTIVE OF THE SUBJECT:</w:t>
      </w:r>
      <w:r w:rsidR="00EF484A" w:rsidRPr="00EF484A">
        <w:rPr>
          <w:color w:val="000000"/>
        </w:rPr>
        <w:t xml:space="preserve">This paper aims to </w:t>
      </w:r>
      <w:r w:rsidR="00EF484A">
        <w:rPr>
          <w:color w:val="000000"/>
        </w:rPr>
        <w:t xml:space="preserve">providethe </w:t>
      </w:r>
      <w:r w:rsidR="00EF484A" w:rsidRPr="00EF484A">
        <w:rPr>
          <w:color w:val="000000"/>
        </w:rPr>
        <w:t xml:space="preserve">students </w:t>
      </w:r>
      <w:r w:rsidR="00EF484A">
        <w:rPr>
          <w:color w:val="000000"/>
        </w:rPr>
        <w:t xml:space="preserve">with knowledge </w:t>
      </w:r>
      <w:r w:rsidR="00EF484A" w:rsidRPr="00EF484A">
        <w:rPr>
          <w:color w:val="000000"/>
        </w:rPr>
        <w:t xml:space="preserve">on the consumer protection law and drafting and pleading </w:t>
      </w:r>
      <w:r w:rsidR="00EF484A">
        <w:rPr>
          <w:color w:val="000000"/>
        </w:rPr>
        <w:t>relating to</w:t>
      </w:r>
      <w:r w:rsidR="00EF484A" w:rsidRPr="00EF484A">
        <w:rPr>
          <w:color w:val="000000"/>
        </w:rPr>
        <w:t xml:space="preserve"> consumer cases.</w:t>
      </w:r>
    </w:p>
    <w:p w:rsidR="00041427" w:rsidRDefault="00261CA2" w:rsidP="00413AAD">
      <w:pPr>
        <w:spacing w:after="160" w:line="259" w:lineRule="auto"/>
        <w:ind w:left="567"/>
        <w:jc w:val="both"/>
      </w:pPr>
      <w:r>
        <w:rPr>
          <w:b/>
        </w:rPr>
        <w:t>Part A</w:t>
      </w:r>
      <w:r>
        <w:t>- Students are expected to know the following:</w:t>
      </w:r>
    </w:p>
    <w:p w:rsidR="00413AAD" w:rsidRPr="00413AAD" w:rsidRDefault="00261CA2" w:rsidP="00741000">
      <w:pPr>
        <w:pStyle w:val="ListParagraph"/>
        <w:numPr>
          <w:ilvl w:val="0"/>
          <w:numId w:val="147"/>
        </w:numPr>
        <w:spacing w:after="160" w:line="259" w:lineRule="auto"/>
        <w:jc w:val="both"/>
        <w:rPr>
          <w:rFonts w:ascii="Times New Roman" w:hAnsi="Times New Roman"/>
          <w:sz w:val="24"/>
          <w:szCs w:val="24"/>
        </w:rPr>
      </w:pPr>
      <w:r w:rsidRPr="00413AAD">
        <w:rPr>
          <w:rFonts w:ascii="Times New Roman" w:hAnsi="Times New Roman"/>
          <w:sz w:val="24"/>
          <w:szCs w:val="24"/>
        </w:rPr>
        <w:t>Introduction to Consumer Protection and policies in India</w:t>
      </w:r>
    </w:p>
    <w:p w:rsidR="00413AAD" w:rsidRPr="00413AAD" w:rsidRDefault="00261CA2" w:rsidP="00741000">
      <w:pPr>
        <w:pStyle w:val="ListParagraph"/>
        <w:numPr>
          <w:ilvl w:val="0"/>
          <w:numId w:val="147"/>
        </w:numPr>
        <w:spacing w:after="160" w:line="259" w:lineRule="auto"/>
        <w:jc w:val="both"/>
        <w:rPr>
          <w:rFonts w:ascii="Times New Roman" w:hAnsi="Times New Roman"/>
          <w:sz w:val="24"/>
          <w:szCs w:val="24"/>
        </w:rPr>
      </w:pPr>
      <w:r w:rsidRPr="00413AAD">
        <w:rPr>
          <w:rFonts w:ascii="Times New Roman" w:hAnsi="Times New Roman"/>
          <w:sz w:val="24"/>
          <w:szCs w:val="24"/>
        </w:rPr>
        <w:t>Development of market and consumer relations</w:t>
      </w:r>
    </w:p>
    <w:p w:rsidR="00413AAD" w:rsidRPr="00413AAD" w:rsidRDefault="00261CA2" w:rsidP="00741000">
      <w:pPr>
        <w:pStyle w:val="ListParagraph"/>
        <w:numPr>
          <w:ilvl w:val="0"/>
          <w:numId w:val="147"/>
        </w:numPr>
        <w:spacing w:after="160" w:line="259" w:lineRule="auto"/>
        <w:jc w:val="both"/>
        <w:rPr>
          <w:rFonts w:ascii="Times New Roman" w:hAnsi="Times New Roman"/>
          <w:sz w:val="24"/>
          <w:szCs w:val="24"/>
        </w:rPr>
      </w:pPr>
      <w:r w:rsidRPr="00413AAD">
        <w:rPr>
          <w:rFonts w:ascii="Times New Roman" w:hAnsi="Times New Roman"/>
          <w:sz w:val="24"/>
          <w:szCs w:val="24"/>
        </w:rPr>
        <w:t xml:space="preserve">Globalization and consumerism </w:t>
      </w:r>
    </w:p>
    <w:p w:rsidR="00413AAD" w:rsidRPr="00413AAD" w:rsidRDefault="00261CA2" w:rsidP="00741000">
      <w:pPr>
        <w:pStyle w:val="ListParagraph"/>
        <w:numPr>
          <w:ilvl w:val="0"/>
          <w:numId w:val="147"/>
        </w:numPr>
        <w:spacing w:after="160" w:line="259" w:lineRule="auto"/>
        <w:jc w:val="both"/>
        <w:rPr>
          <w:rFonts w:ascii="Times New Roman" w:hAnsi="Times New Roman"/>
          <w:sz w:val="24"/>
          <w:szCs w:val="24"/>
        </w:rPr>
      </w:pPr>
      <w:r w:rsidRPr="00413AAD">
        <w:rPr>
          <w:rFonts w:ascii="Times New Roman" w:hAnsi="Times New Roman"/>
          <w:sz w:val="24"/>
          <w:szCs w:val="24"/>
        </w:rPr>
        <w:t xml:space="preserve">Consumer movement in the global context </w:t>
      </w:r>
    </w:p>
    <w:p w:rsidR="00413AAD" w:rsidRPr="00413AAD" w:rsidRDefault="00261CA2" w:rsidP="00741000">
      <w:pPr>
        <w:pStyle w:val="ListParagraph"/>
        <w:numPr>
          <w:ilvl w:val="0"/>
          <w:numId w:val="147"/>
        </w:numPr>
        <w:spacing w:after="160" w:line="259" w:lineRule="auto"/>
        <w:jc w:val="both"/>
        <w:rPr>
          <w:rFonts w:ascii="Times New Roman" w:hAnsi="Times New Roman"/>
          <w:sz w:val="24"/>
          <w:szCs w:val="24"/>
        </w:rPr>
      </w:pPr>
      <w:r w:rsidRPr="00413AAD">
        <w:rPr>
          <w:rFonts w:ascii="Times New Roman" w:hAnsi="Times New Roman"/>
          <w:sz w:val="24"/>
          <w:szCs w:val="24"/>
        </w:rPr>
        <w:t>Legal frame work and policy challenges</w:t>
      </w:r>
    </w:p>
    <w:p w:rsidR="00041427" w:rsidRPr="00413AAD" w:rsidRDefault="00261CA2" w:rsidP="00741000">
      <w:pPr>
        <w:pStyle w:val="ListParagraph"/>
        <w:numPr>
          <w:ilvl w:val="0"/>
          <w:numId w:val="147"/>
        </w:numPr>
        <w:spacing w:after="160" w:line="259" w:lineRule="auto"/>
        <w:jc w:val="both"/>
        <w:rPr>
          <w:rFonts w:ascii="Times New Roman" w:hAnsi="Times New Roman"/>
          <w:sz w:val="24"/>
          <w:szCs w:val="24"/>
        </w:rPr>
      </w:pPr>
      <w:r w:rsidRPr="00413AAD">
        <w:rPr>
          <w:rFonts w:ascii="Times New Roman" w:hAnsi="Times New Roman"/>
          <w:sz w:val="24"/>
          <w:szCs w:val="24"/>
        </w:rPr>
        <w:t>Consumer’s Rights- UN role, Right to safety, Right to be informed, Right to choose, Right to be heard and assured, Right to redressal, Right to consumer education</w:t>
      </w:r>
    </w:p>
    <w:p w:rsidR="00041427" w:rsidRDefault="00261CA2" w:rsidP="00413AAD">
      <w:pPr>
        <w:spacing w:after="160" w:line="259" w:lineRule="auto"/>
        <w:ind w:left="567"/>
        <w:jc w:val="both"/>
      </w:pPr>
      <w:r>
        <w:t>2. Legislative Framework on Consumer Protection</w:t>
      </w:r>
    </w:p>
    <w:p w:rsidR="00041427" w:rsidRPr="00413AAD" w:rsidRDefault="00261CA2" w:rsidP="00741000">
      <w:pPr>
        <w:pStyle w:val="ListParagraph"/>
        <w:widowControl w:val="0"/>
        <w:numPr>
          <w:ilvl w:val="0"/>
          <w:numId w:val="148"/>
        </w:numPr>
        <w:jc w:val="both"/>
        <w:rPr>
          <w:rFonts w:ascii="Times New Roman" w:hAnsi="Times New Roman"/>
          <w:sz w:val="24"/>
          <w:szCs w:val="24"/>
        </w:rPr>
      </w:pPr>
      <w:r w:rsidRPr="00413AAD">
        <w:rPr>
          <w:rFonts w:ascii="Times New Roman" w:hAnsi="Times New Roman"/>
          <w:sz w:val="24"/>
          <w:szCs w:val="24"/>
        </w:rPr>
        <w:t xml:space="preserve">Consumer friendly Legislations </w:t>
      </w:r>
    </w:p>
    <w:p w:rsidR="00041427" w:rsidRPr="00413AAD" w:rsidRDefault="00261CA2" w:rsidP="00741000">
      <w:pPr>
        <w:pStyle w:val="ListParagraph"/>
        <w:widowControl w:val="0"/>
        <w:numPr>
          <w:ilvl w:val="0"/>
          <w:numId w:val="148"/>
        </w:numPr>
        <w:jc w:val="both"/>
        <w:rPr>
          <w:rFonts w:ascii="Times New Roman" w:hAnsi="Times New Roman"/>
          <w:sz w:val="24"/>
          <w:szCs w:val="24"/>
        </w:rPr>
      </w:pPr>
      <w:r w:rsidRPr="00413AAD">
        <w:rPr>
          <w:rFonts w:ascii="Times New Roman" w:hAnsi="Times New Roman"/>
          <w:sz w:val="24"/>
          <w:szCs w:val="24"/>
        </w:rPr>
        <w:t xml:space="preserve">Prevention of Food Adulteration Act, 1954 </w:t>
      </w:r>
    </w:p>
    <w:p w:rsidR="00041427" w:rsidRPr="00413AAD" w:rsidRDefault="00261CA2" w:rsidP="00741000">
      <w:pPr>
        <w:pStyle w:val="ListParagraph"/>
        <w:widowControl w:val="0"/>
        <w:numPr>
          <w:ilvl w:val="0"/>
          <w:numId w:val="148"/>
        </w:numPr>
        <w:jc w:val="both"/>
        <w:rPr>
          <w:rFonts w:ascii="Times New Roman" w:hAnsi="Times New Roman"/>
          <w:sz w:val="24"/>
          <w:szCs w:val="24"/>
        </w:rPr>
      </w:pPr>
      <w:r w:rsidRPr="00413AAD">
        <w:rPr>
          <w:rFonts w:ascii="Times New Roman" w:hAnsi="Times New Roman"/>
          <w:sz w:val="24"/>
          <w:szCs w:val="24"/>
        </w:rPr>
        <w:t xml:space="preserve">Standards of Weights and Measures Act, 1976 </w:t>
      </w:r>
    </w:p>
    <w:p w:rsidR="00B96888" w:rsidRPr="00413AAD" w:rsidRDefault="00261CA2" w:rsidP="00741000">
      <w:pPr>
        <w:pStyle w:val="ListParagraph"/>
        <w:widowControl w:val="0"/>
        <w:numPr>
          <w:ilvl w:val="0"/>
          <w:numId w:val="148"/>
        </w:numPr>
        <w:jc w:val="both"/>
        <w:rPr>
          <w:rFonts w:ascii="Times New Roman" w:hAnsi="Times New Roman"/>
          <w:sz w:val="24"/>
          <w:szCs w:val="24"/>
        </w:rPr>
      </w:pPr>
      <w:r w:rsidRPr="00413AAD">
        <w:rPr>
          <w:rFonts w:ascii="Times New Roman" w:hAnsi="Times New Roman"/>
          <w:sz w:val="24"/>
          <w:szCs w:val="24"/>
        </w:rPr>
        <w:t>The Drugs and Magic Remedies (Objectionable Advertisement) Act</w:t>
      </w:r>
      <w:r w:rsidR="00413AAD" w:rsidRPr="00413AAD">
        <w:rPr>
          <w:rFonts w:ascii="Times New Roman" w:hAnsi="Times New Roman"/>
          <w:sz w:val="24"/>
          <w:szCs w:val="24"/>
        </w:rPr>
        <w:t>,</w:t>
      </w:r>
      <w:r w:rsidRPr="00413AAD">
        <w:rPr>
          <w:rFonts w:ascii="Times New Roman" w:hAnsi="Times New Roman"/>
          <w:sz w:val="24"/>
          <w:szCs w:val="24"/>
        </w:rPr>
        <w:t xml:space="preserve"> 1954 </w:t>
      </w:r>
    </w:p>
    <w:p w:rsidR="00B96888" w:rsidRPr="00413AAD" w:rsidRDefault="00B96888" w:rsidP="00741000">
      <w:pPr>
        <w:pStyle w:val="ListParagraph"/>
        <w:widowControl w:val="0"/>
        <w:numPr>
          <w:ilvl w:val="0"/>
          <w:numId w:val="148"/>
        </w:numPr>
        <w:jc w:val="both"/>
        <w:rPr>
          <w:rFonts w:ascii="Times New Roman" w:hAnsi="Times New Roman"/>
          <w:sz w:val="24"/>
          <w:szCs w:val="24"/>
        </w:rPr>
      </w:pPr>
      <w:r w:rsidRPr="00413AAD">
        <w:rPr>
          <w:rFonts w:ascii="Times New Roman" w:hAnsi="Times New Roman"/>
          <w:sz w:val="24"/>
          <w:szCs w:val="24"/>
        </w:rPr>
        <w:t xml:space="preserve">Monopolistic and Restrictive </w:t>
      </w:r>
      <w:r w:rsidR="00413AAD" w:rsidRPr="00413AAD">
        <w:rPr>
          <w:rFonts w:ascii="Times New Roman" w:hAnsi="Times New Roman"/>
          <w:sz w:val="24"/>
          <w:szCs w:val="24"/>
        </w:rPr>
        <w:t xml:space="preserve">Trade Practice </w:t>
      </w:r>
      <w:r w:rsidRPr="00413AAD">
        <w:rPr>
          <w:rFonts w:ascii="Times New Roman" w:hAnsi="Times New Roman"/>
          <w:sz w:val="24"/>
          <w:szCs w:val="24"/>
        </w:rPr>
        <w:t>Act</w:t>
      </w:r>
      <w:r w:rsidR="00413AAD" w:rsidRPr="00413AAD">
        <w:rPr>
          <w:rFonts w:ascii="Times New Roman" w:hAnsi="Times New Roman"/>
          <w:sz w:val="24"/>
          <w:szCs w:val="24"/>
        </w:rPr>
        <w:t>,</w:t>
      </w:r>
      <w:r w:rsidRPr="00413AAD">
        <w:rPr>
          <w:rFonts w:ascii="Times New Roman" w:hAnsi="Times New Roman"/>
          <w:sz w:val="24"/>
          <w:szCs w:val="24"/>
        </w:rPr>
        <w:t xml:space="preserve"> 1969</w:t>
      </w:r>
    </w:p>
    <w:p w:rsidR="00041427" w:rsidRPr="00413AAD" w:rsidRDefault="00261CA2" w:rsidP="00741000">
      <w:pPr>
        <w:pStyle w:val="ListParagraph"/>
        <w:widowControl w:val="0"/>
        <w:numPr>
          <w:ilvl w:val="0"/>
          <w:numId w:val="148"/>
        </w:numPr>
        <w:jc w:val="both"/>
        <w:rPr>
          <w:rFonts w:ascii="Times New Roman" w:hAnsi="Times New Roman"/>
          <w:sz w:val="24"/>
          <w:szCs w:val="24"/>
        </w:rPr>
      </w:pPr>
      <w:r w:rsidRPr="00413AAD">
        <w:rPr>
          <w:rFonts w:ascii="Times New Roman" w:hAnsi="Times New Roman"/>
          <w:sz w:val="24"/>
          <w:szCs w:val="24"/>
        </w:rPr>
        <w:t xml:space="preserve">Sale of Goods Act, 1930 </w:t>
      </w:r>
    </w:p>
    <w:p w:rsidR="00041427" w:rsidRPr="00413AAD" w:rsidRDefault="00261CA2" w:rsidP="00741000">
      <w:pPr>
        <w:pStyle w:val="ListParagraph"/>
        <w:widowControl w:val="0"/>
        <w:numPr>
          <w:ilvl w:val="0"/>
          <w:numId w:val="148"/>
        </w:numPr>
        <w:jc w:val="both"/>
        <w:rPr>
          <w:rFonts w:ascii="Times New Roman" w:hAnsi="Times New Roman"/>
          <w:sz w:val="24"/>
          <w:szCs w:val="24"/>
        </w:rPr>
      </w:pPr>
      <w:r w:rsidRPr="00413AAD">
        <w:rPr>
          <w:rFonts w:ascii="Times New Roman" w:hAnsi="Times New Roman"/>
          <w:sz w:val="24"/>
          <w:szCs w:val="24"/>
        </w:rPr>
        <w:t>Consumer Protection Act, 2019-the vision of the legislation</w:t>
      </w:r>
    </w:p>
    <w:p w:rsidR="00041427" w:rsidRDefault="00261CA2" w:rsidP="000935A4">
      <w:pPr>
        <w:tabs>
          <w:tab w:val="left" w:pos="851"/>
        </w:tabs>
        <w:spacing w:after="160" w:line="259" w:lineRule="auto"/>
        <w:ind w:left="567"/>
        <w:jc w:val="both"/>
      </w:pPr>
      <w:r>
        <w:t xml:space="preserve">3. </w:t>
      </w:r>
      <w:r>
        <w:tab/>
        <w:t>Drafting of complaint under the Consumer Protection Act, 2019.</w:t>
      </w:r>
    </w:p>
    <w:p w:rsidR="00041427" w:rsidRDefault="00261CA2" w:rsidP="000935A4">
      <w:pPr>
        <w:tabs>
          <w:tab w:val="left" w:pos="851"/>
        </w:tabs>
        <w:spacing w:after="160" w:line="259" w:lineRule="auto"/>
        <w:ind w:left="567"/>
        <w:jc w:val="both"/>
      </w:pPr>
      <w:r>
        <w:t xml:space="preserve">4. </w:t>
      </w:r>
      <w:r>
        <w:tab/>
        <w:t>Analysis of legal issues arising under Consumer Laws.</w:t>
      </w:r>
    </w:p>
    <w:p w:rsidR="00041427" w:rsidRDefault="00261CA2" w:rsidP="000935A4">
      <w:pPr>
        <w:tabs>
          <w:tab w:val="left" w:pos="851"/>
        </w:tabs>
        <w:spacing w:after="160" w:line="259" w:lineRule="auto"/>
        <w:ind w:left="567"/>
        <w:jc w:val="both"/>
      </w:pPr>
      <w:r>
        <w:t xml:space="preserve">5. </w:t>
      </w:r>
      <w:r>
        <w:tab/>
        <w:t>Drafting on different litigation topic arising out of following issues</w:t>
      </w:r>
    </w:p>
    <w:p w:rsidR="00041427" w:rsidRDefault="00261CA2" w:rsidP="00741000">
      <w:pPr>
        <w:widowControl w:val="0"/>
        <w:numPr>
          <w:ilvl w:val="1"/>
          <w:numId w:val="12"/>
        </w:numPr>
        <w:ind w:left="993" w:firstLine="0"/>
        <w:jc w:val="both"/>
      </w:pPr>
      <w:r>
        <w:t>Repairing of rented shop.</w:t>
      </w:r>
    </w:p>
    <w:p w:rsidR="00041427" w:rsidRDefault="00261CA2" w:rsidP="00741000">
      <w:pPr>
        <w:widowControl w:val="0"/>
        <w:numPr>
          <w:ilvl w:val="1"/>
          <w:numId w:val="12"/>
        </w:numPr>
        <w:ind w:left="993" w:firstLine="0"/>
        <w:jc w:val="both"/>
      </w:pPr>
      <w:r>
        <w:t xml:space="preserve">Bad condition of recently purchased flat. </w:t>
      </w:r>
    </w:p>
    <w:p w:rsidR="00041427" w:rsidRDefault="00261CA2" w:rsidP="00741000">
      <w:pPr>
        <w:widowControl w:val="0"/>
        <w:numPr>
          <w:ilvl w:val="1"/>
          <w:numId w:val="12"/>
        </w:numPr>
        <w:ind w:left="993" w:firstLine="0"/>
        <w:jc w:val="both"/>
      </w:pPr>
      <w:r>
        <w:t>Exchange of products purchased online.</w:t>
      </w:r>
    </w:p>
    <w:p w:rsidR="00041427" w:rsidRDefault="00041427" w:rsidP="00413AAD">
      <w:pPr>
        <w:widowControl w:val="0"/>
        <w:ind w:left="993"/>
        <w:jc w:val="both"/>
      </w:pPr>
    </w:p>
    <w:p w:rsidR="00041427" w:rsidRDefault="00261CA2" w:rsidP="00413AAD">
      <w:pPr>
        <w:spacing w:after="160" w:line="259" w:lineRule="auto"/>
        <w:ind w:left="567"/>
        <w:jc w:val="both"/>
      </w:pPr>
      <w:r>
        <w:rPr>
          <w:b/>
        </w:rPr>
        <w:t>Part B</w:t>
      </w:r>
      <w:r>
        <w:t>- Students are expected to do the following exercises for evaluation:</w:t>
      </w:r>
    </w:p>
    <w:p w:rsidR="00041427" w:rsidRDefault="00261CA2" w:rsidP="00741000">
      <w:pPr>
        <w:widowControl w:val="0"/>
        <w:numPr>
          <w:ilvl w:val="0"/>
          <w:numId w:val="8"/>
        </w:numPr>
        <w:ind w:left="567"/>
        <w:jc w:val="both"/>
        <w:rPr>
          <w:b/>
        </w:rPr>
      </w:pPr>
      <w:r>
        <w:rPr>
          <w:b/>
        </w:rPr>
        <w:t>Students are expected to maintain a diary reporting 5 cases (of 18 marks each), to be observed in Consumer Courts during their visit.</w:t>
      </w:r>
    </w:p>
    <w:p w:rsidR="00041427" w:rsidRDefault="00041427" w:rsidP="00413AAD">
      <w:pPr>
        <w:spacing w:after="160" w:line="259" w:lineRule="auto"/>
        <w:ind w:left="567" w:firstLine="720"/>
        <w:jc w:val="both"/>
        <w:rPr>
          <w:b/>
        </w:rPr>
      </w:pPr>
    </w:p>
    <w:p w:rsidR="00041427" w:rsidRDefault="00041427" w:rsidP="00413AAD">
      <w:pPr>
        <w:spacing w:after="160" w:line="259" w:lineRule="auto"/>
        <w:ind w:left="567"/>
        <w:jc w:val="both"/>
      </w:pPr>
    </w:p>
    <w:p w:rsidR="00041427" w:rsidRDefault="00041427" w:rsidP="00413AAD">
      <w:pPr>
        <w:spacing w:after="160" w:line="259" w:lineRule="auto"/>
        <w:ind w:left="567"/>
        <w:jc w:val="center"/>
        <w:rPr>
          <w:b/>
          <w:sz w:val="28"/>
          <w:szCs w:val="28"/>
        </w:rPr>
      </w:pPr>
    </w:p>
    <w:p w:rsidR="00F61708" w:rsidRDefault="00F61708" w:rsidP="00413AAD">
      <w:pPr>
        <w:spacing w:after="160" w:line="259" w:lineRule="auto"/>
        <w:ind w:left="567"/>
        <w:jc w:val="center"/>
        <w:rPr>
          <w:b/>
          <w:sz w:val="28"/>
          <w:szCs w:val="28"/>
        </w:rPr>
      </w:pPr>
    </w:p>
    <w:p w:rsidR="00041427" w:rsidRDefault="00EF484A" w:rsidP="00413AAD">
      <w:pPr>
        <w:spacing w:after="160" w:line="259" w:lineRule="auto"/>
        <w:ind w:left="567"/>
        <w:jc w:val="center"/>
        <w:rPr>
          <w:b/>
          <w:sz w:val="28"/>
          <w:szCs w:val="28"/>
        </w:rPr>
      </w:pPr>
      <w:r>
        <w:rPr>
          <w:b/>
          <w:sz w:val="28"/>
          <w:szCs w:val="28"/>
        </w:rPr>
        <w:lastRenderedPageBreak/>
        <w:t>SEMESTER-</w:t>
      </w:r>
      <w:r w:rsidR="00261CA2">
        <w:rPr>
          <w:b/>
          <w:sz w:val="28"/>
          <w:szCs w:val="28"/>
        </w:rPr>
        <w:t>VI</w:t>
      </w:r>
    </w:p>
    <w:p w:rsidR="00041427" w:rsidRDefault="00261CA2" w:rsidP="00413AAD">
      <w:pPr>
        <w:ind w:left="567"/>
        <w:jc w:val="center"/>
        <w:rPr>
          <w:b/>
          <w:sz w:val="28"/>
          <w:szCs w:val="28"/>
        </w:rPr>
      </w:pPr>
      <w:r w:rsidRPr="00640389">
        <w:rPr>
          <w:b/>
          <w:sz w:val="28"/>
          <w:szCs w:val="28"/>
        </w:rPr>
        <w:t>POLITICAL SCIENCE-VI</w:t>
      </w:r>
    </w:p>
    <w:p w:rsidR="00640389" w:rsidRPr="00640389" w:rsidRDefault="00640389" w:rsidP="00413AAD">
      <w:pPr>
        <w:ind w:left="567"/>
        <w:jc w:val="center"/>
        <w:rPr>
          <w:b/>
          <w:sz w:val="28"/>
          <w:szCs w:val="28"/>
        </w:rPr>
      </w:pPr>
    </w:p>
    <w:p w:rsidR="00041427" w:rsidRDefault="00261CA2" w:rsidP="00413AAD">
      <w:pPr>
        <w:pStyle w:val="Heading1"/>
        <w:keepNext w:val="0"/>
        <w:widowControl w:val="0"/>
        <w:ind w:left="567"/>
        <w:jc w:val="left"/>
      </w:pPr>
      <w:bookmarkStart w:id="17" w:name="_heading=h.rjblmlo80axb" w:colFirst="0" w:colLast="0"/>
      <w:bookmarkEnd w:id="17"/>
      <w:r>
        <w:rPr>
          <w:sz w:val="24"/>
        </w:rPr>
        <w:t>Marks- 100</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Credit- 04</w:t>
      </w:r>
    </w:p>
    <w:p w:rsidR="00041427" w:rsidRDefault="00041427" w:rsidP="00413AAD">
      <w:pPr>
        <w:ind w:left="567"/>
        <w:jc w:val="both"/>
        <w:rPr>
          <w:b/>
        </w:rPr>
      </w:pPr>
    </w:p>
    <w:p w:rsidR="00041427" w:rsidRDefault="001E6863" w:rsidP="00413AAD">
      <w:pPr>
        <w:ind w:left="567"/>
        <w:jc w:val="both"/>
      </w:pPr>
      <w:r>
        <w:rPr>
          <w:b/>
        </w:rPr>
        <w:t>OBJECTIVE OF THE SUBJECT</w:t>
      </w:r>
      <w:r w:rsidR="00261CA2">
        <w:rPr>
          <w:b/>
        </w:rPr>
        <w:t xml:space="preserve">: </w:t>
      </w:r>
      <w:r w:rsidR="00261CA2">
        <w:t xml:space="preserve">This </w:t>
      </w:r>
      <w:r w:rsidR="00E16D16">
        <w:t>paper</w:t>
      </w:r>
      <w:r w:rsidR="00261CA2">
        <w:t xml:space="preserve"> of political science will introduce the students into regional political developments.</w:t>
      </w:r>
      <w:r w:rsidR="00640389">
        <w:t xml:space="preserve">India belongs to the regional organization called </w:t>
      </w:r>
      <w:r w:rsidR="00261CA2">
        <w:t>SAARC. Political situation of ea</w:t>
      </w:r>
      <w:r w:rsidR="00640389">
        <w:t xml:space="preserve">ch country have an impact </w:t>
      </w:r>
      <w:r w:rsidR="00261CA2">
        <w:t xml:space="preserve">on its neighbours. This </w:t>
      </w:r>
      <w:r w:rsidR="00E16D16">
        <w:t>paper</w:t>
      </w:r>
      <w:r w:rsidR="00261CA2">
        <w:t xml:space="preserve"> will help the students to understand them.</w:t>
      </w:r>
      <w:r w:rsidR="00261CA2">
        <w:tab/>
      </w:r>
      <w:r w:rsidR="00261CA2">
        <w:tab/>
      </w:r>
      <w:r w:rsidR="00261CA2">
        <w:tab/>
      </w:r>
      <w:r w:rsidR="00261CA2">
        <w:tab/>
      </w:r>
      <w:r w:rsidR="00261CA2">
        <w:tab/>
      </w:r>
      <w:r w:rsidR="00261CA2">
        <w:tab/>
      </w:r>
      <w:r w:rsidR="00261CA2">
        <w:tab/>
      </w:r>
      <w:r w:rsidR="00261CA2">
        <w:tab/>
      </w:r>
      <w:r w:rsidR="00261CA2">
        <w:tab/>
      </w:r>
      <w:r w:rsidR="00261CA2">
        <w:tab/>
      </w:r>
    </w:p>
    <w:p w:rsidR="00041427" w:rsidRDefault="00041427" w:rsidP="00413AAD">
      <w:pPr>
        <w:ind w:left="567" w:firstLine="720"/>
        <w:jc w:val="both"/>
      </w:pPr>
    </w:p>
    <w:p w:rsidR="00041427" w:rsidRDefault="00261CA2" w:rsidP="00413AAD">
      <w:pPr>
        <w:ind w:left="567"/>
        <w:jc w:val="both"/>
        <w:rPr>
          <w:b/>
        </w:rPr>
      </w:pPr>
      <w:r>
        <w:rPr>
          <w:b/>
        </w:rPr>
        <w:t>POLITICS IN NEIGHBOURING COUNTRIES</w:t>
      </w:r>
    </w:p>
    <w:p w:rsidR="00041427" w:rsidRDefault="00261CA2" w:rsidP="00413AAD">
      <w:pPr>
        <w:ind w:left="567"/>
        <w:jc w:val="both"/>
      </w:pPr>
      <w:r>
        <w:rPr>
          <w:b/>
        </w:rPr>
        <w:t xml:space="preserve">MODULE-I: </w:t>
      </w:r>
      <w:r>
        <w:t xml:space="preserve">Bangladesh- </w:t>
      </w:r>
    </w:p>
    <w:p w:rsidR="00041427" w:rsidRDefault="00261CA2" w:rsidP="00741000">
      <w:pPr>
        <w:numPr>
          <w:ilvl w:val="0"/>
          <w:numId w:val="6"/>
        </w:numPr>
        <w:ind w:left="567" w:hanging="255"/>
        <w:jc w:val="both"/>
      </w:pPr>
      <w:r>
        <w:t xml:space="preserve">Structure of Government: Legislature, Executive and Judiciary. </w:t>
      </w:r>
    </w:p>
    <w:p w:rsidR="00041427" w:rsidRDefault="00261CA2" w:rsidP="00741000">
      <w:pPr>
        <w:numPr>
          <w:ilvl w:val="0"/>
          <w:numId w:val="6"/>
        </w:numPr>
        <w:ind w:left="567" w:hanging="255"/>
        <w:jc w:val="both"/>
      </w:pPr>
      <w:r>
        <w:t xml:space="preserve">Party System. </w:t>
      </w:r>
    </w:p>
    <w:p w:rsidR="00041427" w:rsidRDefault="00261CA2" w:rsidP="00741000">
      <w:pPr>
        <w:numPr>
          <w:ilvl w:val="0"/>
          <w:numId w:val="6"/>
        </w:numPr>
        <w:ind w:left="567" w:hanging="255"/>
        <w:jc w:val="both"/>
      </w:pPr>
      <w:r>
        <w:t>Areas of Conflict</w:t>
      </w:r>
    </w:p>
    <w:p w:rsidR="00041427" w:rsidRDefault="00261CA2" w:rsidP="00741000">
      <w:pPr>
        <w:numPr>
          <w:ilvl w:val="0"/>
          <w:numId w:val="6"/>
        </w:numPr>
        <w:ind w:left="567" w:hanging="255"/>
        <w:jc w:val="both"/>
      </w:pPr>
      <w:r>
        <w:t xml:space="preserve">Relationship with India. </w:t>
      </w:r>
    </w:p>
    <w:p w:rsidR="00041427" w:rsidRDefault="00041427" w:rsidP="00413AAD">
      <w:pPr>
        <w:ind w:left="567"/>
        <w:jc w:val="both"/>
      </w:pPr>
    </w:p>
    <w:p w:rsidR="00041427" w:rsidRDefault="00261CA2" w:rsidP="00413AAD">
      <w:pPr>
        <w:ind w:left="567"/>
        <w:jc w:val="both"/>
      </w:pPr>
      <w:r>
        <w:rPr>
          <w:b/>
        </w:rPr>
        <w:t xml:space="preserve">MODULE-II: </w:t>
      </w:r>
      <w:r>
        <w:t>Pakistan</w:t>
      </w:r>
    </w:p>
    <w:p w:rsidR="00041427" w:rsidRDefault="00261CA2" w:rsidP="00741000">
      <w:pPr>
        <w:numPr>
          <w:ilvl w:val="0"/>
          <w:numId w:val="149"/>
        </w:numPr>
        <w:jc w:val="both"/>
      </w:pPr>
      <w:r>
        <w:t xml:space="preserve">Structure of Government: Legislature, Executive and Judiciary. </w:t>
      </w:r>
    </w:p>
    <w:p w:rsidR="00041427" w:rsidRDefault="00261CA2" w:rsidP="00741000">
      <w:pPr>
        <w:numPr>
          <w:ilvl w:val="0"/>
          <w:numId w:val="149"/>
        </w:numPr>
        <w:ind w:left="567" w:hanging="180"/>
        <w:jc w:val="both"/>
      </w:pPr>
      <w:r>
        <w:t xml:space="preserve">Party System. </w:t>
      </w:r>
    </w:p>
    <w:p w:rsidR="00041427" w:rsidRDefault="00261CA2" w:rsidP="00741000">
      <w:pPr>
        <w:numPr>
          <w:ilvl w:val="0"/>
          <w:numId w:val="149"/>
        </w:numPr>
        <w:ind w:left="567" w:hanging="180"/>
        <w:jc w:val="both"/>
      </w:pPr>
      <w:r>
        <w:t>Areas of Conflict</w:t>
      </w:r>
    </w:p>
    <w:p w:rsidR="00041427" w:rsidRDefault="00261CA2" w:rsidP="00741000">
      <w:pPr>
        <w:numPr>
          <w:ilvl w:val="0"/>
          <w:numId w:val="149"/>
        </w:numPr>
        <w:ind w:left="567" w:hanging="180"/>
        <w:jc w:val="both"/>
      </w:pPr>
      <w:r>
        <w:t xml:space="preserve">Relationship with India. </w:t>
      </w:r>
    </w:p>
    <w:p w:rsidR="00041427" w:rsidRDefault="00041427" w:rsidP="00413AAD">
      <w:pPr>
        <w:ind w:left="567" w:hanging="180"/>
        <w:jc w:val="both"/>
      </w:pPr>
    </w:p>
    <w:p w:rsidR="00041427" w:rsidRDefault="00261CA2" w:rsidP="00413AAD">
      <w:pPr>
        <w:ind w:left="567"/>
        <w:jc w:val="both"/>
      </w:pPr>
      <w:r>
        <w:rPr>
          <w:b/>
        </w:rPr>
        <w:t xml:space="preserve">MODULE-III: </w:t>
      </w:r>
      <w:r>
        <w:t>Sri Lanka</w:t>
      </w:r>
    </w:p>
    <w:p w:rsidR="00041427" w:rsidRPr="00F02819" w:rsidRDefault="00261CA2" w:rsidP="00741000">
      <w:pPr>
        <w:pStyle w:val="ListParagraph"/>
        <w:numPr>
          <w:ilvl w:val="0"/>
          <w:numId w:val="150"/>
        </w:numPr>
        <w:tabs>
          <w:tab w:val="left" w:pos="851"/>
        </w:tabs>
        <w:ind w:left="567" w:firstLine="0"/>
        <w:jc w:val="both"/>
        <w:rPr>
          <w:rFonts w:ascii="Times New Roman" w:hAnsi="Times New Roman"/>
          <w:sz w:val="24"/>
          <w:szCs w:val="24"/>
        </w:rPr>
      </w:pPr>
      <w:r w:rsidRPr="00F02819">
        <w:rPr>
          <w:rFonts w:ascii="Times New Roman" w:hAnsi="Times New Roman"/>
          <w:sz w:val="24"/>
          <w:szCs w:val="24"/>
        </w:rPr>
        <w:t xml:space="preserve">Structure of Government: Legislature, Executive and Judiciary. </w:t>
      </w:r>
    </w:p>
    <w:p w:rsidR="00041427" w:rsidRPr="00F02819" w:rsidRDefault="00261CA2" w:rsidP="00741000">
      <w:pPr>
        <w:pStyle w:val="ListParagraph"/>
        <w:numPr>
          <w:ilvl w:val="0"/>
          <w:numId w:val="150"/>
        </w:numPr>
        <w:tabs>
          <w:tab w:val="left" w:pos="851"/>
        </w:tabs>
        <w:ind w:left="567" w:firstLine="0"/>
        <w:jc w:val="both"/>
        <w:rPr>
          <w:rFonts w:ascii="Times New Roman" w:hAnsi="Times New Roman"/>
          <w:sz w:val="24"/>
          <w:szCs w:val="24"/>
        </w:rPr>
      </w:pPr>
      <w:r w:rsidRPr="00F02819">
        <w:rPr>
          <w:rFonts w:ascii="Times New Roman" w:hAnsi="Times New Roman"/>
          <w:sz w:val="24"/>
          <w:szCs w:val="24"/>
        </w:rPr>
        <w:t xml:space="preserve">Party System. </w:t>
      </w:r>
    </w:p>
    <w:p w:rsidR="00041427" w:rsidRPr="00F02819" w:rsidRDefault="00261CA2" w:rsidP="00741000">
      <w:pPr>
        <w:pStyle w:val="ListParagraph"/>
        <w:numPr>
          <w:ilvl w:val="0"/>
          <w:numId w:val="150"/>
        </w:numPr>
        <w:tabs>
          <w:tab w:val="left" w:pos="851"/>
        </w:tabs>
        <w:ind w:left="567" w:firstLine="0"/>
        <w:jc w:val="both"/>
        <w:rPr>
          <w:rFonts w:ascii="Times New Roman" w:hAnsi="Times New Roman"/>
          <w:sz w:val="24"/>
          <w:szCs w:val="24"/>
        </w:rPr>
      </w:pPr>
      <w:r w:rsidRPr="00F02819">
        <w:rPr>
          <w:rFonts w:ascii="Times New Roman" w:hAnsi="Times New Roman"/>
          <w:sz w:val="24"/>
          <w:szCs w:val="24"/>
        </w:rPr>
        <w:t>Areas of Conflict</w:t>
      </w:r>
    </w:p>
    <w:p w:rsidR="00041427" w:rsidRPr="00F02819" w:rsidRDefault="00261CA2" w:rsidP="00741000">
      <w:pPr>
        <w:pStyle w:val="ListParagraph"/>
        <w:numPr>
          <w:ilvl w:val="0"/>
          <w:numId w:val="150"/>
        </w:numPr>
        <w:tabs>
          <w:tab w:val="left" w:pos="851"/>
        </w:tabs>
        <w:ind w:left="567" w:firstLine="0"/>
        <w:jc w:val="both"/>
        <w:rPr>
          <w:rFonts w:ascii="Times New Roman" w:hAnsi="Times New Roman"/>
          <w:sz w:val="24"/>
          <w:szCs w:val="24"/>
        </w:rPr>
      </w:pPr>
      <w:r w:rsidRPr="00F02819">
        <w:rPr>
          <w:rFonts w:ascii="Times New Roman" w:hAnsi="Times New Roman"/>
          <w:sz w:val="24"/>
          <w:szCs w:val="24"/>
        </w:rPr>
        <w:t>Relationship with India</w:t>
      </w:r>
    </w:p>
    <w:p w:rsidR="00041427" w:rsidRDefault="00041427" w:rsidP="00413AAD">
      <w:pPr>
        <w:ind w:left="567"/>
        <w:jc w:val="both"/>
        <w:rPr>
          <w:b/>
        </w:rPr>
      </w:pPr>
    </w:p>
    <w:p w:rsidR="00041427" w:rsidRDefault="00261CA2" w:rsidP="00413AAD">
      <w:pPr>
        <w:ind w:left="567"/>
        <w:jc w:val="both"/>
      </w:pPr>
      <w:r>
        <w:rPr>
          <w:b/>
        </w:rPr>
        <w:t xml:space="preserve">MODULE-IV: </w:t>
      </w:r>
      <w:r>
        <w:t xml:space="preserve">Nepal </w:t>
      </w:r>
    </w:p>
    <w:p w:rsidR="00041427" w:rsidRDefault="00261CA2" w:rsidP="00413AAD">
      <w:pPr>
        <w:numPr>
          <w:ilvl w:val="0"/>
          <w:numId w:val="1"/>
        </w:numPr>
        <w:ind w:left="567"/>
        <w:jc w:val="both"/>
      </w:pPr>
      <w:r>
        <w:t>Structure of Government: Legislature, Executive and Judiciary.</w:t>
      </w:r>
    </w:p>
    <w:p w:rsidR="00041427" w:rsidRDefault="00261CA2" w:rsidP="00413AAD">
      <w:pPr>
        <w:numPr>
          <w:ilvl w:val="0"/>
          <w:numId w:val="1"/>
        </w:numPr>
        <w:ind w:left="567"/>
        <w:jc w:val="both"/>
      </w:pPr>
      <w:r>
        <w:t xml:space="preserve"> Party System.</w:t>
      </w:r>
    </w:p>
    <w:p w:rsidR="00041427" w:rsidRDefault="00261CA2" w:rsidP="00413AAD">
      <w:pPr>
        <w:numPr>
          <w:ilvl w:val="0"/>
          <w:numId w:val="1"/>
        </w:numPr>
        <w:ind w:left="567"/>
        <w:jc w:val="both"/>
      </w:pPr>
      <w:r>
        <w:t>Areas of Conflict</w:t>
      </w:r>
    </w:p>
    <w:p w:rsidR="00041427" w:rsidRDefault="00261CA2" w:rsidP="00413AAD">
      <w:pPr>
        <w:numPr>
          <w:ilvl w:val="0"/>
          <w:numId w:val="1"/>
        </w:numPr>
        <w:ind w:left="567"/>
        <w:jc w:val="both"/>
      </w:pPr>
      <w:r>
        <w:t xml:space="preserve">Relationship with India. </w:t>
      </w:r>
    </w:p>
    <w:p w:rsidR="00041427" w:rsidRDefault="00041427" w:rsidP="00413AAD">
      <w:pPr>
        <w:ind w:left="567"/>
        <w:jc w:val="both"/>
      </w:pPr>
    </w:p>
    <w:p w:rsidR="00041427" w:rsidRDefault="00261CA2" w:rsidP="00413AAD">
      <w:pPr>
        <w:ind w:left="567"/>
        <w:jc w:val="both"/>
        <w:rPr>
          <w:b/>
        </w:rPr>
      </w:pPr>
      <w:r>
        <w:rPr>
          <w:b/>
        </w:rPr>
        <w:t xml:space="preserve">MODULE-V: </w:t>
      </w:r>
      <w:r>
        <w:t>Bhutan</w:t>
      </w:r>
    </w:p>
    <w:p w:rsidR="00041427" w:rsidRPr="00F02819" w:rsidRDefault="00261CA2" w:rsidP="00741000">
      <w:pPr>
        <w:pStyle w:val="ListParagraph"/>
        <w:numPr>
          <w:ilvl w:val="0"/>
          <w:numId w:val="151"/>
        </w:numPr>
        <w:jc w:val="both"/>
        <w:rPr>
          <w:rFonts w:ascii="Times New Roman" w:hAnsi="Times New Roman"/>
          <w:sz w:val="24"/>
          <w:szCs w:val="24"/>
        </w:rPr>
      </w:pPr>
      <w:r w:rsidRPr="00F02819">
        <w:rPr>
          <w:rFonts w:ascii="Times New Roman" w:hAnsi="Times New Roman"/>
          <w:sz w:val="24"/>
          <w:szCs w:val="24"/>
        </w:rPr>
        <w:t xml:space="preserve">Structure of Government: Legislature, Executive and Judiciary. </w:t>
      </w:r>
    </w:p>
    <w:p w:rsidR="00041427" w:rsidRPr="00F02819" w:rsidRDefault="00B50F02" w:rsidP="00741000">
      <w:pPr>
        <w:pStyle w:val="ListParagraph"/>
        <w:numPr>
          <w:ilvl w:val="0"/>
          <w:numId w:val="151"/>
        </w:numPr>
        <w:jc w:val="both"/>
        <w:rPr>
          <w:rFonts w:ascii="Times New Roman" w:hAnsi="Times New Roman"/>
          <w:sz w:val="24"/>
          <w:szCs w:val="24"/>
        </w:rPr>
      </w:pPr>
      <w:r w:rsidRPr="00F02819">
        <w:rPr>
          <w:rFonts w:ascii="Times New Roman" w:hAnsi="Times New Roman"/>
          <w:sz w:val="24"/>
          <w:szCs w:val="24"/>
        </w:rPr>
        <w:t>Party System</w:t>
      </w:r>
    </w:p>
    <w:p w:rsidR="00041427" w:rsidRPr="00F02819" w:rsidRDefault="00261CA2" w:rsidP="00741000">
      <w:pPr>
        <w:pStyle w:val="ListParagraph"/>
        <w:numPr>
          <w:ilvl w:val="0"/>
          <w:numId w:val="151"/>
        </w:numPr>
        <w:jc w:val="both"/>
        <w:rPr>
          <w:rFonts w:ascii="Times New Roman" w:hAnsi="Times New Roman"/>
          <w:sz w:val="24"/>
          <w:szCs w:val="24"/>
        </w:rPr>
      </w:pPr>
      <w:r w:rsidRPr="00F02819">
        <w:rPr>
          <w:rFonts w:ascii="Times New Roman" w:hAnsi="Times New Roman"/>
          <w:sz w:val="24"/>
          <w:szCs w:val="24"/>
        </w:rPr>
        <w:t>Areas of Conflict</w:t>
      </w:r>
    </w:p>
    <w:p w:rsidR="00041427" w:rsidRPr="00F02819" w:rsidRDefault="00B50F02" w:rsidP="00741000">
      <w:pPr>
        <w:pStyle w:val="ListParagraph"/>
        <w:numPr>
          <w:ilvl w:val="0"/>
          <w:numId w:val="151"/>
        </w:numPr>
        <w:jc w:val="both"/>
        <w:rPr>
          <w:rFonts w:ascii="Times New Roman" w:hAnsi="Times New Roman"/>
          <w:sz w:val="24"/>
          <w:szCs w:val="24"/>
        </w:rPr>
      </w:pPr>
      <w:r w:rsidRPr="00F02819">
        <w:rPr>
          <w:rFonts w:ascii="Times New Roman" w:hAnsi="Times New Roman"/>
          <w:sz w:val="24"/>
          <w:szCs w:val="24"/>
        </w:rPr>
        <w:t>Relationship with India</w:t>
      </w:r>
    </w:p>
    <w:p w:rsidR="00640389" w:rsidRDefault="00640389" w:rsidP="00413AAD">
      <w:pPr>
        <w:ind w:left="567"/>
        <w:jc w:val="both"/>
      </w:pPr>
    </w:p>
    <w:p w:rsidR="00640389" w:rsidRDefault="00640389" w:rsidP="00413AAD">
      <w:pPr>
        <w:ind w:left="567"/>
        <w:jc w:val="both"/>
      </w:pPr>
    </w:p>
    <w:p w:rsidR="00640389" w:rsidRDefault="00640389" w:rsidP="00413AAD">
      <w:pPr>
        <w:ind w:left="567"/>
        <w:jc w:val="both"/>
      </w:pPr>
    </w:p>
    <w:p w:rsidR="00640389" w:rsidRDefault="00640389" w:rsidP="00413AAD">
      <w:pPr>
        <w:ind w:left="567"/>
        <w:jc w:val="both"/>
      </w:pPr>
    </w:p>
    <w:p w:rsidR="00640389" w:rsidRDefault="00640389" w:rsidP="00413AAD">
      <w:pPr>
        <w:ind w:left="567"/>
        <w:jc w:val="both"/>
      </w:pPr>
    </w:p>
    <w:p w:rsidR="00640389" w:rsidRDefault="00640389" w:rsidP="00413AAD">
      <w:pPr>
        <w:ind w:left="567"/>
        <w:jc w:val="both"/>
      </w:pPr>
    </w:p>
    <w:p w:rsidR="00640389" w:rsidRDefault="00640389" w:rsidP="00413AAD">
      <w:pPr>
        <w:ind w:left="567"/>
        <w:jc w:val="both"/>
      </w:pPr>
    </w:p>
    <w:p w:rsidR="00640389" w:rsidRDefault="00640389" w:rsidP="00413AAD">
      <w:pPr>
        <w:ind w:left="567"/>
        <w:jc w:val="both"/>
      </w:pPr>
    </w:p>
    <w:p w:rsidR="00041427" w:rsidRDefault="00041427" w:rsidP="00413AAD">
      <w:pPr>
        <w:ind w:left="567" w:hanging="1080"/>
        <w:jc w:val="both"/>
        <w:rPr>
          <w:b/>
        </w:rPr>
      </w:pPr>
    </w:p>
    <w:p w:rsidR="00041427" w:rsidRDefault="00261CA2" w:rsidP="00413AAD">
      <w:pPr>
        <w:pBdr>
          <w:top w:val="nil"/>
          <w:left w:val="nil"/>
          <w:bottom w:val="nil"/>
          <w:right w:val="nil"/>
          <w:between w:val="nil"/>
        </w:pBdr>
        <w:ind w:left="567"/>
        <w:jc w:val="both"/>
        <w:rPr>
          <w:b/>
          <w:color w:val="000000"/>
        </w:rPr>
      </w:pPr>
      <w:r>
        <w:rPr>
          <w:b/>
          <w:color w:val="000000"/>
        </w:rPr>
        <w:t>RECOMMENDED READINGS</w:t>
      </w:r>
    </w:p>
    <w:p w:rsidR="00640389" w:rsidRDefault="00640389" w:rsidP="00413AAD">
      <w:pPr>
        <w:pBdr>
          <w:top w:val="nil"/>
          <w:left w:val="nil"/>
          <w:bottom w:val="nil"/>
          <w:right w:val="nil"/>
          <w:between w:val="nil"/>
        </w:pBdr>
        <w:ind w:left="567"/>
        <w:jc w:val="both"/>
        <w:rPr>
          <w:b/>
          <w:color w:val="000000"/>
        </w:rPr>
      </w:pPr>
    </w:p>
    <w:p w:rsidR="00041427" w:rsidRDefault="00261CA2" w:rsidP="00413AAD">
      <w:pPr>
        <w:pBdr>
          <w:top w:val="nil"/>
          <w:left w:val="nil"/>
          <w:bottom w:val="nil"/>
          <w:right w:val="nil"/>
          <w:between w:val="nil"/>
        </w:pBdr>
        <w:ind w:left="567"/>
        <w:jc w:val="both"/>
        <w:rPr>
          <w:b/>
          <w:color w:val="000000"/>
        </w:rPr>
      </w:pPr>
      <w:r>
        <w:rPr>
          <w:b/>
          <w:color w:val="000000"/>
        </w:rPr>
        <w:t>**** All books are to be read in current edition.</w:t>
      </w:r>
    </w:p>
    <w:p w:rsidR="00F02819" w:rsidRDefault="00F02819" w:rsidP="00413AAD">
      <w:pPr>
        <w:pBdr>
          <w:top w:val="nil"/>
          <w:left w:val="nil"/>
          <w:bottom w:val="nil"/>
          <w:right w:val="nil"/>
          <w:between w:val="nil"/>
        </w:pBdr>
        <w:ind w:left="567"/>
        <w:jc w:val="both"/>
        <w:rPr>
          <w:b/>
          <w:color w:val="000000"/>
        </w:rPr>
      </w:pPr>
    </w:p>
    <w:p w:rsidR="00041427" w:rsidRDefault="00261CA2" w:rsidP="00F02819">
      <w:pPr>
        <w:numPr>
          <w:ilvl w:val="0"/>
          <w:numId w:val="2"/>
        </w:numPr>
        <w:spacing w:line="276" w:lineRule="auto"/>
        <w:ind w:left="567"/>
        <w:jc w:val="both"/>
      </w:pPr>
      <w:r>
        <w:t xml:space="preserve">M. K. Raha, I. A. Khan (eds.) - Polity, Political Process and Social Control in South Asia </w:t>
      </w:r>
    </w:p>
    <w:p w:rsidR="00041427" w:rsidRDefault="00261CA2" w:rsidP="00F02819">
      <w:pPr>
        <w:numPr>
          <w:ilvl w:val="0"/>
          <w:numId w:val="2"/>
        </w:numPr>
        <w:spacing w:line="276" w:lineRule="auto"/>
        <w:ind w:left="567"/>
        <w:jc w:val="both"/>
      </w:pPr>
      <w:r>
        <w:t xml:space="preserve">Urmila Phadnis - Ethnicity and Nation Building in South Asia </w:t>
      </w:r>
    </w:p>
    <w:p w:rsidR="00041427" w:rsidRDefault="00261CA2" w:rsidP="00F02819">
      <w:pPr>
        <w:numPr>
          <w:ilvl w:val="0"/>
          <w:numId w:val="2"/>
        </w:numPr>
        <w:spacing w:line="276" w:lineRule="auto"/>
        <w:ind w:left="567"/>
        <w:jc w:val="both"/>
      </w:pPr>
      <w:r>
        <w:t xml:space="preserve">Paramanada - Political Developments in South Asia </w:t>
      </w:r>
    </w:p>
    <w:p w:rsidR="00041427" w:rsidRDefault="00261CA2" w:rsidP="00F02819">
      <w:pPr>
        <w:numPr>
          <w:ilvl w:val="0"/>
          <w:numId w:val="2"/>
        </w:numPr>
        <w:spacing w:line="276" w:lineRule="auto"/>
        <w:ind w:left="567"/>
        <w:jc w:val="both"/>
      </w:pPr>
      <w:r>
        <w:t xml:space="preserve">Kamal Uddin Ahmed - Bangladesh and its Neighbors </w:t>
      </w:r>
    </w:p>
    <w:p w:rsidR="00041427" w:rsidRDefault="00261CA2" w:rsidP="00F02819">
      <w:pPr>
        <w:numPr>
          <w:ilvl w:val="0"/>
          <w:numId w:val="2"/>
        </w:numPr>
        <w:spacing w:line="276" w:lineRule="auto"/>
        <w:ind w:left="567"/>
        <w:jc w:val="both"/>
      </w:pPr>
      <w:r>
        <w:t>RajivaWijesinha - Current Crisis in Srilanka</w:t>
      </w:r>
    </w:p>
    <w:p w:rsidR="00041427" w:rsidRDefault="00261CA2" w:rsidP="00F02819">
      <w:pPr>
        <w:numPr>
          <w:ilvl w:val="0"/>
          <w:numId w:val="2"/>
        </w:numPr>
        <w:spacing w:line="276" w:lineRule="auto"/>
        <w:ind w:left="567"/>
        <w:jc w:val="both"/>
      </w:pPr>
      <w:r>
        <w:t xml:space="preserve">Resmi Sharma forwarded by R. N. Paul - Encyclopaedia of SAARC and Member Countries </w:t>
      </w:r>
    </w:p>
    <w:p w:rsidR="00041427" w:rsidRDefault="00261CA2" w:rsidP="00F02819">
      <w:pPr>
        <w:numPr>
          <w:ilvl w:val="0"/>
          <w:numId w:val="2"/>
        </w:numPr>
        <w:spacing w:line="276" w:lineRule="auto"/>
        <w:ind w:left="567"/>
        <w:jc w:val="both"/>
        <w:rPr>
          <w:b/>
        </w:rPr>
      </w:pPr>
      <w:r>
        <w:t>Verinder Grover (ed.) - Encyclopedia of SAARC Nation (7 Volumes)</w:t>
      </w:r>
    </w:p>
    <w:p w:rsidR="00E16D16" w:rsidRDefault="00E16D16" w:rsidP="00413AAD">
      <w:pPr>
        <w:ind w:left="567"/>
        <w:jc w:val="center"/>
        <w:rPr>
          <w:b/>
          <w:color w:val="000000"/>
          <w:sz w:val="28"/>
        </w:rPr>
      </w:pPr>
    </w:p>
    <w:p w:rsidR="00640389" w:rsidRDefault="00640389" w:rsidP="00413AAD">
      <w:pPr>
        <w:ind w:left="567"/>
        <w:jc w:val="center"/>
        <w:rPr>
          <w:b/>
          <w:color w:val="000000"/>
          <w:sz w:val="28"/>
        </w:rPr>
      </w:pPr>
    </w:p>
    <w:p w:rsidR="00640389" w:rsidRDefault="00640389" w:rsidP="00413AAD">
      <w:pPr>
        <w:ind w:left="567"/>
        <w:jc w:val="center"/>
        <w:rPr>
          <w:b/>
          <w:color w:val="000000"/>
          <w:sz w:val="28"/>
        </w:rPr>
      </w:pPr>
    </w:p>
    <w:p w:rsidR="00640389" w:rsidRDefault="00640389" w:rsidP="00413AAD">
      <w:pPr>
        <w:ind w:left="567"/>
        <w:jc w:val="center"/>
        <w:rPr>
          <w:b/>
          <w:color w:val="000000"/>
          <w:sz w:val="28"/>
        </w:rPr>
      </w:pPr>
    </w:p>
    <w:p w:rsidR="00640389" w:rsidRDefault="00640389" w:rsidP="00413AAD">
      <w:pPr>
        <w:ind w:left="567"/>
        <w:jc w:val="center"/>
        <w:rPr>
          <w:b/>
          <w:color w:val="000000"/>
          <w:sz w:val="28"/>
        </w:rPr>
      </w:pPr>
    </w:p>
    <w:p w:rsidR="00640389" w:rsidRDefault="00640389" w:rsidP="00413AAD">
      <w:pPr>
        <w:ind w:left="567"/>
        <w:jc w:val="center"/>
        <w:rPr>
          <w:b/>
          <w:color w:val="000000"/>
          <w:sz w:val="28"/>
        </w:rPr>
      </w:pPr>
    </w:p>
    <w:p w:rsidR="00640389" w:rsidRDefault="00640389" w:rsidP="00413AAD">
      <w:pPr>
        <w:ind w:left="567"/>
        <w:jc w:val="center"/>
        <w:rPr>
          <w:b/>
          <w:color w:val="000000"/>
          <w:sz w:val="28"/>
        </w:rPr>
      </w:pPr>
    </w:p>
    <w:p w:rsidR="00640389" w:rsidRDefault="00640389" w:rsidP="00413AAD">
      <w:pPr>
        <w:ind w:left="567"/>
        <w:jc w:val="center"/>
        <w:rPr>
          <w:b/>
          <w:color w:val="000000"/>
          <w:sz w:val="28"/>
        </w:rPr>
      </w:pPr>
    </w:p>
    <w:p w:rsidR="00640389" w:rsidRDefault="00640389" w:rsidP="00413AAD">
      <w:pPr>
        <w:ind w:left="567"/>
        <w:jc w:val="center"/>
        <w:rPr>
          <w:b/>
          <w:color w:val="000000"/>
          <w:sz w:val="28"/>
        </w:rPr>
      </w:pPr>
    </w:p>
    <w:p w:rsidR="00640389" w:rsidRDefault="00640389" w:rsidP="00413AAD">
      <w:pPr>
        <w:ind w:left="567"/>
        <w:jc w:val="center"/>
        <w:rPr>
          <w:b/>
          <w:color w:val="000000"/>
          <w:sz w:val="28"/>
        </w:rPr>
      </w:pPr>
    </w:p>
    <w:p w:rsidR="00640389" w:rsidRDefault="00640389" w:rsidP="00413AAD">
      <w:pPr>
        <w:ind w:left="567"/>
        <w:jc w:val="center"/>
        <w:rPr>
          <w:b/>
          <w:color w:val="000000"/>
          <w:sz w:val="28"/>
        </w:rPr>
      </w:pPr>
    </w:p>
    <w:p w:rsidR="00640389" w:rsidRDefault="00640389" w:rsidP="00413AAD">
      <w:pPr>
        <w:ind w:left="567"/>
        <w:jc w:val="center"/>
        <w:rPr>
          <w:b/>
          <w:color w:val="000000"/>
          <w:sz w:val="28"/>
        </w:rPr>
      </w:pPr>
    </w:p>
    <w:p w:rsidR="00640389" w:rsidRDefault="00640389" w:rsidP="00413AAD">
      <w:pPr>
        <w:ind w:left="567"/>
        <w:jc w:val="center"/>
        <w:rPr>
          <w:b/>
          <w:color w:val="000000"/>
          <w:sz w:val="28"/>
        </w:rPr>
      </w:pPr>
    </w:p>
    <w:p w:rsidR="00640389" w:rsidRDefault="00640389" w:rsidP="00413AAD">
      <w:pPr>
        <w:ind w:left="567"/>
        <w:jc w:val="center"/>
        <w:rPr>
          <w:b/>
          <w:color w:val="000000"/>
          <w:sz w:val="28"/>
        </w:rPr>
      </w:pPr>
    </w:p>
    <w:p w:rsidR="00640389" w:rsidRDefault="00640389" w:rsidP="00413AAD">
      <w:pPr>
        <w:ind w:left="567"/>
        <w:jc w:val="center"/>
        <w:rPr>
          <w:b/>
          <w:color w:val="000000"/>
          <w:sz w:val="28"/>
        </w:rPr>
      </w:pPr>
    </w:p>
    <w:p w:rsidR="00640389" w:rsidRDefault="00640389" w:rsidP="00413AAD">
      <w:pPr>
        <w:ind w:left="567"/>
        <w:jc w:val="center"/>
        <w:rPr>
          <w:b/>
          <w:color w:val="000000"/>
          <w:sz w:val="28"/>
        </w:rPr>
      </w:pPr>
    </w:p>
    <w:p w:rsidR="00640389" w:rsidRDefault="00640389" w:rsidP="00413AAD">
      <w:pPr>
        <w:ind w:left="567"/>
        <w:jc w:val="center"/>
        <w:rPr>
          <w:b/>
          <w:color w:val="000000"/>
          <w:sz w:val="28"/>
        </w:rPr>
      </w:pPr>
    </w:p>
    <w:p w:rsidR="00640389" w:rsidRDefault="00640389" w:rsidP="00413AAD">
      <w:pPr>
        <w:ind w:left="567"/>
        <w:jc w:val="center"/>
        <w:rPr>
          <w:b/>
          <w:color w:val="000000"/>
          <w:sz w:val="28"/>
        </w:rPr>
      </w:pPr>
    </w:p>
    <w:p w:rsidR="00640389" w:rsidRDefault="00640389" w:rsidP="00413AAD">
      <w:pPr>
        <w:ind w:left="567"/>
        <w:jc w:val="center"/>
        <w:rPr>
          <w:b/>
          <w:color w:val="000000"/>
          <w:sz w:val="28"/>
        </w:rPr>
      </w:pPr>
    </w:p>
    <w:p w:rsidR="00640389" w:rsidRDefault="00640389" w:rsidP="00413AAD">
      <w:pPr>
        <w:ind w:left="567"/>
        <w:jc w:val="center"/>
        <w:rPr>
          <w:b/>
          <w:color w:val="000000"/>
          <w:sz w:val="28"/>
        </w:rPr>
      </w:pPr>
    </w:p>
    <w:p w:rsidR="00640389" w:rsidRDefault="00640389" w:rsidP="00413AAD">
      <w:pPr>
        <w:ind w:left="567"/>
        <w:jc w:val="center"/>
        <w:rPr>
          <w:b/>
          <w:color w:val="000000"/>
          <w:sz w:val="28"/>
        </w:rPr>
      </w:pPr>
    </w:p>
    <w:p w:rsidR="00640389" w:rsidRDefault="00640389" w:rsidP="00413AAD">
      <w:pPr>
        <w:ind w:left="567"/>
        <w:jc w:val="center"/>
        <w:rPr>
          <w:b/>
          <w:color w:val="000000"/>
          <w:sz w:val="28"/>
        </w:rPr>
      </w:pPr>
    </w:p>
    <w:p w:rsidR="00640389" w:rsidRDefault="00640389" w:rsidP="00413AAD">
      <w:pPr>
        <w:ind w:left="567"/>
        <w:jc w:val="center"/>
        <w:rPr>
          <w:b/>
          <w:color w:val="000000"/>
          <w:sz w:val="28"/>
        </w:rPr>
      </w:pPr>
    </w:p>
    <w:p w:rsidR="00640389" w:rsidRDefault="00640389" w:rsidP="00413AAD">
      <w:pPr>
        <w:ind w:left="567"/>
        <w:jc w:val="center"/>
        <w:rPr>
          <w:b/>
          <w:color w:val="000000"/>
          <w:sz w:val="28"/>
        </w:rPr>
      </w:pPr>
    </w:p>
    <w:p w:rsidR="00640389" w:rsidRDefault="00640389" w:rsidP="00413AAD">
      <w:pPr>
        <w:ind w:left="567"/>
        <w:jc w:val="center"/>
        <w:rPr>
          <w:b/>
          <w:color w:val="000000"/>
          <w:sz w:val="28"/>
        </w:rPr>
      </w:pPr>
    </w:p>
    <w:p w:rsidR="00640389" w:rsidRDefault="00640389" w:rsidP="00413AAD">
      <w:pPr>
        <w:ind w:left="567"/>
        <w:jc w:val="center"/>
        <w:rPr>
          <w:b/>
          <w:color w:val="000000"/>
          <w:sz w:val="28"/>
        </w:rPr>
      </w:pPr>
    </w:p>
    <w:p w:rsidR="00640389" w:rsidRDefault="00640389" w:rsidP="00413AAD">
      <w:pPr>
        <w:ind w:left="567"/>
        <w:jc w:val="center"/>
        <w:rPr>
          <w:b/>
          <w:color w:val="000000"/>
          <w:sz w:val="28"/>
        </w:rPr>
      </w:pPr>
    </w:p>
    <w:p w:rsidR="00640389" w:rsidRDefault="00640389" w:rsidP="00413AAD">
      <w:pPr>
        <w:ind w:left="567"/>
        <w:jc w:val="center"/>
        <w:rPr>
          <w:b/>
          <w:color w:val="000000"/>
          <w:sz w:val="28"/>
        </w:rPr>
      </w:pPr>
    </w:p>
    <w:p w:rsidR="00640389" w:rsidRDefault="00640389" w:rsidP="00413AAD">
      <w:pPr>
        <w:ind w:left="567"/>
        <w:jc w:val="center"/>
        <w:rPr>
          <w:b/>
          <w:color w:val="000000"/>
          <w:sz w:val="28"/>
        </w:rPr>
      </w:pPr>
    </w:p>
    <w:p w:rsidR="00640389" w:rsidRDefault="00640389" w:rsidP="00413AAD">
      <w:pPr>
        <w:ind w:left="567"/>
        <w:jc w:val="center"/>
        <w:rPr>
          <w:b/>
          <w:color w:val="000000"/>
          <w:sz w:val="28"/>
        </w:rPr>
      </w:pPr>
    </w:p>
    <w:p w:rsidR="00041427" w:rsidRDefault="00261CA2" w:rsidP="00413AAD">
      <w:pPr>
        <w:ind w:left="567"/>
        <w:jc w:val="center"/>
        <w:rPr>
          <w:b/>
          <w:color w:val="000000"/>
          <w:sz w:val="28"/>
        </w:rPr>
      </w:pPr>
      <w:r w:rsidRPr="001B037F">
        <w:rPr>
          <w:b/>
          <w:color w:val="000000"/>
          <w:sz w:val="28"/>
        </w:rPr>
        <w:lastRenderedPageBreak/>
        <w:t>LABOUR &amp; INDUSTRIAL LAW – I</w:t>
      </w:r>
    </w:p>
    <w:p w:rsidR="00640389" w:rsidRPr="001B037F" w:rsidRDefault="00640389" w:rsidP="00413AAD">
      <w:pPr>
        <w:ind w:left="567"/>
        <w:jc w:val="center"/>
        <w:rPr>
          <w:b/>
          <w:color w:val="000000"/>
          <w:sz w:val="28"/>
        </w:rPr>
      </w:pPr>
    </w:p>
    <w:p w:rsidR="00041427" w:rsidRDefault="00261CA2" w:rsidP="00413AAD">
      <w:pPr>
        <w:pStyle w:val="Heading1"/>
        <w:keepNext w:val="0"/>
        <w:widowControl w:val="0"/>
        <w:ind w:left="567"/>
        <w:jc w:val="left"/>
      </w:pPr>
      <w:bookmarkStart w:id="18" w:name="_heading=h.fzqgvetbz80y" w:colFirst="0" w:colLast="0"/>
      <w:bookmarkEnd w:id="18"/>
      <w:r>
        <w:rPr>
          <w:sz w:val="24"/>
        </w:rPr>
        <w:t>Marks- 100</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Credit- 04</w:t>
      </w:r>
    </w:p>
    <w:p w:rsidR="00041427" w:rsidRDefault="00041427" w:rsidP="00413AAD">
      <w:pPr>
        <w:ind w:left="567"/>
        <w:jc w:val="both"/>
        <w:rPr>
          <w:b/>
        </w:rPr>
      </w:pPr>
    </w:p>
    <w:p w:rsidR="00041427" w:rsidRDefault="001E6863" w:rsidP="00413AAD">
      <w:pPr>
        <w:ind w:left="567"/>
        <w:jc w:val="both"/>
        <w:rPr>
          <w:color w:val="000000"/>
        </w:rPr>
      </w:pPr>
      <w:r>
        <w:rPr>
          <w:b/>
        </w:rPr>
        <w:t>OBJECTIVE OF THE SUBJECT</w:t>
      </w:r>
      <w:r w:rsidR="00261CA2">
        <w:rPr>
          <w:b/>
        </w:rPr>
        <w:t>:</w:t>
      </w:r>
      <w:r w:rsidR="00261CA2">
        <w:t xml:space="preserve"> Economy of a country is dependent on its industry and agriculture. One of the most important factors of both agricultural and industrial production is labour. In this </w:t>
      </w:r>
      <w:r w:rsidR="00E16D16">
        <w:t>p</w:t>
      </w:r>
      <w:r w:rsidR="00E20E6C">
        <w:t xml:space="preserve">aper </w:t>
      </w:r>
      <w:r w:rsidR="00261CA2">
        <w:t xml:space="preserve">the students will </w:t>
      </w:r>
      <w:r w:rsidR="00E20E6C">
        <w:t>be introduced to these factors.</w:t>
      </w:r>
    </w:p>
    <w:p w:rsidR="00041427" w:rsidRDefault="00041427" w:rsidP="00413AAD">
      <w:pPr>
        <w:ind w:left="567"/>
        <w:jc w:val="both"/>
        <w:rPr>
          <w:b/>
        </w:rPr>
      </w:pPr>
    </w:p>
    <w:p w:rsidR="00041427" w:rsidRDefault="00261CA2" w:rsidP="00413AAD">
      <w:pPr>
        <w:ind w:left="567"/>
        <w:jc w:val="both"/>
      </w:pPr>
      <w:r>
        <w:rPr>
          <w:b/>
        </w:rPr>
        <w:t>MODULE-I: Industrial Disputes Act, 1947</w:t>
      </w:r>
    </w:p>
    <w:p w:rsidR="00041427" w:rsidRDefault="00261CA2" w:rsidP="00413AAD">
      <w:pPr>
        <w:ind w:left="567"/>
        <w:jc w:val="both"/>
      </w:pPr>
      <w:r>
        <w:t>Object and Reason; Definitions; Authorities under the Act; Strike; Lock- out; Public utility service; Lay off; Retrenchment and Closure in certain Establishments; Unfair Labour Practice.</w:t>
      </w:r>
    </w:p>
    <w:p w:rsidR="00041427" w:rsidRDefault="00041427" w:rsidP="00413AAD">
      <w:pPr>
        <w:ind w:left="567"/>
        <w:jc w:val="both"/>
      </w:pPr>
    </w:p>
    <w:p w:rsidR="00041427" w:rsidRDefault="00261CA2" w:rsidP="00413AAD">
      <w:pPr>
        <w:ind w:left="567"/>
        <w:jc w:val="both"/>
        <w:rPr>
          <w:b/>
        </w:rPr>
      </w:pPr>
      <w:r>
        <w:rPr>
          <w:b/>
        </w:rPr>
        <w:t>MODULE-II: Employee’s Compensation Act, 1923</w:t>
      </w:r>
    </w:p>
    <w:p w:rsidR="00041427" w:rsidRDefault="00261CA2" w:rsidP="00413AAD">
      <w:pPr>
        <w:ind w:left="567"/>
        <w:jc w:val="both"/>
      </w:pPr>
      <w:r>
        <w:t>Object and Reason; Definitions; Employer’s liability for compensation; Determination of quantum of compensation; Distribution of compensation; Indemnity and benefits of employers.</w:t>
      </w:r>
    </w:p>
    <w:p w:rsidR="00041427" w:rsidRDefault="00041427" w:rsidP="00413AAD">
      <w:pPr>
        <w:ind w:left="567"/>
        <w:jc w:val="both"/>
      </w:pPr>
    </w:p>
    <w:p w:rsidR="00041427" w:rsidRDefault="00261CA2" w:rsidP="00413AAD">
      <w:pPr>
        <w:ind w:left="567"/>
        <w:jc w:val="both"/>
      </w:pPr>
      <w:r>
        <w:rPr>
          <w:b/>
        </w:rPr>
        <w:t>MODULE-III: Factories Act, 1948</w:t>
      </w:r>
    </w:p>
    <w:p w:rsidR="00041427" w:rsidRDefault="00261CA2" w:rsidP="00413AAD">
      <w:pPr>
        <w:ind w:left="567"/>
        <w:jc w:val="both"/>
      </w:pPr>
      <w:r>
        <w:t>Object and Reason; Definitions; Health-Safety and Welfare measures; Employment of young person’s; Working hours of adult.</w:t>
      </w:r>
    </w:p>
    <w:p w:rsidR="00041427" w:rsidRDefault="00041427" w:rsidP="00413AAD">
      <w:pPr>
        <w:ind w:left="567"/>
        <w:jc w:val="both"/>
      </w:pPr>
    </w:p>
    <w:p w:rsidR="00041427" w:rsidRDefault="00041427" w:rsidP="00413AAD">
      <w:pPr>
        <w:ind w:left="567"/>
        <w:jc w:val="both"/>
      </w:pPr>
    </w:p>
    <w:p w:rsidR="00041427" w:rsidRDefault="00261CA2" w:rsidP="00413AAD">
      <w:pPr>
        <w:ind w:left="567"/>
        <w:jc w:val="both"/>
      </w:pPr>
      <w:r>
        <w:rPr>
          <w:b/>
        </w:rPr>
        <w:t>MODULE- IV: Maternity Benefit Act, 1961</w:t>
      </w:r>
    </w:p>
    <w:p w:rsidR="00041427" w:rsidRDefault="00261CA2" w:rsidP="00413AAD">
      <w:pPr>
        <w:ind w:left="567"/>
        <w:jc w:val="both"/>
      </w:pPr>
      <w:r>
        <w:t xml:space="preserve">Object and Reason; Definitions; Right to payment of Maternity Benefit; Payment of Maternity Benefit in certain cases; Maximum period </w:t>
      </w:r>
      <w:r w:rsidR="00E20E6C">
        <w:t xml:space="preserve">of entitlement; Prohibition of </w:t>
      </w:r>
      <w:r>
        <w:t>pregnant employment; Benefit in certain cases; Payment in case of death; Leave-miscarriage; Dismissal during absence due to pre</w:t>
      </w:r>
      <w:r w:rsidR="00E20E6C">
        <w:t>gnancy; Inspector – Penalties.</w:t>
      </w:r>
    </w:p>
    <w:p w:rsidR="00041427" w:rsidRDefault="00041427" w:rsidP="00413AAD">
      <w:pPr>
        <w:ind w:left="567"/>
        <w:jc w:val="both"/>
      </w:pPr>
    </w:p>
    <w:p w:rsidR="00041427" w:rsidRDefault="00261CA2" w:rsidP="00413AAD">
      <w:pPr>
        <w:spacing w:after="200" w:line="276" w:lineRule="auto"/>
        <w:ind w:left="567"/>
        <w:jc w:val="both"/>
        <w:rPr>
          <w:b/>
        </w:rPr>
      </w:pPr>
      <w:r>
        <w:rPr>
          <w:b/>
        </w:rPr>
        <w:t xml:space="preserve">****Students are expected to read current case laws. Only the current enactments and enactments as amended </w:t>
      </w:r>
      <w:r w:rsidR="009B2340">
        <w:rPr>
          <w:b/>
        </w:rPr>
        <w:t>up to</w:t>
      </w:r>
      <w:r>
        <w:rPr>
          <w:b/>
        </w:rPr>
        <w:t xml:space="preserve"> date will be taught.</w:t>
      </w:r>
    </w:p>
    <w:p w:rsidR="00041427" w:rsidRDefault="00041427" w:rsidP="00413AAD">
      <w:pPr>
        <w:spacing w:after="200" w:line="276" w:lineRule="auto"/>
        <w:ind w:left="567"/>
        <w:jc w:val="both"/>
        <w:rPr>
          <w:b/>
        </w:rPr>
      </w:pPr>
    </w:p>
    <w:p w:rsidR="00041427" w:rsidRDefault="00261CA2" w:rsidP="00413AAD">
      <w:pPr>
        <w:spacing w:after="200" w:line="276" w:lineRule="auto"/>
        <w:ind w:left="567"/>
        <w:jc w:val="both"/>
        <w:rPr>
          <w:b/>
        </w:rPr>
      </w:pPr>
      <w:r>
        <w:rPr>
          <w:b/>
        </w:rPr>
        <w:t>RECOMMENDED READINGS</w:t>
      </w:r>
    </w:p>
    <w:p w:rsidR="00041427" w:rsidRDefault="00261CA2" w:rsidP="00413AAD">
      <w:pPr>
        <w:pBdr>
          <w:top w:val="nil"/>
          <w:left w:val="nil"/>
          <w:bottom w:val="nil"/>
          <w:right w:val="nil"/>
          <w:between w:val="nil"/>
        </w:pBdr>
        <w:ind w:left="567"/>
        <w:jc w:val="both"/>
        <w:rPr>
          <w:b/>
          <w:color w:val="000000"/>
        </w:rPr>
      </w:pPr>
      <w:r>
        <w:rPr>
          <w:b/>
          <w:color w:val="000000"/>
        </w:rPr>
        <w:t xml:space="preserve">**** All books are to be read </w:t>
      </w:r>
      <w:r>
        <w:rPr>
          <w:b/>
        </w:rPr>
        <w:t>in the current</w:t>
      </w:r>
      <w:r>
        <w:rPr>
          <w:b/>
          <w:color w:val="000000"/>
        </w:rPr>
        <w:t xml:space="preserve"> edition.</w:t>
      </w:r>
    </w:p>
    <w:p w:rsidR="00041427" w:rsidRDefault="00261CA2" w:rsidP="00741000">
      <w:pPr>
        <w:widowControl w:val="0"/>
        <w:numPr>
          <w:ilvl w:val="0"/>
          <w:numId w:val="76"/>
        </w:numPr>
        <w:tabs>
          <w:tab w:val="left" w:pos="880"/>
        </w:tabs>
        <w:spacing w:before="90" w:line="276" w:lineRule="auto"/>
        <w:ind w:left="567"/>
        <w:rPr>
          <w:sz w:val="28"/>
          <w:szCs w:val="28"/>
        </w:rPr>
      </w:pPr>
      <w:r>
        <w:t>P.L. Malik (Rev.), K.D. Srivastava’s Industrial Employment (Standing Orders) Act, 1946, Eastern Book Company.</w:t>
      </w:r>
    </w:p>
    <w:p w:rsidR="00041427" w:rsidRDefault="00261CA2" w:rsidP="00741000">
      <w:pPr>
        <w:widowControl w:val="0"/>
        <w:numPr>
          <w:ilvl w:val="0"/>
          <w:numId w:val="76"/>
        </w:numPr>
        <w:tabs>
          <w:tab w:val="left" w:pos="880"/>
        </w:tabs>
        <w:spacing w:line="276" w:lineRule="auto"/>
        <w:ind w:left="567"/>
      </w:pPr>
      <w:r>
        <w:t xml:space="preserve">S.N. Mishra, Labour and Industrial Law, </w:t>
      </w:r>
      <w:r>
        <w:rPr>
          <w:color w:val="0F1111"/>
          <w:highlight w:val="white"/>
        </w:rPr>
        <w:t>Central Law Publication</w:t>
      </w:r>
    </w:p>
    <w:p w:rsidR="00041427" w:rsidRDefault="00261CA2" w:rsidP="00741000">
      <w:pPr>
        <w:widowControl w:val="0"/>
        <w:numPr>
          <w:ilvl w:val="0"/>
          <w:numId w:val="76"/>
        </w:numPr>
        <w:tabs>
          <w:tab w:val="left" w:pos="880"/>
        </w:tabs>
        <w:spacing w:line="276" w:lineRule="auto"/>
        <w:ind w:left="567"/>
      </w:pPr>
      <w:r>
        <w:t>Indian Law Institute – Labour Law and Labour Relations, ILI (New Delhi)</w:t>
      </w:r>
    </w:p>
    <w:p w:rsidR="00041427" w:rsidRDefault="00261CA2" w:rsidP="00741000">
      <w:pPr>
        <w:widowControl w:val="0"/>
        <w:numPr>
          <w:ilvl w:val="0"/>
          <w:numId w:val="76"/>
        </w:numPr>
        <w:tabs>
          <w:tab w:val="left" w:pos="880"/>
        </w:tabs>
        <w:spacing w:before="1" w:line="276" w:lineRule="auto"/>
        <w:ind w:left="567"/>
      </w:pPr>
      <w:r>
        <w:t>O.P. Malhotra- The Law of Industrial Disputes, LexisNexis.</w:t>
      </w:r>
    </w:p>
    <w:p w:rsidR="00041427" w:rsidRDefault="00261CA2" w:rsidP="00741000">
      <w:pPr>
        <w:widowControl w:val="0"/>
        <w:numPr>
          <w:ilvl w:val="0"/>
          <w:numId w:val="76"/>
        </w:numPr>
        <w:tabs>
          <w:tab w:val="left" w:pos="880"/>
        </w:tabs>
        <w:spacing w:line="276" w:lineRule="auto"/>
        <w:ind w:left="567"/>
      </w:pPr>
      <w:r>
        <w:t xml:space="preserve">V.V. Giri, Labour Problems in Indian Industry, </w:t>
      </w:r>
      <w:r>
        <w:rPr>
          <w:color w:val="0F1111"/>
          <w:highlight w:val="white"/>
        </w:rPr>
        <w:t>Asia Publishing House</w:t>
      </w:r>
      <w:r>
        <w:rPr>
          <w:b/>
          <w:color w:val="0F1111"/>
          <w:highlight w:val="white"/>
        </w:rPr>
        <w:t>.</w:t>
      </w:r>
    </w:p>
    <w:p w:rsidR="00041427" w:rsidRDefault="00261CA2" w:rsidP="00741000">
      <w:pPr>
        <w:widowControl w:val="0"/>
        <w:numPr>
          <w:ilvl w:val="0"/>
          <w:numId w:val="76"/>
        </w:numPr>
        <w:tabs>
          <w:tab w:val="left" w:pos="880"/>
        </w:tabs>
        <w:spacing w:line="276" w:lineRule="auto"/>
        <w:ind w:left="567"/>
      </w:pPr>
      <w:r>
        <w:t>S.C. Srivastava, Social Security and Labour Laws, Eastern Book Co.</w:t>
      </w:r>
    </w:p>
    <w:p w:rsidR="00041427" w:rsidRDefault="00261CA2" w:rsidP="00741000">
      <w:pPr>
        <w:widowControl w:val="0"/>
        <w:numPr>
          <w:ilvl w:val="0"/>
          <w:numId w:val="76"/>
        </w:numPr>
        <w:tabs>
          <w:tab w:val="left" w:pos="880"/>
        </w:tabs>
        <w:spacing w:line="276" w:lineRule="auto"/>
        <w:ind w:left="567"/>
      </w:pPr>
      <w:r>
        <w:t xml:space="preserve">S.K. Puri, Labour and Industrial Law, </w:t>
      </w:r>
      <w:r>
        <w:rPr>
          <w:highlight w:val="white"/>
        </w:rPr>
        <w:t>Allahabad Law Agency</w:t>
      </w:r>
      <w:r>
        <w:t>.</w:t>
      </w:r>
    </w:p>
    <w:p w:rsidR="00041427" w:rsidRDefault="00261CA2" w:rsidP="00741000">
      <w:pPr>
        <w:widowControl w:val="0"/>
        <w:numPr>
          <w:ilvl w:val="0"/>
          <w:numId w:val="76"/>
        </w:numPr>
        <w:tabs>
          <w:tab w:val="left" w:pos="880"/>
        </w:tabs>
        <w:spacing w:line="276" w:lineRule="auto"/>
        <w:ind w:left="567"/>
      </w:pPr>
      <w:r>
        <w:t>R. Dayal – Labour and Industrial Law, Allahabad Law Agency.</w:t>
      </w:r>
    </w:p>
    <w:p w:rsidR="00041427" w:rsidRDefault="00041427" w:rsidP="00413AAD">
      <w:pPr>
        <w:spacing w:after="160" w:line="259" w:lineRule="auto"/>
        <w:ind w:left="567"/>
        <w:jc w:val="both"/>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041427" w:rsidP="00413AAD">
      <w:pPr>
        <w:pBdr>
          <w:top w:val="nil"/>
          <w:left w:val="nil"/>
          <w:bottom w:val="nil"/>
          <w:right w:val="nil"/>
          <w:between w:val="nil"/>
        </w:pBdr>
        <w:ind w:left="567"/>
        <w:jc w:val="center"/>
        <w:rPr>
          <w:b/>
        </w:rPr>
      </w:pPr>
    </w:p>
    <w:p w:rsidR="00041427" w:rsidRDefault="00261CA2" w:rsidP="00413AAD">
      <w:pPr>
        <w:pBdr>
          <w:top w:val="nil"/>
          <w:left w:val="nil"/>
          <w:bottom w:val="nil"/>
          <w:right w:val="nil"/>
          <w:between w:val="nil"/>
        </w:pBdr>
        <w:ind w:left="567"/>
        <w:jc w:val="center"/>
        <w:rPr>
          <w:b/>
          <w:color w:val="000000"/>
          <w:sz w:val="28"/>
        </w:rPr>
      </w:pPr>
      <w:r w:rsidRPr="001B037F">
        <w:rPr>
          <w:b/>
          <w:color w:val="000000"/>
          <w:sz w:val="28"/>
        </w:rPr>
        <w:lastRenderedPageBreak/>
        <w:t>ENVIRONMENTAL LAW</w:t>
      </w:r>
    </w:p>
    <w:p w:rsidR="00041427" w:rsidRDefault="00261CA2" w:rsidP="00413AAD">
      <w:pPr>
        <w:pStyle w:val="Heading1"/>
        <w:keepNext w:val="0"/>
        <w:widowControl w:val="0"/>
        <w:ind w:left="567"/>
        <w:jc w:val="left"/>
      </w:pPr>
      <w:bookmarkStart w:id="19" w:name="_heading=h.zhtuae1ang9p" w:colFirst="0" w:colLast="0"/>
      <w:bookmarkEnd w:id="19"/>
      <w:r>
        <w:rPr>
          <w:sz w:val="24"/>
        </w:rPr>
        <w:t>Marks- 100</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Credit- 04</w:t>
      </w:r>
    </w:p>
    <w:p w:rsidR="00041427" w:rsidRDefault="00041427" w:rsidP="00413AAD">
      <w:pPr>
        <w:pBdr>
          <w:top w:val="nil"/>
          <w:left w:val="nil"/>
          <w:bottom w:val="nil"/>
          <w:right w:val="nil"/>
          <w:between w:val="nil"/>
        </w:pBdr>
        <w:ind w:left="567"/>
        <w:jc w:val="both"/>
        <w:rPr>
          <w:color w:val="000000"/>
        </w:rPr>
      </w:pPr>
    </w:p>
    <w:p w:rsidR="00041427" w:rsidRDefault="001E6863" w:rsidP="00413AAD">
      <w:pPr>
        <w:ind w:left="567"/>
        <w:jc w:val="both"/>
      </w:pPr>
      <w:r>
        <w:rPr>
          <w:b/>
        </w:rPr>
        <w:t>OBJECTIVE OF THE SUBJECT</w:t>
      </w:r>
      <w:r w:rsidR="00261CA2">
        <w:rPr>
          <w:b/>
        </w:rPr>
        <w:t>:</w:t>
      </w:r>
      <w:r w:rsidR="00261CA2">
        <w:t xml:space="preserve"> The </w:t>
      </w:r>
      <w:r w:rsidR="00640389">
        <w:t>natural e</w:t>
      </w:r>
      <w:r w:rsidR="00261CA2">
        <w:t xml:space="preserve">nvironment in which we live is </w:t>
      </w:r>
      <w:r w:rsidR="00640389">
        <w:t>atperil</w:t>
      </w:r>
      <w:r w:rsidR="00261CA2">
        <w:t xml:space="preserve">. In this </w:t>
      </w:r>
      <w:r w:rsidR="0031003E">
        <w:t>paper</w:t>
      </w:r>
      <w:r w:rsidR="00261CA2">
        <w:t xml:space="preserve"> the students will learn the laws which are enacted to protect and preserve the environment</w:t>
      </w:r>
      <w:r w:rsidR="00640389">
        <w:t>.</w:t>
      </w:r>
    </w:p>
    <w:p w:rsidR="00041427" w:rsidRDefault="00041427" w:rsidP="00413AAD">
      <w:pPr>
        <w:pBdr>
          <w:top w:val="nil"/>
          <w:left w:val="nil"/>
          <w:bottom w:val="nil"/>
          <w:right w:val="nil"/>
          <w:between w:val="nil"/>
        </w:pBdr>
        <w:ind w:left="567"/>
        <w:jc w:val="both"/>
        <w:rPr>
          <w:color w:val="000000"/>
        </w:rPr>
      </w:pPr>
    </w:p>
    <w:p w:rsidR="00041427" w:rsidRDefault="00261CA2" w:rsidP="00413AAD">
      <w:pPr>
        <w:ind w:left="567"/>
        <w:jc w:val="both"/>
      </w:pPr>
      <w:r>
        <w:rPr>
          <w:b/>
        </w:rPr>
        <w:t xml:space="preserve">MODULE-I: </w:t>
      </w:r>
      <w:r>
        <w:t>Concept of Environment and its Importance, Pollution and Health Hazard</w:t>
      </w:r>
    </w:p>
    <w:p w:rsidR="00041427" w:rsidRDefault="00041427" w:rsidP="00413AAD">
      <w:pPr>
        <w:ind w:left="567"/>
        <w:jc w:val="both"/>
        <w:rPr>
          <w:b/>
        </w:rPr>
      </w:pPr>
    </w:p>
    <w:p w:rsidR="00041427" w:rsidRDefault="00261CA2" w:rsidP="00413AAD">
      <w:pPr>
        <w:ind w:left="567"/>
        <w:jc w:val="both"/>
      </w:pPr>
      <w:r>
        <w:rPr>
          <w:b/>
        </w:rPr>
        <w:t xml:space="preserve">MODULE-II: </w:t>
      </w:r>
      <w:r>
        <w:t>National Policy of Environment</w:t>
      </w:r>
    </w:p>
    <w:p w:rsidR="00041427" w:rsidRDefault="00041427" w:rsidP="00413AAD">
      <w:pPr>
        <w:ind w:left="567"/>
        <w:jc w:val="both"/>
        <w:rPr>
          <w:b/>
        </w:rPr>
      </w:pPr>
    </w:p>
    <w:p w:rsidR="00041427" w:rsidRDefault="00261CA2" w:rsidP="00413AAD">
      <w:pPr>
        <w:ind w:left="567"/>
        <w:jc w:val="both"/>
      </w:pPr>
      <w:r>
        <w:rPr>
          <w:b/>
        </w:rPr>
        <w:t xml:space="preserve">MODULE-III: </w:t>
      </w:r>
      <w:r>
        <w:t>Common Law Perspective</w:t>
      </w:r>
    </w:p>
    <w:p w:rsidR="00041427" w:rsidRDefault="00041427" w:rsidP="00413AAD">
      <w:pPr>
        <w:ind w:left="567"/>
        <w:jc w:val="both"/>
        <w:rPr>
          <w:b/>
        </w:rPr>
      </w:pPr>
    </w:p>
    <w:p w:rsidR="00041427" w:rsidRDefault="00261CA2" w:rsidP="00413AAD">
      <w:pPr>
        <w:ind w:left="567"/>
        <w:jc w:val="both"/>
      </w:pPr>
      <w:r>
        <w:rPr>
          <w:b/>
        </w:rPr>
        <w:t xml:space="preserve">MODULE-IV: </w:t>
      </w:r>
      <w:r>
        <w:t>Constitutional Law Perspective</w:t>
      </w:r>
    </w:p>
    <w:p w:rsidR="00041427" w:rsidRDefault="00041427" w:rsidP="00413AAD">
      <w:pPr>
        <w:ind w:left="567"/>
        <w:jc w:val="both"/>
        <w:rPr>
          <w:b/>
        </w:rPr>
      </w:pPr>
    </w:p>
    <w:p w:rsidR="00041427" w:rsidRDefault="00261CA2" w:rsidP="00413AAD">
      <w:pPr>
        <w:ind w:left="567"/>
        <w:jc w:val="both"/>
      </w:pPr>
      <w:r>
        <w:rPr>
          <w:b/>
        </w:rPr>
        <w:t xml:space="preserve">MODULE-V: </w:t>
      </w:r>
      <w:r>
        <w:t>Sustainable Development,Precautionary Principle, Polluter Pay Principle,Public Trust Doctrine</w:t>
      </w:r>
    </w:p>
    <w:p w:rsidR="00041427" w:rsidRDefault="00041427" w:rsidP="00413AAD">
      <w:pPr>
        <w:ind w:left="567"/>
        <w:jc w:val="both"/>
        <w:rPr>
          <w:b/>
        </w:rPr>
      </w:pPr>
    </w:p>
    <w:p w:rsidR="00041427" w:rsidRDefault="00261CA2" w:rsidP="00413AAD">
      <w:pPr>
        <w:ind w:left="567"/>
        <w:jc w:val="both"/>
      </w:pPr>
      <w:r>
        <w:rPr>
          <w:b/>
        </w:rPr>
        <w:t>MODULE-VI</w:t>
      </w:r>
      <w:r>
        <w:t xml:space="preserve">: Principle of Liability and Public Liability Insurance </w:t>
      </w:r>
    </w:p>
    <w:p w:rsidR="00041427" w:rsidRDefault="00041427" w:rsidP="00413AAD">
      <w:pPr>
        <w:ind w:left="567"/>
        <w:jc w:val="both"/>
        <w:rPr>
          <w:b/>
        </w:rPr>
      </w:pPr>
    </w:p>
    <w:p w:rsidR="00041427" w:rsidRDefault="00261CA2" w:rsidP="00413AAD">
      <w:pPr>
        <w:ind w:left="567"/>
        <w:jc w:val="both"/>
      </w:pPr>
      <w:r>
        <w:rPr>
          <w:b/>
        </w:rPr>
        <w:t>MODULE-VII: THE ENVIRONMENT (PROTECTION) ACT, 1986-</w:t>
      </w:r>
      <w:r>
        <w:t>Preamble, Definition, General Powers of Central Government, Prevention, Control and Abatement of Environmental Pollution</w:t>
      </w:r>
    </w:p>
    <w:p w:rsidR="00041427" w:rsidRDefault="00261CA2" w:rsidP="00413AAD">
      <w:pPr>
        <w:ind w:left="567"/>
        <w:jc w:val="both"/>
      </w:pPr>
      <w:r>
        <w:rPr>
          <w:b/>
        </w:rPr>
        <w:t>MODULE-VIII:</w:t>
      </w:r>
      <w:r>
        <w:t>Prevention and Control of Air Pollution</w:t>
      </w:r>
    </w:p>
    <w:p w:rsidR="00041427" w:rsidRDefault="00041427" w:rsidP="00413AAD">
      <w:pPr>
        <w:ind w:left="567" w:right="-120"/>
        <w:jc w:val="both"/>
        <w:rPr>
          <w:b/>
        </w:rPr>
      </w:pPr>
    </w:p>
    <w:p w:rsidR="00041427" w:rsidRDefault="00261CA2" w:rsidP="00413AAD">
      <w:pPr>
        <w:ind w:left="567" w:right="-120"/>
        <w:jc w:val="both"/>
        <w:rPr>
          <w:b/>
        </w:rPr>
      </w:pPr>
      <w:r>
        <w:rPr>
          <w:b/>
        </w:rPr>
        <w:t xml:space="preserve">MODULE- IX: </w:t>
      </w:r>
      <w:r>
        <w:t>Prevention and Control of Water Pollution</w:t>
      </w:r>
    </w:p>
    <w:p w:rsidR="00041427" w:rsidRDefault="00041427" w:rsidP="00413AAD">
      <w:pPr>
        <w:ind w:left="567" w:right="-120"/>
        <w:jc w:val="both"/>
        <w:rPr>
          <w:b/>
        </w:rPr>
      </w:pPr>
    </w:p>
    <w:p w:rsidR="00041427" w:rsidRDefault="00261CA2" w:rsidP="00413AAD">
      <w:pPr>
        <w:ind w:left="567" w:right="-120"/>
        <w:jc w:val="both"/>
        <w:rPr>
          <w:b/>
        </w:rPr>
      </w:pPr>
      <w:r>
        <w:rPr>
          <w:b/>
        </w:rPr>
        <w:t xml:space="preserve">MODULE-X: </w:t>
      </w:r>
      <w:r>
        <w:t>Wild Life Protection</w:t>
      </w:r>
    </w:p>
    <w:p w:rsidR="00041427" w:rsidRDefault="00041427" w:rsidP="00413AAD">
      <w:pPr>
        <w:ind w:left="567"/>
        <w:jc w:val="both"/>
        <w:rPr>
          <w:b/>
        </w:rPr>
      </w:pPr>
    </w:p>
    <w:p w:rsidR="00041427" w:rsidRDefault="00261CA2" w:rsidP="00413AAD">
      <w:pPr>
        <w:ind w:left="567"/>
        <w:jc w:val="both"/>
      </w:pPr>
      <w:r>
        <w:rPr>
          <w:b/>
        </w:rPr>
        <w:t xml:space="preserve">MODULE-XI: </w:t>
      </w:r>
      <w:r>
        <w:t>Forest Conservation</w:t>
      </w:r>
    </w:p>
    <w:p w:rsidR="00B50F02" w:rsidRDefault="00B50F02" w:rsidP="00413AAD">
      <w:pPr>
        <w:ind w:left="567"/>
        <w:jc w:val="both"/>
      </w:pPr>
    </w:p>
    <w:p w:rsidR="00B50F02" w:rsidRPr="00B50F02" w:rsidRDefault="00B50F02" w:rsidP="00413AAD">
      <w:pPr>
        <w:ind w:left="567"/>
        <w:jc w:val="both"/>
      </w:pPr>
      <w:r>
        <w:rPr>
          <w:b/>
        </w:rPr>
        <w:t xml:space="preserve">MODULE-XII: </w:t>
      </w:r>
      <w:r>
        <w:t>National Green Tribunal</w:t>
      </w:r>
    </w:p>
    <w:p w:rsidR="008209BF" w:rsidRDefault="008209BF" w:rsidP="00413AAD">
      <w:pPr>
        <w:spacing w:after="200" w:line="276" w:lineRule="auto"/>
        <w:ind w:left="567"/>
        <w:jc w:val="both"/>
        <w:rPr>
          <w:b/>
        </w:rPr>
      </w:pPr>
    </w:p>
    <w:p w:rsidR="008209BF" w:rsidRDefault="00261CA2" w:rsidP="00413AAD">
      <w:pPr>
        <w:spacing w:after="200" w:line="276" w:lineRule="auto"/>
        <w:ind w:left="567"/>
        <w:jc w:val="both"/>
        <w:rPr>
          <w:b/>
        </w:rPr>
      </w:pPr>
      <w:r>
        <w:rPr>
          <w:b/>
        </w:rPr>
        <w:t xml:space="preserve">Students are expected to read current case laws. Only the current enactments and enactments as amended </w:t>
      </w:r>
      <w:r w:rsidR="009B2340">
        <w:rPr>
          <w:b/>
        </w:rPr>
        <w:t>up to</w:t>
      </w:r>
      <w:r>
        <w:rPr>
          <w:b/>
        </w:rPr>
        <w:t xml:space="preserve"> date will be taught.</w:t>
      </w:r>
    </w:p>
    <w:p w:rsidR="00041427" w:rsidRDefault="00261CA2" w:rsidP="00413AAD">
      <w:pPr>
        <w:spacing w:after="200" w:line="276" w:lineRule="auto"/>
        <w:ind w:left="567"/>
        <w:jc w:val="both"/>
        <w:rPr>
          <w:b/>
          <w:color w:val="000000"/>
        </w:rPr>
      </w:pPr>
      <w:r>
        <w:rPr>
          <w:b/>
        </w:rPr>
        <w:t>RECOMMENDED READINGS</w:t>
      </w:r>
    </w:p>
    <w:p w:rsidR="00041427" w:rsidRDefault="00F02819" w:rsidP="000935A4">
      <w:pPr>
        <w:widowControl w:val="0"/>
        <w:numPr>
          <w:ilvl w:val="1"/>
          <w:numId w:val="149"/>
        </w:numPr>
        <w:tabs>
          <w:tab w:val="left" w:pos="851"/>
        </w:tabs>
        <w:spacing w:line="276" w:lineRule="auto"/>
        <w:ind w:left="567" w:firstLine="0"/>
        <w:jc w:val="both"/>
        <w:rPr>
          <w:sz w:val="22"/>
          <w:szCs w:val="22"/>
        </w:rPr>
      </w:pPr>
      <w:r>
        <w:t>The Air (Prevention And Control Of Pollution) Act, 1981</w:t>
      </w:r>
    </w:p>
    <w:p w:rsidR="00041427" w:rsidRDefault="00F02819" w:rsidP="000935A4">
      <w:pPr>
        <w:widowControl w:val="0"/>
        <w:numPr>
          <w:ilvl w:val="1"/>
          <w:numId w:val="149"/>
        </w:numPr>
        <w:tabs>
          <w:tab w:val="left" w:pos="851"/>
        </w:tabs>
        <w:spacing w:line="276" w:lineRule="auto"/>
        <w:ind w:left="567" w:firstLine="0"/>
        <w:jc w:val="both"/>
        <w:rPr>
          <w:sz w:val="22"/>
          <w:szCs w:val="22"/>
        </w:rPr>
      </w:pPr>
      <w:r>
        <w:t xml:space="preserve">The Water (Prevention And Control Of Pollution) Act, 1974 </w:t>
      </w:r>
    </w:p>
    <w:p w:rsidR="00041427" w:rsidRDefault="00F02819" w:rsidP="000935A4">
      <w:pPr>
        <w:widowControl w:val="0"/>
        <w:numPr>
          <w:ilvl w:val="1"/>
          <w:numId w:val="149"/>
        </w:numPr>
        <w:tabs>
          <w:tab w:val="left" w:pos="851"/>
        </w:tabs>
        <w:spacing w:line="276" w:lineRule="auto"/>
        <w:ind w:left="567" w:firstLine="0"/>
        <w:jc w:val="both"/>
        <w:rPr>
          <w:sz w:val="22"/>
          <w:szCs w:val="22"/>
        </w:rPr>
      </w:pPr>
      <w:r>
        <w:t>The Wild Life (Protection) Act, 1972</w:t>
      </w:r>
    </w:p>
    <w:p w:rsidR="00041427" w:rsidRPr="00B50F02" w:rsidRDefault="00F02819" w:rsidP="000935A4">
      <w:pPr>
        <w:widowControl w:val="0"/>
        <w:numPr>
          <w:ilvl w:val="1"/>
          <w:numId w:val="149"/>
        </w:numPr>
        <w:tabs>
          <w:tab w:val="left" w:pos="851"/>
        </w:tabs>
        <w:spacing w:line="276" w:lineRule="auto"/>
        <w:ind w:left="567" w:firstLine="0"/>
        <w:jc w:val="both"/>
        <w:rPr>
          <w:sz w:val="22"/>
          <w:szCs w:val="22"/>
        </w:rPr>
      </w:pPr>
      <w:r>
        <w:t xml:space="preserve">The Forest (Conservation) Act, </w:t>
      </w:r>
      <w:r w:rsidR="008209BF">
        <w:t>2023</w:t>
      </w:r>
    </w:p>
    <w:p w:rsidR="00B50F02" w:rsidRDefault="00F02819" w:rsidP="000935A4">
      <w:pPr>
        <w:widowControl w:val="0"/>
        <w:numPr>
          <w:ilvl w:val="1"/>
          <w:numId w:val="149"/>
        </w:numPr>
        <w:tabs>
          <w:tab w:val="left" w:pos="851"/>
        </w:tabs>
        <w:spacing w:line="276" w:lineRule="auto"/>
        <w:ind w:left="567" w:firstLine="0"/>
        <w:jc w:val="both"/>
        <w:rPr>
          <w:sz w:val="22"/>
          <w:szCs w:val="22"/>
        </w:rPr>
      </w:pPr>
      <w:r>
        <w:t>National Green Tribunal Act, 2010</w:t>
      </w:r>
    </w:p>
    <w:p w:rsidR="00041427" w:rsidRDefault="00F02819" w:rsidP="000935A4">
      <w:pPr>
        <w:widowControl w:val="0"/>
        <w:numPr>
          <w:ilvl w:val="1"/>
          <w:numId w:val="149"/>
        </w:numPr>
        <w:tabs>
          <w:tab w:val="left" w:pos="851"/>
        </w:tabs>
        <w:spacing w:before="1" w:line="276" w:lineRule="auto"/>
        <w:ind w:left="567" w:firstLine="0"/>
        <w:jc w:val="both"/>
        <w:rPr>
          <w:sz w:val="22"/>
          <w:szCs w:val="22"/>
        </w:rPr>
      </w:pPr>
      <w:r>
        <w:t xml:space="preserve">A.K. Tiwari, Environmental Laws In India, </w:t>
      </w:r>
      <w:r>
        <w:rPr>
          <w:color w:val="0F1111"/>
          <w:highlight w:val="white"/>
        </w:rPr>
        <w:t>Deep &amp; Deep Publications</w:t>
      </w:r>
    </w:p>
    <w:p w:rsidR="00041427" w:rsidRDefault="00F02819" w:rsidP="000935A4">
      <w:pPr>
        <w:widowControl w:val="0"/>
        <w:numPr>
          <w:ilvl w:val="1"/>
          <w:numId w:val="149"/>
        </w:numPr>
        <w:tabs>
          <w:tab w:val="left" w:pos="851"/>
        </w:tabs>
        <w:spacing w:before="1" w:line="276" w:lineRule="auto"/>
        <w:ind w:left="567" w:firstLine="0"/>
        <w:jc w:val="both"/>
        <w:rPr>
          <w:sz w:val="22"/>
          <w:szCs w:val="22"/>
        </w:rPr>
      </w:pPr>
      <w:r>
        <w:t xml:space="preserve">P. Leelakrishnan, Environmental Law In India, </w:t>
      </w:r>
      <w:r>
        <w:rPr>
          <w:color w:val="0F1111"/>
          <w:highlight w:val="white"/>
        </w:rPr>
        <w:t>Lexisnexis</w:t>
      </w:r>
    </w:p>
    <w:p w:rsidR="00041427" w:rsidRDefault="00F02819" w:rsidP="000935A4">
      <w:pPr>
        <w:widowControl w:val="0"/>
        <w:numPr>
          <w:ilvl w:val="1"/>
          <w:numId w:val="149"/>
        </w:numPr>
        <w:tabs>
          <w:tab w:val="left" w:pos="851"/>
        </w:tabs>
        <w:spacing w:line="276" w:lineRule="auto"/>
        <w:ind w:left="567" w:firstLine="0"/>
        <w:jc w:val="both"/>
        <w:rPr>
          <w:sz w:val="22"/>
          <w:szCs w:val="22"/>
        </w:rPr>
      </w:pPr>
      <w:r>
        <w:t>Divan Shyam&amp;Rosencranz Armin, Environmental Law And Policy In India, Oxford</w:t>
      </w:r>
    </w:p>
    <w:p w:rsidR="00041427" w:rsidRDefault="00F02819" w:rsidP="000935A4">
      <w:pPr>
        <w:widowControl w:val="0"/>
        <w:numPr>
          <w:ilvl w:val="1"/>
          <w:numId w:val="149"/>
        </w:numPr>
        <w:tabs>
          <w:tab w:val="left" w:pos="851"/>
        </w:tabs>
        <w:spacing w:line="276" w:lineRule="auto"/>
        <w:ind w:left="567" w:firstLine="0"/>
        <w:jc w:val="both"/>
        <w:rPr>
          <w:sz w:val="22"/>
          <w:szCs w:val="22"/>
        </w:rPr>
      </w:pPr>
      <w:r>
        <w:t>Shastri. S.C., Environmental Law, Eastern Book Company.</w:t>
      </w:r>
    </w:p>
    <w:p w:rsidR="00041427" w:rsidRDefault="00F02819" w:rsidP="000935A4">
      <w:pPr>
        <w:widowControl w:val="0"/>
        <w:numPr>
          <w:ilvl w:val="1"/>
          <w:numId w:val="149"/>
        </w:numPr>
        <w:tabs>
          <w:tab w:val="left" w:pos="851"/>
        </w:tabs>
        <w:spacing w:line="276" w:lineRule="auto"/>
        <w:ind w:left="567" w:firstLine="0"/>
        <w:jc w:val="both"/>
        <w:rPr>
          <w:sz w:val="22"/>
          <w:szCs w:val="22"/>
        </w:rPr>
      </w:pPr>
      <w:r>
        <w:t>Dr. H.N. Tiwari, Environmental Law, Allahabad Law Agency</w:t>
      </w:r>
    </w:p>
    <w:p w:rsidR="00041427" w:rsidRDefault="00F02819" w:rsidP="000935A4">
      <w:pPr>
        <w:widowControl w:val="0"/>
        <w:numPr>
          <w:ilvl w:val="1"/>
          <w:numId w:val="149"/>
        </w:numPr>
        <w:tabs>
          <w:tab w:val="left" w:pos="851"/>
        </w:tabs>
        <w:spacing w:line="276" w:lineRule="auto"/>
        <w:ind w:left="567" w:firstLine="0"/>
        <w:jc w:val="both"/>
        <w:rPr>
          <w:sz w:val="22"/>
          <w:szCs w:val="22"/>
        </w:rPr>
      </w:pPr>
      <w:r>
        <w:t>P.S. Jaswal, Environmental Law, Allahabad Law Agency</w:t>
      </w:r>
    </w:p>
    <w:p w:rsidR="00041427" w:rsidRPr="001B037F" w:rsidRDefault="008209BF" w:rsidP="00413AAD">
      <w:pPr>
        <w:pBdr>
          <w:top w:val="nil"/>
          <w:left w:val="nil"/>
          <w:bottom w:val="nil"/>
          <w:right w:val="nil"/>
          <w:between w:val="nil"/>
        </w:pBdr>
        <w:ind w:left="567"/>
        <w:jc w:val="center"/>
        <w:rPr>
          <w:b/>
          <w:color w:val="000000"/>
          <w:sz w:val="28"/>
        </w:rPr>
      </w:pPr>
      <w:r>
        <w:rPr>
          <w:b/>
          <w:color w:val="000000"/>
          <w:sz w:val="28"/>
        </w:rPr>
        <w:lastRenderedPageBreak/>
        <w:t>P</w:t>
      </w:r>
      <w:r w:rsidR="00261CA2" w:rsidRPr="001B037F">
        <w:rPr>
          <w:b/>
          <w:color w:val="000000"/>
          <w:sz w:val="28"/>
        </w:rPr>
        <w:t>ROPERTY</w:t>
      </w:r>
      <w:r w:rsidR="004A7AA2">
        <w:rPr>
          <w:b/>
          <w:color w:val="000000"/>
          <w:sz w:val="28"/>
        </w:rPr>
        <w:t xml:space="preserve"> LAW</w:t>
      </w:r>
    </w:p>
    <w:p w:rsidR="00041427" w:rsidRDefault="00261CA2" w:rsidP="00413AAD">
      <w:pPr>
        <w:pStyle w:val="Heading1"/>
        <w:keepNext w:val="0"/>
        <w:widowControl w:val="0"/>
        <w:ind w:left="567" w:right="-90"/>
        <w:jc w:val="left"/>
      </w:pPr>
      <w:bookmarkStart w:id="20" w:name="_heading=h.9ffoqy38s7og" w:colFirst="0" w:colLast="0"/>
      <w:bookmarkEnd w:id="20"/>
      <w:r>
        <w:rPr>
          <w:sz w:val="24"/>
        </w:rPr>
        <w:t>Marks- 100</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Credit- 04</w:t>
      </w:r>
    </w:p>
    <w:p w:rsidR="00041427" w:rsidRDefault="00041427" w:rsidP="00413AAD">
      <w:pPr>
        <w:ind w:left="567"/>
        <w:jc w:val="both"/>
        <w:rPr>
          <w:b/>
        </w:rPr>
      </w:pPr>
    </w:p>
    <w:p w:rsidR="00041427" w:rsidRDefault="001E6863" w:rsidP="00413AAD">
      <w:pPr>
        <w:ind w:left="567"/>
        <w:jc w:val="both"/>
      </w:pPr>
      <w:r>
        <w:rPr>
          <w:b/>
        </w:rPr>
        <w:t>OBJECTIVE OF THE SUBJECT</w:t>
      </w:r>
      <w:r w:rsidR="00261CA2">
        <w:rPr>
          <w:b/>
        </w:rPr>
        <w:t>:</w:t>
      </w:r>
      <w:r w:rsidR="00261CA2">
        <w:t xml:space="preserve"> The world of Property is a very important part of national as well as individual life. This </w:t>
      </w:r>
      <w:r w:rsidR="0031003E">
        <w:t>paperintroducesthe lawwhich regulates transfer of</w:t>
      </w:r>
      <w:r w:rsidR="00261CA2">
        <w:t xml:space="preserve"> property.</w:t>
      </w:r>
    </w:p>
    <w:p w:rsidR="00041427" w:rsidRDefault="00041427" w:rsidP="00413AAD">
      <w:pPr>
        <w:ind w:left="567" w:firstLine="720"/>
        <w:jc w:val="both"/>
      </w:pPr>
    </w:p>
    <w:p w:rsidR="00041427" w:rsidRDefault="00041427" w:rsidP="00413AAD">
      <w:pPr>
        <w:pBdr>
          <w:top w:val="nil"/>
          <w:left w:val="nil"/>
          <w:bottom w:val="nil"/>
          <w:right w:val="nil"/>
          <w:between w:val="nil"/>
        </w:pBdr>
        <w:ind w:left="567"/>
        <w:jc w:val="both"/>
        <w:rPr>
          <w:color w:val="000000"/>
        </w:rPr>
      </w:pPr>
    </w:p>
    <w:p w:rsidR="00041427" w:rsidRDefault="00261CA2" w:rsidP="00413AAD">
      <w:pPr>
        <w:spacing w:after="200" w:line="276" w:lineRule="auto"/>
        <w:ind w:left="567"/>
        <w:jc w:val="both"/>
        <w:rPr>
          <w:b/>
        </w:rPr>
      </w:pPr>
      <w:r>
        <w:rPr>
          <w:b/>
        </w:rPr>
        <w:t xml:space="preserve">MODULE-I: </w:t>
      </w:r>
      <w:r>
        <w:t>Interpretation clause</w:t>
      </w:r>
    </w:p>
    <w:p w:rsidR="00041427" w:rsidRDefault="00261CA2" w:rsidP="00413AAD">
      <w:pPr>
        <w:ind w:left="567"/>
        <w:jc w:val="both"/>
      </w:pPr>
      <w:r>
        <w:rPr>
          <w:b/>
        </w:rPr>
        <w:t xml:space="preserve">MODULE-II: </w:t>
      </w:r>
      <w:r>
        <w:t>Transfer of property – what may be transferred and persons competent to transfer, operation of transfer, oral transfer.</w:t>
      </w:r>
    </w:p>
    <w:p w:rsidR="00041427" w:rsidRDefault="00041427" w:rsidP="00413AAD">
      <w:pPr>
        <w:ind w:left="567"/>
        <w:jc w:val="both"/>
      </w:pPr>
    </w:p>
    <w:p w:rsidR="00041427" w:rsidRDefault="00261CA2" w:rsidP="00413AAD">
      <w:pPr>
        <w:spacing w:after="200" w:line="276" w:lineRule="auto"/>
        <w:ind w:left="567"/>
        <w:jc w:val="both"/>
        <w:rPr>
          <w:b/>
        </w:rPr>
      </w:pPr>
      <w:r>
        <w:rPr>
          <w:b/>
        </w:rPr>
        <w:t xml:space="preserve">MODULE-III: </w:t>
      </w:r>
      <w:r>
        <w:t>Conditions restraining alienation</w:t>
      </w:r>
    </w:p>
    <w:p w:rsidR="00041427" w:rsidRDefault="00261CA2" w:rsidP="00413AAD">
      <w:pPr>
        <w:spacing w:after="200" w:line="276" w:lineRule="auto"/>
        <w:ind w:left="567"/>
        <w:jc w:val="both"/>
        <w:rPr>
          <w:b/>
        </w:rPr>
      </w:pPr>
      <w:r>
        <w:rPr>
          <w:b/>
        </w:rPr>
        <w:t xml:space="preserve">MODULE-IV: </w:t>
      </w:r>
      <w:r>
        <w:t>Transfer for the benefit of unborn person- Rule against perpetuity-Direction for accumulation-Vested Interest- Contingent Interest-Fulfilment of Condition precedent &amp; condition subsequent</w:t>
      </w:r>
    </w:p>
    <w:p w:rsidR="00041427" w:rsidRDefault="00261CA2" w:rsidP="00413AAD">
      <w:pPr>
        <w:spacing w:after="200" w:line="276" w:lineRule="auto"/>
        <w:ind w:left="567"/>
        <w:jc w:val="both"/>
        <w:rPr>
          <w:b/>
        </w:rPr>
      </w:pPr>
      <w:r>
        <w:rPr>
          <w:b/>
        </w:rPr>
        <w:t xml:space="preserve">MODULE-V: </w:t>
      </w:r>
      <w:r>
        <w:t>Doctrine of Election</w:t>
      </w:r>
    </w:p>
    <w:p w:rsidR="00041427" w:rsidRDefault="00261CA2" w:rsidP="00413AAD">
      <w:pPr>
        <w:spacing w:after="200" w:line="276" w:lineRule="auto"/>
        <w:ind w:left="567"/>
        <w:jc w:val="both"/>
        <w:rPr>
          <w:b/>
        </w:rPr>
      </w:pPr>
      <w:r>
        <w:rPr>
          <w:b/>
        </w:rPr>
        <w:t xml:space="preserve">MODULE-VI: </w:t>
      </w:r>
      <w:r>
        <w:t>Transfer where third person is entitled to maintenance</w:t>
      </w:r>
    </w:p>
    <w:p w:rsidR="00041427" w:rsidRDefault="00261CA2" w:rsidP="00413AAD">
      <w:pPr>
        <w:spacing w:after="200" w:line="276" w:lineRule="auto"/>
        <w:ind w:left="567"/>
        <w:jc w:val="both"/>
        <w:rPr>
          <w:b/>
        </w:rPr>
      </w:pPr>
      <w:r>
        <w:rPr>
          <w:b/>
        </w:rPr>
        <w:t xml:space="preserve">MODULE-VII: </w:t>
      </w:r>
      <w:r w:rsidR="00B50F02">
        <w:t>Transfer by O</w:t>
      </w:r>
      <w:r>
        <w:t>stensible owner- By unauthorised person who subsequently acquires interest in property concerned [Feeding the Estoppel by grant]</w:t>
      </w:r>
    </w:p>
    <w:p w:rsidR="00041427" w:rsidRDefault="00261CA2" w:rsidP="00413AAD">
      <w:pPr>
        <w:spacing w:after="200" w:line="276" w:lineRule="auto"/>
        <w:ind w:left="567"/>
        <w:jc w:val="both"/>
        <w:rPr>
          <w:b/>
        </w:rPr>
      </w:pPr>
      <w:r>
        <w:rPr>
          <w:b/>
        </w:rPr>
        <w:t xml:space="preserve">MODULE-VIII: </w:t>
      </w:r>
      <w:r w:rsidR="00B50F02">
        <w:t>Doctrine of L</w:t>
      </w:r>
      <w:r w:rsidR="00F02819">
        <w:t xml:space="preserve">is </w:t>
      </w:r>
      <w:r>
        <w:t>pendens</w:t>
      </w:r>
    </w:p>
    <w:p w:rsidR="00041427" w:rsidRDefault="00261CA2" w:rsidP="00413AAD">
      <w:pPr>
        <w:spacing w:after="200" w:line="276" w:lineRule="auto"/>
        <w:ind w:left="567"/>
        <w:jc w:val="both"/>
      </w:pPr>
      <w:r>
        <w:rPr>
          <w:b/>
        </w:rPr>
        <w:t xml:space="preserve">MODULE-IX: </w:t>
      </w:r>
      <w:r>
        <w:t>Fraudulent Transfer</w:t>
      </w:r>
    </w:p>
    <w:p w:rsidR="00041427" w:rsidRDefault="00261CA2" w:rsidP="00413AAD">
      <w:pPr>
        <w:spacing w:after="200" w:line="276" w:lineRule="auto"/>
        <w:ind w:left="567"/>
        <w:jc w:val="both"/>
        <w:rPr>
          <w:b/>
        </w:rPr>
      </w:pPr>
      <w:r>
        <w:rPr>
          <w:b/>
        </w:rPr>
        <w:t xml:space="preserve">MODULE-X: </w:t>
      </w:r>
      <w:r w:rsidR="00B50F02">
        <w:t>Doctrine of P</w:t>
      </w:r>
      <w:r>
        <w:t>art performance</w:t>
      </w:r>
    </w:p>
    <w:p w:rsidR="00041427" w:rsidRDefault="00261CA2" w:rsidP="00413AAD">
      <w:pPr>
        <w:spacing w:after="200" w:line="276" w:lineRule="auto"/>
        <w:ind w:left="567"/>
        <w:jc w:val="both"/>
      </w:pPr>
      <w:r>
        <w:rPr>
          <w:b/>
        </w:rPr>
        <w:t xml:space="preserve">MODULE-XI: </w:t>
      </w:r>
      <w:r>
        <w:t>Sale of immovable property</w:t>
      </w:r>
    </w:p>
    <w:p w:rsidR="00041427" w:rsidRDefault="00261CA2" w:rsidP="00413AAD">
      <w:pPr>
        <w:ind w:left="567"/>
        <w:jc w:val="both"/>
      </w:pPr>
      <w:r>
        <w:rPr>
          <w:b/>
        </w:rPr>
        <w:t xml:space="preserve">MODULE-XII: </w:t>
      </w:r>
      <w:r>
        <w:t xml:space="preserve">Mortgage </w:t>
      </w:r>
    </w:p>
    <w:p w:rsidR="00B50F02" w:rsidRPr="00B50F02" w:rsidRDefault="00B50F02" w:rsidP="00413AAD">
      <w:pPr>
        <w:ind w:left="567"/>
        <w:jc w:val="both"/>
      </w:pPr>
    </w:p>
    <w:p w:rsidR="00041427" w:rsidRDefault="00261CA2" w:rsidP="00413AAD">
      <w:pPr>
        <w:spacing w:after="200" w:line="276" w:lineRule="auto"/>
        <w:ind w:left="567"/>
        <w:jc w:val="both"/>
      </w:pPr>
      <w:r>
        <w:rPr>
          <w:b/>
        </w:rPr>
        <w:t xml:space="preserve">MODULE-XIII: </w:t>
      </w:r>
      <w:r>
        <w:t>Lease of immovable property</w:t>
      </w:r>
    </w:p>
    <w:p w:rsidR="00041427" w:rsidRDefault="00261CA2" w:rsidP="00413AAD">
      <w:pPr>
        <w:spacing w:after="200" w:line="276" w:lineRule="auto"/>
        <w:ind w:left="567"/>
        <w:jc w:val="both"/>
      </w:pPr>
      <w:r>
        <w:rPr>
          <w:b/>
        </w:rPr>
        <w:t xml:space="preserve">MODULE-XIV: </w:t>
      </w:r>
      <w:r>
        <w:t>Exchange</w:t>
      </w:r>
    </w:p>
    <w:p w:rsidR="00041427" w:rsidRDefault="00261CA2" w:rsidP="00413AAD">
      <w:pPr>
        <w:spacing w:after="200" w:line="276" w:lineRule="auto"/>
        <w:ind w:left="567"/>
        <w:jc w:val="both"/>
      </w:pPr>
      <w:r>
        <w:rPr>
          <w:b/>
        </w:rPr>
        <w:t>MODULE-XV:</w:t>
      </w:r>
      <w:r>
        <w:t>Gifts</w:t>
      </w:r>
    </w:p>
    <w:p w:rsidR="00041427" w:rsidRDefault="00261CA2" w:rsidP="00413AAD">
      <w:pPr>
        <w:ind w:left="567"/>
        <w:jc w:val="both"/>
      </w:pPr>
      <w:r>
        <w:rPr>
          <w:b/>
        </w:rPr>
        <w:t>MODULE-XVI:</w:t>
      </w:r>
      <w:r w:rsidR="00B50F02">
        <w:t>Transfer of A</w:t>
      </w:r>
      <w:r>
        <w:t>ctionable claims</w:t>
      </w:r>
    </w:p>
    <w:p w:rsidR="00041427" w:rsidRDefault="00041427" w:rsidP="00413AAD">
      <w:pPr>
        <w:ind w:left="567"/>
        <w:jc w:val="both"/>
      </w:pPr>
    </w:p>
    <w:p w:rsidR="00041427" w:rsidRDefault="00261CA2" w:rsidP="00413AAD">
      <w:pPr>
        <w:ind w:left="567"/>
        <w:jc w:val="both"/>
      </w:pPr>
      <w:r>
        <w:rPr>
          <w:b/>
        </w:rPr>
        <w:t>MODULE-XVII:</w:t>
      </w:r>
      <w:r>
        <w:t xml:space="preserve"> Easement-definition- Kinds-Imposition, acquisition and transfer of easement-incidents of easements-disturbance of easement-extinction, suspension and revival of easements-Licence</w:t>
      </w:r>
    </w:p>
    <w:p w:rsidR="00041427" w:rsidRDefault="00041427" w:rsidP="00413AAD">
      <w:pPr>
        <w:spacing w:after="200" w:line="276" w:lineRule="auto"/>
        <w:ind w:left="567"/>
        <w:jc w:val="both"/>
        <w:rPr>
          <w:b/>
        </w:rPr>
      </w:pPr>
    </w:p>
    <w:p w:rsidR="00041427" w:rsidRDefault="00261CA2" w:rsidP="00413AAD">
      <w:pPr>
        <w:spacing w:after="200" w:line="276" w:lineRule="auto"/>
        <w:ind w:left="567"/>
        <w:jc w:val="both"/>
        <w:rPr>
          <w:b/>
        </w:rPr>
      </w:pPr>
      <w:r>
        <w:rPr>
          <w:b/>
        </w:rPr>
        <w:t xml:space="preserve">Students are expected to read current case laws. Only the current enactments and enactments as amended </w:t>
      </w:r>
      <w:r w:rsidR="009B2340">
        <w:rPr>
          <w:b/>
        </w:rPr>
        <w:t>up to</w:t>
      </w:r>
      <w:r>
        <w:rPr>
          <w:b/>
        </w:rPr>
        <w:t xml:space="preserve"> date will be taught.</w:t>
      </w:r>
    </w:p>
    <w:p w:rsidR="00B50F02" w:rsidRDefault="00B50F02" w:rsidP="00413AAD">
      <w:pPr>
        <w:pBdr>
          <w:top w:val="nil"/>
          <w:left w:val="nil"/>
          <w:bottom w:val="nil"/>
          <w:right w:val="nil"/>
          <w:between w:val="nil"/>
        </w:pBdr>
        <w:ind w:left="567"/>
        <w:jc w:val="both"/>
        <w:rPr>
          <w:b/>
          <w:color w:val="000000"/>
        </w:rPr>
      </w:pPr>
    </w:p>
    <w:p w:rsidR="00041427" w:rsidRDefault="00261CA2" w:rsidP="00413AAD">
      <w:pPr>
        <w:pBdr>
          <w:top w:val="nil"/>
          <w:left w:val="nil"/>
          <w:bottom w:val="nil"/>
          <w:right w:val="nil"/>
          <w:between w:val="nil"/>
        </w:pBdr>
        <w:ind w:left="567"/>
        <w:jc w:val="both"/>
        <w:rPr>
          <w:b/>
          <w:color w:val="000000"/>
        </w:rPr>
      </w:pPr>
      <w:r>
        <w:rPr>
          <w:b/>
          <w:color w:val="000000"/>
        </w:rPr>
        <w:t>RECOMMENDED READINGS:</w:t>
      </w:r>
    </w:p>
    <w:p w:rsidR="00041427" w:rsidRDefault="00261CA2" w:rsidP="00413AAD">
      <w:pPr>
        <w:pBdr>
          <w:top w:val="nil"/>
          <w:left w:val="nil"/>
          <w:bottom w:val="nil"/>
          <w:right w:val="nil"/>
          <w:between w:val="nil"/>
        </w:pBdr>
        <w:ind w:left="567"/>
        <w:jc w:val="both"/>
        <w:rPr>
          <w:b/>
          <w:color w:val="000000"/>
        </w:rPr>
      </w:pPr>
      <w:r>
        <w:rPr>
          <w:b/>
          <w:color w:val="000000"/>
        </w:rPr>
        <w:t xml:space="preserve">**** All books are to be read </w:t>
      </w:r>
      <w:r>
        <w:rPr>
          <w:b/>
        </w:rPr>
        <w:t>in the current</w:t>
      </w:r>
      <w:r>
        <w:rPr>
          <w:b/>
          <w:color w:val="000000"/>
        </w:rPr>
        <w:t xml:space="preserve"> edition.</w:t>
      </w:r>
    </w:p>
    <w:p w:rsidR="00041427" w:rsidRDefault="00041427" w:rsidP="00413AAD">
      <w:pPr>
        <w:pBdr>
          <w:top w:val="nil"/>
          <w:left w:val="nil"/>
          <w:bottom w:val="nil"/>
          <w:right w:val="nil"/>
          <w:between w:val="nil"/>
        </w:pBdr>
        <w:ind w:left="567"/>
        <w:jc w:val="both"/>
        <w:rPr>
          <w:b/>
        </w:rPr>
      </w:pPr>
    </w:p>
    <w:p w:rsidR="00041427" w:rsidRDefault="00261CA2" w:rsidP="00413AAD">
      <w:pPr>
        <w:widowControl w:val="0"/>
        <w:numPr>
          <w:ilvl w:val="0"/>
          <w:numId w:val="3"/>
        </w:numPr>
        <w:tabs>
          <w:tab w:val="left" w:pos="993"/>
        </w:tabs>
        <w:spacing w:line="360" w:lineRule="auto"/>
        <w:ind w:left="567"/>
      </w:pPr>
      <w:r>
        <w:t>Transfer of Property Act, 1882 (Bare Act)</w:t>
      </w:r>
    </w:p>
    <w:p w:rsidR="00041427" w:rsidRDefault="00261CA2" w:rsidP="00413AAD">
      <w:pPr>
        <w:widowControl w:val="0"/>
        <w:numPr>
          <w:ilvl w:val="0"/>
          <w:numId w:val="3"/>
        </w:numPr>
        <w:tabs>
          <w:tab w:val="left" w:pos="993"/>
        </w:tabs>
        <w:spacing w:line="360" w:lineRule="auto"/>
        <w:ind w:left="567"/>
      </w:pPr>
      <w:r>
        <w:t>The Indian Easement Act,1882 (Bare Act)</w:t>
      </w:r>
    </w:p>
    <w:p w:rsidR="00041427" w:rsidRDefault="00261CA2" w:rsidP="00413AAD">
      <w:pPr>
        <w:widowControl w:val="0"/>
        <w:numPr>
          <w:ilvl w:val="0"/>
          <w:numId w:val="3"/>
        </w:numPr>
        <w:tabs>
          <w:tab w:val="left" w:pos="993"/>
          <w:tab w:val="left" w:pos="3040"/>
        </w:tabs>
        <w:spacing w:line="360" w:lineRule="auto"/>
        <w:ind w:left="567"/>
      </w:pPr>
      <w:r>
        <w:t>G.P.Tripathi, The Transfer of Property Act, Central Law Publications.</w:t>
      </w:r>
    </w:p>
    <w:p w:rsidR="00041427" w:rsidRDefault="00261CA2" w:rsidP="00413AAD">
      <w:pPr>
        <w:widowControl w:val="0"/>
        <w:numPr>
          <w:ilvl w:val="0"/>
          <w:numId w:val="3"/>
        </w:numPr>
        <w:tabs>
          <w:tab w:val="left" w:pos="993"/>
          <w:tab w:val="left" w:pos="3039"/>
        </w:tabs>
        <w:spacing w:line="360" w:lineRule="auto"/>
        <w:ind w:left="567"/>
      </w:pPr>
      <w:r>
        <w:t>Dr. Poonam Pradhan Saxena, Mulla: Transfer of Property Act, LexisNexis</w:t>
      </w:r>
    </w:p>
    <w:p w:rsidR="00041427" w:rsidRDefault="00261CA2" w:rsidP="00413AAD">
      <w:pPr>
        <w:widowControl w:val="0"/>
        <w:numPr>
          <w:ilvl w:val="0"/>
          <w:numId w:val="3"/>
        </w:numPr>
        <w:tabs>
          <w:tab w:val="left" w:pos="993"/>
          <w:tab w:val="left" w:pos="3039"/>
        </w:tabs>
        <w:spacing w:line="360" w:lineRule="auto"/>
        <w:ind w:left="567"/>
      </w:pPr>
      <w:r>
        <w:t>S.N.Shukla, Transfer of Property Act, Allahabad Law Agency.</w:t>
      </w:r>
    </w:p>
    <w:p w:rsidR="00041427" w:rsidRDefault="00261CA2" w:rsidP="00413AAD">
      <w:pPr>
        <w:widowControl w:val="0"/>
        <w:numPr>
          <w:ilvl w:val="0"/>
          <w:numId w:val="3"/>
        </w:numPr>
        <w:tabs>
          <w:tab w:val="left" w:pos="993"/>
          <w:tab w:val="left" w:pos="3039"/>
        </w:tabs>
        <w:spacing w:line="360" w:lineRule="auto"/>
        <w:ind w:left="567"/>
      </w:pPr>
      <w:r>
        <w:t>B.B.Mitra, Transfer of Property Act, Kamal Law House.</w:t>
      </w:r>
    </w:p>
    <w:p w:rsidR="00041427" w:rsidRDefault="00261CA2" w:rsidP="00413AAD">
      <w:pPr>
        <w:widowControl w:val="0"/>
        <w:numPr>
          <w:ilvl w:val="0"/>
          <w:numId w:val="3"/>
        </w:numPr>
        <w:tabs>
          <w:tab w:val="left" w:pos="993"/>
          <w:tab w:val="left" w:pos="3039"/>
        </w:tabs>
        <w:spacing w:line="360" w:lineRule="auto"/>
        <w:ind w:left="567"/>
      </w:pPr>
      <w:r>
        <w:t>R. Dayal, Transfer of Property Act</w:t>
      </w:r>
    </w:p>
    <w:p w:rsidR="00041427" w:rsidRDefault="00261CA2" w:rsidP="00413AAD">
      <w:pPr>
        <w:widowControl w:val="0"/>
        <w:numPr>
          <w:ilvl w:val="0"/>
          <w:numId w:val="3"/>
        </w:numPr>
        <w:tabs>
          <w:tab w:val="left" w:pos="993"/>
          <w:tab w:val="left" w:pos="3039"/>
        </w:tabs>
        <w:spacing w:line="360" w:lineRule="auto"/>
        <w:ind w:left="567"/>
      </w:pPr>
      <w:r>
        <w:t>S.K.Agarwal, Easement Act</w:t>
      </w:r>
    </w:p>
    <w:p w:rsidR="00041427" w:rsidRDefault="00041427" w:rsidP="00413AAD">
      <w:pPr>
        <w:ind w:left="567"/>
        <w:jc w:val="both"/>
        <w:rPr>
          <w:b/>
        </w:rPr>
      </w:pPr>
    </w:p>
    <w:p w:rsidR="00041427" w:rsidRDefault="00041427" w:rsidP="00413AAD">
      <w:pPr>
        <w:pBdr>
          <w:top w:val="nil"/>
          <w:left w:val="nil"/>
          <w:bottom w:val="nil"/>
          <w:right w:val="nil"/>
          <w:between w:val="nil"/>
        </w:pBdr>
        <w:spacing w:line="276" w:lineRule="auto"/>
        <w:ind w:left="567"/>
        <w:jc w:val="center"/>
        <w:rPr>
          <w:b/>
          <w:color w:val="000000"/>
        </w:rPr>
      </w:pPr>
    </w:p>
    <w:p w:rsidR="00041427" w:rsidRDefault="00261CA2" w:rsidP="00413AAD">
      <w:pPr>
        <w:pBdr>
          <w:top w:val="nil"/>
          <w:left w:val="nil"/>
          <w:bottom w:val="nil"/>
          <w:right w:val="nil"/>
          <w:between w:val="nil"/>
        </w:pBdr>
        <w:spacing w:after="200" w:line="276" w:lineRule="auto"/>
        <w:ind w:left="567"/>
        <w:jc w:val="center"/>
        <w:rPr>
          <w:b/>
        </w:rPr>
      </w:pPr>
      <w:r>
        <w:br w:type="page"/>
      </w:r>
    </w:p>
    <w:p w:rsidR="00041427" w:rsidRPr="00B50F02" w:rsidRDefault="00261CA2" w:rsidP="00413AAD">
      <w:pPr>
        <w:pBdr>
          <w:top w:val="nil"/>
          <w:left w:val="nil"/>
          <w:bottom w:val="nil"/>
          <w:right w:val="nil"/>
          <w:between w:val="nil"/>
        </w:pBdr>
        <w:spacing w:after="200" w:line="276" w:lineRule="auto"/>
        <w:ind w:left="567"/>
        <w:jc w:val="center"/>
        <w:rPr>
          <w:b/>
          <w:color w:val="000000"/>
          <w:sz w:val="28"/>
        </w:rPr>
      </w:pPr>
      <w:r w:rsidRPr="00B50F02">
        <w:rPr>
          <w:b/>
          <w:color w:val="000000"/>
          <w:sz w:val="28"/>
        </w:rPr>
        <w:lastRenderedPageBreak/>
        <w:t>CITIZENSHIP &amp; EMIGRATION LAW</w:t>
      </w:r>
    </w:p>
    <w:p w:rsidR="00041427" w:rsidRDefault="00261CA2" w:rsidP="00413AAD">
      <w:pPr>
        <w:spacing w:after="160" w:line="259" w:lineRule="auto"/>
        <w:ind w:left="567"/>
        <w:rPr>
          <w:b/>
        </w:rPr>
      </w:pPr>
      <w:r>
        <w:rPr>
          <w:b/>
        </w:rPr>
        <w:t>Marks- 100</w:t>
      </w:r>
      <w:r>
        <w:rPr>
          <w:b/>
        </w:rPr>
        <w:tab/>
      </w:r>
      <w:r>
        <w:rPr>
          <w:b/>
        </w:rPr>
        <w:tab/>
      </w:r>
      <w:r>
        <w:rPr>
          <w:b/>
        </w:rPr>
        <w:tab/>
      </w:r>
      <w:r>
        <w:rPr>
          <w:b/>
        </w:rPr>
        <w:tab/>
      </w:r>
      <w:r>
        <w:rPr>
          <w:b/>
        </w:rPr>
        <w:tab/>
      </w:r>
      <w:r>
        <w:rPr>
          <w:b/>
        </w:rPr>
        <w:tab/>
      </w:r>
      <w:r>
        <w:rPr>
          <w:b/>
        </w:rPr>
        <w:tab/>
      </w:r>
      <w:r>
        <w:rPr>
          <w:b/>
        </w:rPr>
        <w:tab/>
      </w:r>
      <w:r>
        <w:rPr>
          <w:b/>
        </w:rPr>
        <w:tab/>
      </w:r>
      <w:r>
        <w:rPr>
          <w:b/>
        </w:rPr>
        <w:tab/>
      </w:r>
      <w:r w:rsidR="008209BF">
        <w:rPr>
          <w:b/>
        </w:rPr>
        <w:t>C</w:t>
      </w:r>
      <w:r>
        <w:rPr>
          <w:b/>
        </w:rPr>
        <w:t>redit- 04</w:t>
      </w:r>
    </w:p>
    <w:p w:rsidR="00041427" w:rsidRDefault="001E6863" w:rsidP="00413AAD">
      <w:pPr>
        <w:ind w:left="567"/>
        <w:jc w:val="both"/>
      </w:pPr>
      <w:r>
        <w:rPr>
          <w:b/>
        </w:rPr>
        <w:t>OBJECTIVE OF THE SUBJECT</w:t>
      </w:r>
      <w:r w:rsidR="00261CA2">
        <w:rPr>
          <w:b/>
        </w:rPr>
        <w:t xml:space="preserve">: </w:t>
      </w:r>
      <w:r w:rsidR="00261CA2">
        <w:t xml:space="preserve">This </w:t>
      </w:r>
      <w:r w:rsidR="0031003E">
        <w:t>paper</w:t>
      </w:r>
      <w:r w:rsidR="00261CA2">
        <w:t xml:space="preserve"> intends to equip the students to understand their own status of being a citizen of this country and also to be aware</w:t>
      </w:r>
      <w:r w:rsidR="00F02819">
        <w:t xml:space="preserve"> of their rights and duties vis-a-</w:t>
      </w:r>
      <w:r w:rsidR="00261CA2">
        <w:t xml:space="preserve">vis that of non-citizens. This </w:t>
      </w:r>
      <w:r w:rsidR="00F02819">
        <w:t>paper</w:t>
      </w:r>
      <w:r w:rsidR="00261CA2">
        <w:t xml:space="preserve"> is closely related with refugee and humanitarian rights as well as human rights which the students will study in subsequent semesters.</w:t>
      </w:r>
      <w:r w:rsidR="00261CA2">
        <w:tab/>
      </w:r>
      <w:r w:rsidR="00261CA2">
        <w:tab/>
      </w:r>
      <w:r w:rsidR="00261CA2">
        <w:tab/>
      </w:r>
      <w:r w:rsidR="00261CA2">
        <w:tab/>
      </w:r>
    </w:p>
    <w:p w:rsidR="00041427" w:rsidRDefault="00041427" w:rsidP="00413AAD">
      <w:pPr>
        <w:ind w:left="567" w:firstLine="720"/>
        <w:jc w:val="both"/>
      </w:pPr>
    </w:p>
    <w:p w:rsidR="00041427" w:rsidRDefault="00261CA2" w:rsidP="00413AAD">
      <w:pPr>
        <w:pBdr>
          <w:top w:val="nil"/>
          <w:left w:val="nil"/>
          <w:bottom w:val="nil"/>
          <w:right w:val="nil"/>
          <w:between w:val="nil"/>
        </w:pBdr>
        <w:spacing w:line="276" w:lineRule="auto"/>
        <w:ind w:left="567"/>
        <w:jc w:val="both"/>
        <w:rPr>
          <w:color w:val="000000"/>
        </w:rPr>
      </w:pPr>
      <w:r>
        <w:rPr>
          <w:b/>
          <w:color w:val="000000"/>
        </w:rPr>
        <w:t>MODULE-I:</w:t>
      </w:r>
      <w:r>
        <w:rPr>
          <w:color w:val="000000"/>
        </w:rPr>
        <w:t xml:space="preserve"> Concept-Nature- Scope- Historical perspective of Citizenship.</w:t>
      </w:r>
    </w:p>
    <w:p w:rsidR="00041427" w:rsidRDefault="00041427" w:rsidP="00413AAD">
      <w:pPr>
        <w:pBdr>
          <w:top w:val="nil"/>
          <w:left w:val="nil"/>
          <w:bottom w:val="nil"/>
          <w:right w:val="nil"/>
          <w:between w:val="nil"/>
        </w:pBdr>
        <w:spacing w:line="276" w:lineRule="auto"/>
        <w:ind w:left="567"/>
        <w:jc w:val="both"/>
        <w:rPr>
          <w:b/>
          <w:color w:val="000000"/>
        </w:rPr>
      </w:pPr>
    </w:p>
    <w:p w:rsidR="00041427" w:rsidRDefault="00261CA2" w:rsidP="00413AAD">
      <w:pPr>
        <w:pBdr>
          <w:top w:val="nil"/>
          <w:left w:val="nil"/>
          <w:bottom w:val="nil"/>
          <w:right w:val="nil"/>
          <w:between w:val="nil"/>
        </w:pBdr>
        <w:spacing w:line="276" w:lineRule="auto"/>
        <w:ind w:left="567"/>
        <w:jc w:val="both"/>
        <w:rPr>
          <w:color w:val="000000"/>
        </w:rPr>
      </w:pPr>
      <w:r>
        <w:rPr>
          <w:b/>
          <w:color w:val="000000"/>
        </w:rPr>
        <w:t>MODULE-II:</w:t>
      </w:r>
      <w:r>
        <w:rPr>
          <w:color w:val="000000"/>
        </w:rPr>
        <w:t xml:space="preserve"> Indian Constitutional provisions on Right of Citizenship [Constitution of India Part II, Articles 5-11]</w:t>
      </w:r>
    </w:p>
    <w:p w:rsidR="00041427" w:rsidRDefault="00041427" w:rsidP="00413AAD">
      <w:pPr>
        <w:pBdr>
          <w:top w:val="nil"/>
          <w:left w:val="nil"/>
          <w:bottom w:val="nil"/>
          <w:right w:val="nil"/>
          <w:between w:val="nil"/>
        </w:pBdr>
        <w:spacing w:line="276" w:lineRule="auto"/>
        <w:ind w:left="567"/>
        <w:jc w:val="both"/>
        <w:rPr>
          <w:b/>
          <w:color w:val="000000"/>
        </w:rPr>
      </w:pPr>
    </w:p>
    <w:p w:rsidR="00041427" w:rsidRDefault="00261CA2" w:rsidP="00413AAD">
      <w:pPr>
        <w:pBdr>
          <w:top w:val="nil"/>
          <w:left w:val="nil"/>
          <w:bottom w:val="nil"/>
          <w:right w:val="nil"/>
          <w:between w:val="nil"/>
        </w:pBdr>
        <w:spacing w:line="276" w:lineRule="auto"/>
        <w:ind w:left="567"/>
        <w:jc w:val="both"/>
        <w:rPr>
          <w:color w:val="000000"/>
        </w:rPr>
      </w:pPr>
      <w:r>
        <w:rPr>
          <w:b/>
          <w:color w:val="000000"/>
        </w:rPr>
        <w:t>MODULE-III:</w:t>
      </w:r>
      <w:r>
        <w:rPr>
          <w:color w:val="000000"/>
        </w:rPr>
        <w:t xml:space="preserve"> Fundamental Rights and Duties of Citizen of India [Relation between Part III &amp; IV-A of Constitution of India]</w:t>
      </w:r>
    </w:p>
    <w:p w:rsidR="00041427" w:rsidRDefault="00041427" w:rsidP="00413AAD">
      <w:pPr>
        <w:pBdr>
          <w:top w:val="nil"/>
          <w:left w:val="nil"/>
          <w:bottom w:val="nil"/>
          <w:right w:val="nil"/>
          <w:between w:val="nil"/>
        </w:pBdr>
        <w:spacing w:line="276" w:lineRule="auto"/>
        <w:ind w:left="567"/>
        <w:jc w:val="both"/>
        <w:rPr>
          <w:color w:val="000000"/>
        </w:rPr>
      </w:pPr>
    </w:p>
    <w:p w:rsidR="00041427" w:rsidRDefault="00261CA2" w:rsidP="00413AAD">
      <w:pPr>
        <w:pBdr>
          <w:top w:val="nil"/>
          <w:left w:val="nil"/>
          <w:bottom w:val="nil"/>
          <w:right w:val="nil"/>
          <w:between w:val="nil"/>
        </w:pBdr>
        <w:spacing w:line="276" w:lineRule="auto"/>
        <w:ind w:left="567"/>
        <w:jc w:val="both"/>
        <w:rPr>
          <w:color w:val="000000"/>
        </w:rPr>
      </w:pPr>
      <w:r>
        <w:rPr>
          <w:b/>
          <w:color w:val="000000"/>
        </w:rPr>
        <w:t>MODULE-IV:</w:t>
      </w:r>
      <w:r>
        <w:rPr>
          <w:color w:val="000000"/>
        </w:rPr>
        <w:t xml:space="preserve"> Constitutional and Fundamental Rights and duties of the non- citizens.</w:t>
      </w:r>
    </w:p>
    <w:p w:rsidR="00041427" w:rsidRDefault="00041427" w:rsidP="00413AAD">
      <w:pPr>
        <w:pBdr>
          <w:top w:val="nil"/>
          <w:left w:val="nil"/>
          <w:bottom w:val="nil"/>
          <w:right w:val="nil"/>
          <w:between w:val="nil"/>
        </w:pBdr>
        <w:spacing w:line="276" w:lineRule="auto"/>
        <w:ind w:left="567"/>
        <w:jc w:val="both"/>
        <w:rPr>
          <w:color w:val="000000"/>
        </w:rPr>
      </w:pPr>
    </w:p>
    <w:p w:rsidR="00041427" w:rsidRDefault="00261CA2" w:rsidP="00413AAD">
      <w:pPr>
        <w:pBdr>
          <w:top w:val="nil"/>
          <w:left w:val="nil"/>
          <w:bottom w:val="nil"/>
          <w:right w:val="nil"/>
          <w:between w:val="nil"/>
        </w:pBdr>
        <w:spacing w:line="276" w:lineRule="auto"/>
        <w:ind w:left="567"/>
        <w:jc w:val="both"/>
        <w:rPr>
          <w:color w:val="000000"/>
        </w:rPr>
      </w:pPr>
      <w:r>
        <w:rPr>
          <w:b/>
          <w:color w:val="000000"/>
        </w:rPr>
        <w:t>MODULE-V:</w:t>
      </w:r>
      <w:r>
        <w:rPr>
          <w:color w:val="000000"/>
        </w:rPr>
        <w:t xml:space="preserve"> The Citizenship Act, 1955; The Citizenship Rules, 2009</w:t>
      </w:r>
    </w:p>
    <w:p w:rsidR="00041427" w:rsidRDefault="00041427" w:rsidP="00413AAD">
      <w:pPr>
        <w:pBdr>
          <w:top w:val="nil"/>
          <w:left w:val="nil"/>
          <w:bottom w:val="nil"/>
          <w:right w:val="nil"/>
          <w:between w:val="nil"/>
        </w:pBdr>
        <w:spacing w:line="276" w:lineRule="auto"/>
        <w:ind w:left="567"/>
        <w:jc w:val="both"/>
        <w:rPr>
          <w:b/>
          <w:color w:val="000000"/>
        </w:rPr>
      </w:pPr>
    </w:p>
    <w:p w:rsidR="00041427" w:rsidRDefault="00261CA2" w:rsidP="00413AAD">
      <w:pPr>
        <w:pBdr>
          <w:top w:val="nil"/>
          <w:left w:val="nil"/>
          <w:bottom w:val="nil"/>
          <w:right w:val="nil"/>
          <w:between w:val="nil"/>
        </w:pBdr>
        <w:spacing w:line="276" w:lineRule="auto"/>
        <w:ind w:left="567"/>
        <w:jc w:val="both"/>
        <w:rPr>
          <w:color w:val="000000"/>
        </w:rPr>
      </w:pPr>
      <w:r>
        <w:rPr>
          <w:b/>
          <w:color w:val="000000"/>
        </w:rPr>
        <w:t>MODULE-VI:</w:t>
      </w:r>
      <w:r>
        <w:rPr>
          <w:color w:val="000000"/>
        </w:rPr>
        <w:t xml:space="preserve"> The Passport Act, 1967; The Passport Rules, 1980; The Passport (Entry into India) Act, 1920; The Passport (Entry into India) Rules, 1950</w:t>
      </w:r>
    </w:p>
    <w:p w:rsidR="00041427" w:rsidRDefault="00041427" w:rsidP="00413AAD">
      <w:pPr>
        <w:pBdr>
          <w:top w:val="nil"/>
          <w:left w:val="nil"/>
          <w:bottom w:val="nil"/>
          <w:right w:val="nil"/>
          <w:between w:val="nil"/>
        </w:pBdr>
        <w:spacing w:line="276" w:lineRule="auto"/>
        <w:ind w:left="567"/>
        <w:jc w:val="both"/>
        <w:rPr>
          <w:b/>
          <w:color w:val="000000"/>
        </w:rPr>
      </w:pPr>
    </w:p>
    <w:p w:rsidR="00041427" w:rsidRDefault="00261CA2" w:rsidP="00413AAD">
      <w:pPr>
        <w:pBdr>
          <w:top w:val="nil"/>
          <w:left w:val="nil"/>
          <w:bottom w:val="nil"/>
          <w:right w:val="nil"/>
          <w:between w:val="nil"/>
        </w:pBdr>
        <w:spacing w:line="276" w:lineRule="auto"/>
        <w:ind w:left="567"/>
        <w:jc w:val="both"/>
        <w:rPr>
          <w:color w:val="000000"/>
        </w:rPr>
      </w:pPr>
      <w:r>
        <w:rPr>
          <w:b/>
          <w:color w:val="000000"/>
        </w:rPr>
        <w:t>MODULE-VII:</w:t>
      </w:r>
      <w:r>
        <w:rPr>
          <w:color w:val="000000"/>
        </w:rPr>
        <w:t xml:space="preserve"> The Foreigners Act, 1946; The Registration of Foreigners Rules, 1992</w:t>
      </w:r>
    </w:p>
    <w:p w:rsidR="00041427" w:rsidRDefault="00041427" w:rsidP="00413AAD">
      <w:pPr>
        <w:pBdr>
          <w:top w:val="nil"/>
          <w:left w:val="nil"/>
          <w:bottom w:val="nil"/>
          <w:right w:val="nil"/>
          <w:between w:val="nil"/>
        </w:pBdr>
        <w:spacing w:line="276" w:lineRule="auto"/>
        <w:ind w:left="567"/>
        <w:jc w:val="both"/>
        <w:rPr>
          <w:b/>
          <w:color w:val="000000"/>
        </w:rPr>
      </w:pPr>
    </w:p>
    <w:p w:rsidR="00041427" w:rsidRDefault="00261CA2" w:rsidP="00413AAD">
      <w:pPr>
        <w:pBdr>
          <w:top w:val="nil"/>
          <w:left w:val="nil"/>
          <w:bottom w:val="nil"/>
          <w:right w:val="nil"/>
          <w:between w:val="nil"/>
        </w:pBdr>
        <w:spacing w:after="200" w:line="276" w:lineRule="auto"/>
        <w:ind w:left="567"/>
        <w:jc w:val="both"/>
        <w:rPr>
          <w:color w:val="000000"/>
        </w:rPr>
      </w:pPr>
      <w:r>
        <w:rPr>
          <w:b/>
          <w:color w:val="000000"/>
        </w:rPr>
        <w:t>MODULE-VIII:</w:t>
      </w:r>
      <w:r>
        <w:rPr>
          <w:color w:val="000000"/>
        </w:rPr>
        <w:t xml:space="preserve"> Comparative study of Immigration laws of USA, UK, Canada, Australia and India.</w:t>
      </w:r>
    </w:p>
    <w:p w:rsidR="00041427" w:rsidRDefault="00261CA2" w:rsidP="00413AAD">
      <w:pPr>
        <w:pBdr>
          <w:top w:val="nil"/>
          <w:left w:val="nil"/>
          <w:bottom w:val="nil"/>
          <w:right w:val="nil"/>
          <w:between w:val="nil"/>
        </w:pBdr>
        <w:ind w:left="567"/>
        <w:jc w:val="both"/>
        <w:rPr>
          <w:b/>
          <w:color w:val="000000"/>
        </w:rPr>
      </w:pPr>
      <w:r>
        <w:rPr>
          <w:b/>
          <w:color w:val="000000"/>
        </w:rPr>
        <w:t xml:space="preserve">****Students are expected to read current case laws. Only the current enactments and enactments as amended </w:t>
      </w:r>
      <w:r w:rsidR="009B2340">
        <w:rPr>
          <w:b/>
          <w:color w:val="000000"/>
        </w:rPr>
        <w:t>up to</w:t>
      </w:r>
      <w:r>
        <w:rPr>
          <w:b/>
          <w:color w:val="000000"/>
        </w:rPr>
        <w:t xml:space="preserve"> date will be taught. All books are to be read </w:t>
      </w:r>
      <w:r>
        <w:rPr>
          <w:b/>
        </w:rPr>
        <w:t>in the current</w:t>
      </w:r>
      <w:r>
        <w:rPr>
          <w:b/>
          <w:color w:val="000000"/>
        </w:rPr>
        <w:t xml:space="preserve"> edition.</w:t>
      </w:r>
    </w:p>
    <w:p w:rsidR="00041427" w:rsidRDefault="00041427" w:rsidP="00413AAD">
      <w:pPr>
        <w:pBdr>
          <w:top w:val="nil"/>
          <w:left w:val="nil"/>
          <w:bottom w:val="nil"/>
          <w:right w:val="nil"/>
          <w:between w:val="nil"/>
        </w:pBdr>
        <w:ind w:left="567"/>
        <w:jc w:val="both"/>
        <w:rPr>
          <w:color w:val="000000"/>
        </w:rPr>
      </w:pPr>
    </w:p>
    <w:p w:rsidR="00041427" w:rsidRDefault="00261CA2" w:rsidP="00413AAD">
      <w:pPr>
        <w:pBdr>
          <w:top w:val="nil"/>
          <w:left w:val="nil"/>
          <w:bottom w:val="nil"/>
          <w:right w:val="nil"/>
          <w:between w:val="nil"/>
        </w:pBdr>
        <w:ind w:left="567"/>
        <w:jc w:val="both"/>
        <w:rPr>
          <w:b/>
          <w:color w:val="000000"/>
        </w:rPr>
      </w:pPr>
      <w:r>
        <w:rPr>
          <w:b/>
          <w:color w:val="000000"/>
        </w:rPr>
        <w:t>RECOMMENDED READINGS</w:t>
      </w:r>
    </w:p>
    <w:p w:rsidR="00041427" w:rsidRDefault="00261CA2" w:rsidP="00413AAD">
      <w:pPr>
        <w:pBdr>
          <w:top w:val="nil"/>
          <w:left w:val="nil"/>
          <w:bottom w:val="nil"/>
          <w:right w:val="nil"/>
          <w:between w:val="nil"/>
        </w:pBdr>
        <w:ind w:left="567"/>
        <w:jc w:val="both"/>
        <w:rPr>
          <w:b/>
          <w:color w:val="000000"/>
        </w:rPr>
      </w:pPr>
      <w:r>
        <w:rPr>
          <w:b/>
          <w:color w:val="000000"/>
        </w:rPr>
        <w:t xml:space="preserve">**** All books are to be read </w:t>
      </w:r>
      <w:r>
        <w:rPr>
          <w:b/>
        </w:rPr>
        <w:t>in the current</w:t>
      </w:r>
      <w:r>
        <w:rPr>
          <w:b/>
          <w:color w:val="000000"/>
        </w:rPr>
        <w:t xml:space="preserve"> edition.</w:t>
      </w:r>
    </w:p>
    <w:p w:rsidR="00041427" w:rsidRDefault="00041427" w:rsidP="00413AAD">
      <w:pPr>
        <w:pBdr>
          <w:top w:val="nil"/>
          <w:left w:val="nil"/>
          <w:bottom w:val="nil"/>
          <w:right w:val="nil"/>
          <w:between w:val="nil"/>
        </w:pBdr>
        <w:spacing w:line="276" w:lineRule="auto"/>
        <w:ind w:left="567"/>
        <w:jc w:val="both"/>
      </w:pPr>
    </w:p>
    <w:p w:rsidR="00041427" w:rsidRDefault="00261CA2" w:rsidP="00741000">
      <w:pPr>
        <w:numPr>
          <w:ilvl w:val="0"/>
          <w:numId w:val="77"/>
        </w:numPr>
        <w:pBdr>
          <w:top w:val="nil"/>
          <w:left w:val="nil"/>
          <w:bottom w:val="nil"/>
          <w:right w:val="nil"/>
          <w:between w:val="nil"/>
        </w:pBdr>
        <w:spacing w:line="276" w:lineRule="auto"/>
        <w:ind w:left="567"/>
        <w:jc w:val="both"/>
      </w:pPr>
      <w:r>
        <w:t>V. K. Dewan - Law of Citizenship, Orient Law House</w:t>
      </w:r>
    </w:p>
    <w:p w:rsidR="00041427" w:rsidRDefault="00261CA2" w:rsidP="00741000">
      <w:pPr>
        <w:numPr>
          <w:ilvl w:val="0"/>
          <w:numId w:val="77"/>
        </w:numPr>
        <w:pBdr>
          <w:top w:val="nil"/>
          <w:left w:val="nil"/>
          <w:bottom w:val="nil"/>
          <w:right w:val="nil"/>
          <w:between w:val="nil"/>
        </w:pBdr>
        <w:spacing w:line="276" w:lineRule="auto"/>
        <w:ind w:left="567"/>
        <w:jc w:val="both"/>
      </w:pPr>
      <w:r>
        <w:t>RathinBandyopadhyay - Human Rights of the Non-Citizens: Law and Reality, Deep &amp; Deep Publications</w:t>
      </w:r>
    </w:p>
    <w:p w:rsidR="00041427" w:rsidRDefault="00261CA2" w:rsidP="00741000">
      <w:pPr>
        <w:numPr>
          <w:ilvl w:val="0"/>
          <w:numId w:val="77"/>
        </w:numPr>
        <w:pBdr>
          <w:top w:val="nil"/>
          <w:left w:val="nil"/>
          <w:bottom w:val="nil"/>
          <w:right w:val="nil"/>
          <w:between w:val="nil"/>
        </w:pBdr>
        <w:spacing w:line="276" w:lineRule="auto"/>
        <w:ind w:left="567"/>
        <w:jc w:val="both"/>
      </w:pPr>
      <w:r>
        <w:t xml:space="preserve">P. M. Bakshi - Constitution of India, Universal Law Publishing </w:t>
      </w:r>
    </w:p>
    <w:p w:rsidR="00041427" w:rsidRDefault="00261CA2" w:rsidP="00741000">
      <w:pPr>
        <w:numPr>
          <w:ilvl w:val="0"/>
          <w:numId w:val="77"/>
        </w:numPr>
        <w:pBdr>
          <w:top w:val="nil"/>
          <w:left w:val="nil"/>
          <w:bottom w:val="nil"/>
          <w:right w:val="nil"/>
          <w:between w:val="nil"/>
        </w:pBdr>
        <w:spacing w:line="276" w:lineRule="auto"/>
        <w:ind w:left="567"/>
        <w:jc w:val="both"/>
      </w:pPr>
      <w:r>
        <w:t>M. P. Jain - Indian Constitutional Law, , LexisNexis</w:t>
      </w:r>
    </w:p>
    <w:p w:rsidR="00041427" w:rsidRDefault="00261CA2" w:rsidP="00741000">
      <w:pPr>
        <w:numPr>
          <w:ilvl w:val="0"/>
          <w:numId w:val="77"/>
        </w:numPr>
        <w:pBdr>
          <w:top w:val="nil"/>
          <w:left w:val="nil"/>
          <w:bottom w:val="nil"/>
          <w:right w:val="nil"/>
          <w:between w:val="nil"/>
        </w:pBdr>
        <w:spacing w:line="276" w:lineRule="auto"/>
        <w:ind w:left="567"/>
        <w:jc w:val="both"/>
      </w:pPr>
      <w:r>
        <w:t>H. M. Seervai - Indian Constitution, Universal Law Publishing</w:t>
      </w:r>
    </w:p>
    <w:p w:rsidR="00041427" w:rsidRDefault="00261CA2" w:rsidP="00741000">
      <w:pPr>
        <w:numPr>
          <w:ilvl w:val="0"/>
          <w:numId w:val="77"/>
        </w:numPr>
        <w:pBdr>
          <w:top w:val="nil"/>
          <w:left w:val="nil"/>
          <w:bottom w:val="nil"/>
          <w:right w:val="nil"/>
          <w:between w:val="nil"/>
        </w:pBdr>
        <w:spacing w:line="276" w:lineRule="auto"/>
        <w:ind w:left="567"/>
        <w:jc w:val="both"/>
      </w:pPr>
      <w:r>
        <w:t>V.R. Krishna Iyer - Human Rights in India [Yesterday, Today &amp; Tomorrow], Eastern Law House</w:t>
      </w:r>
    </w:p>
    <w:p w:rsidR="00041427" w:rsidRDefault="00261CA2" w:rsidP="00741000">
      <w:pPr>
        <w:numPr>
          <w:ilvl w:val="0"/>
          <w:numId w:val="77"/>
        </w:numPr>
        <w:pBdr>
          <w:top w:val="nil"/>
          <w:left w:val="nil"/>
          <w:bottom w:val="nil"/>
          <w:right w:val="nil"/>
          <w:between w:val="nil"/>
        </w:pBdr>
        <w:spacing w:line="276" w:lineRule="auto"/>
        <w:ind w:left="567"/>
        <w:jc w:val="both"/>
      </w:pPr>
      <w:r>
        <w:t>PalakBasu, J. - Human Rights, Modern Law Publications.</w:t>
      </w:r>
    </w:p>
    <w:p w:rsidR="00041427" w:rsidRDefault="00261CA2" w:rsidP="00741000">
      <w:pPr>
        <w:numPr>
          <w:ilvl w:val="0"/>
          <w:numId w:val="77"/>
        </w:numPr>
        <w:pBdr>
          <w:top w:val="nil"/>
          <w:left w:val="nil"/>
          <w:bottom w:val="nil"/>
          <w:right w:val="nil"/>
          <w:between w:val="nil"/>
        </w:pBdr>
        <w:spacing w:line="276" w:lineRule="auto"/>
        <w:ind w:left="567"/>
        <w:jc w:val="both"/>
      </w:pPr>
      <w:r>
        <w:t>Dr. Guruban Singh – Law of Foreigners, Citizenship and Passports in India, Universal Law Publishing</w:t>
      </w:r>
    </w:p>
    <w:p w:rsidR="00041427" w:rsidRDefault="00041427" w:rsidP="00413AAD">
      <w:pPr>
        <w:ind w:left="567"/>
        <w:rPr>
          <w:b/>
        </w:rPr>
      </w:pPr>
    </w:p>
    <w:p w:rsidR="00041427" w:rsidRPr="00640389" w:rsidRDefault="00261CA2" w:rsidP="00413AAD">
      <w:pPr>
        <w:ind w:left="567"/>
        <w:jc w:val="center"/>
        <w:rPr>
          <w:b/>
          <w:sz w:val="28"/>
          <w:szCs w:val="28"/>
        </w:rPr>
      </w:pPr>
      <w:r w:rsidRPr="00640389">
        <w:rPr>
          <w:b/>
          <w:sz w:val="28"/>
          <w:szCs w:val="28"/>
        </w:rPr>
        <w:t>COMPETITION LAW</w:t>
      </w:r>
    </w:p>
    <w:p w:rsidR="00041427" w:rsidRDefault="00261CA2" w:rsidP="00413AAD">
      <w:pPr>
        <w:ind w:left="567"/>
        <w:jc w:val="center"/>
        <w:rPr>
          <w:b/>
        </w:rPr>
      </w:pPr>
      <w:r>
        <w:rPr>
          <w:b/>
        </w:rPr>
        <w:t>(</w:t>
      </w:r>
      <w:r w:rsidR="004A7AA2">
        <w:rPr>
          <w:b/>
        </w:rPr>
        <w:t>Elective Course</w:t>
      </w:r>
      <w:r>
        <w:rPr>
          <w:b/>
        </w:rPr>
        <w:t>)</w:t>
      </w:r>
    </w:p>
    <w:p w:rsidR="00041427" w:rsidRDefault="00261CA2" w:rsidP="00413AAD">
      <w:pPr>
        <w:spacing w:after="160" w:line="259" w:lineRule="auto"/>
        <w:ind w:left="567"/>
        <w:rPr>
          <w:b/>
        </w:rPr>
      </w:pPr>
      <w:r>
        <w:rPr>
          <w:b/>
        </w:rPr>
        <w:t>Marks- 100</w:t>
      </w:r>
      <w:r>
        <w:rPr>
          <w:b/>
        </w:rPr>
        <w:tab/>
      </w:r>
      <w:r>
        <w:rPr>
          <w:b/>
        </w:rPr>
        <w:tab/>
      </w:r>
      <w:r>
        <w:rPr>
          <w:b/>
        </w:rPr>
        <w:tab/>
      </w:r>
      <w:r>
        <w:rPr>
          <w:b/>
        </w:rPr>
        <w:tab/>
      </w:r>
      <w:r>
        <w:rPr>
          <w:b/>
        </w:rPr>
        <w:tab/>
      </w:r>
      <w:r>
        <w:rPr>
          <w:b/>
        </w:rPr>
        <w:tab/>
      </w:r>
      <w:r>
        <w:rPr>
          <w:b/>
        </w:rPr>
        <w:tab/>
      </w:r>
      <w:r>
        <w:rPr>
          <w:b/>
        </w:rPr>
        <w:tab/>
      </w:r>
      <w:r>
        <w:rPr>
          <w:b/>
        </w:rPr>
        <w:tab/>
      </w:r>
      <w:r>
        <w:rPr>
          <w:b/>
        </w:rPr>
        <w:tab/>
        <w:t>Credit- 04</w:t>
      </w:r>
    </w:p>
    <w:p w:rsidR="00041427" w:rsidRDefault="00041427" w:rsidP="00413AAD">
      <w:pPr>
        <w:ind w:left="567"/>
        <w:jc w:val="both"/>
        <w:rPr>
          <w:b/>
        </w:rPr>
      </w:pPr>
    </w:p>
    <w:p w:rsidR="00041427" w:rsidRDefault="001E6863" w:rsidP="00413AAD">
      <w:pPr>
        <w:ind w:left="567"/>
        <w:jc w:val="both"/>
      </w:pPr>
      <w:r>
        <w:rPr>
          <w:b/>
        </w:rPr>
        <w:t>OBJECTIVE OF THE SUBJECT</w:t>
      </w:r>
      <w:r w:rsidR="00261CA2">
        <w:rPr>
          <w:b/>
        </w:rPr>
        <w:t>:</w:t>
      </w:r>
      <w:r w:rsidR="00261CA2">
        <w:t xml:space="preserve"> There are some rules of market and one important rule is fair competition and avoidance of monopoly. This </w:t>
      </w:r>
      <w:r w:rsidR="0031003E">
        <w:t>paper</w:t>
      </w:r>
      <w:r w:rsidR="00261CA2">
        <w:t xml:space="preserve"> offers an insight into the law that regulates competition</w:t>
      </w:r>
      <w:r w:rsidR="0031003E">
        <w:t xml:space="preserve"> in the market</w:t>
      </w:r>
      <w:r w:rsidR="00261CA2">
        <w:t>.</w:t>
      </w:r>
    </w:p>
    <w:p w:rsidR="00041427" w:rsidRDefault="00041427" w:rsidP="00413AAD">
      <w:pPr>
        <w:pBdr>
          <w:top w:val="nil"/>
          <w:left w:val="nil"/>
          <w:bottom w:val="nil"/>
          <w:right w:val="nil"/>
          <w:between w:val="nil"/>
        </w:pBdr>
        <w:ind w:left="567" w:firstLine="720"/>
        <w:jc w:val="both"/>
        <w:rPr>
          <w:color w:val="000000"/>
        </w:rPr>
      </w:pPr>
    </w:p>
    <w:p w:rsidR="00041427" w:rsidRDefault="00041427" w:rsidP="00413AAD">
      <w:pPr>
        <w:ind w:left="567" w:firstLine="720"/>
        <w:jc w:val="both"/>
      </w:pPr>
    </w:p>
    <w:p w:rsidR="00041427" w:rsidRDefault="00261CA2" w:rsidP="00413AAD">
      <w:pPr>
        <w:ind w:left="567"/>
        <w:jc w:val="both"/>
        <w:rPr>
          <w:b/>
        </w:rPr>
      </w:pPr>
      <w:r>
        <w:rPr>
          <w:b/>
        </w:rPr>
        <w:t>MODULE –I: HISTORY AND DEVELOPMENT OF COMPETITION LAW</w:t>
      </w:r>
    </w:p>
    <w:p w:rsidR="00041427" w:rsidRDefault="00261CA2" w:rsidP="00413AAD">
      <w:pPr>
        <w:ind w:left="567"/>
        <w:jc w:val="both"/>
        <w:rPr>
          <w:b/>
        </w:rPr>
      </w:pPr>
      <w:r>
        <w:t>Evolution and  Development of Competition law/Anti – Trust Law ; An Overview of Legal framework in USA ,UK and EC Competition Law; History and Development of Competition Law in India; Constitutional aspect of elimination of concentration of wealth and distribution of resources(Article 39 (a) and (b); Sachar Committee; Relevance of MRTP Act,1969;Falure of MRTP Act;  Raghavan Committee Report and  enactment of  Competition Act,2002 ;Difference between MRTP Act and Competition Act,2002 ;Salient features  of Competition Act,2002; Important Definitions under the Competition Act,2002</w:t>
      </w:r>
    </w:p>
    <w:p w:rsidR="00041427" w:rsidRDefault="00041427" w:rsidP="00413AAD">
      <w:pPr>
        <w:pBdr>
          <w:top w:val="nil"/>
          <w:left w:val="nil"/>
          <w:bottom w:val="nil"/>
          <w:right w:val="nil"/>
          <w:between w:val="nil"/>
        </w:pBdr>
        <w:ind w:left="567"/>
        <w:jc w:val="both"/>
        <w:rPr>
          <w:i/>
          <w:color w:val="000000"/>
        </w:rPr>
      </w:pPr>
    </w:p>
    <w:p w:rsidR="00041427" w:rsidRDefault="00261CA2" w:rsidP="00413AAD">
      <w:pPr>
        <w:ind w:left="567"/>
        <w:jc w:val="both"/>
        <w:rPr>
          <w:b/>
        </w:rPr>
      </w:pPr>
      <w:r>
        <w:rPr>
          <w:b/>
        </w:rPr>
        <w:t>MODULE - II: ANTI – COMPETITIVE AGREEMENT</w:t>
      </w:r>
    </w:p>
    <w:p w:rsidR="00041427" w:rsidRDefault="00261CA2" w:rsidP="00413AAD">
      <w:pPr>
        <w:ind w:left="567"/>
        <w:jc w:val="both"/>
        <w:rPr>
          <w:b/>
        </w:rPr>
      </w:pPr>
      <w:r>
        <w:t xml:space="preserve">Anti -Competitive Agreements under the Competition Act,2002-Horizontal and Vertical Agreement, Rule of </w:t>
      </w:r>
      <w:r>
        <w:rPr>
          <w:i/>
        </w:rPr>
        <w:t>per se</w:t>
      </w:r>
      <w:r>
        <w:t xml:space="preserve"> and Rule of Reason; Determination of Relevant Market; Adverse Effect on Competition (AEEC) in India; Exemptions, Penalties; Prohibition of Anti- Competitive Agreements/Cartels in EU ,UK and US Laws</w:t>
      </w:r>
    </w:p>
    <w:p w:rsidR="00041427" w:rsidRDefault="00041427" w:rsidP="00413AAD">
      <w:pPr>
        <w:ind w:left="567"/>
        <w:jc w:val="both"/>
        <w:rPr>
          <w:b/>
        </w:rPr>
      </w:pPr>
    </w:p>
    <w:p w:rsidR="00041427" w:rsidRDefault="00261CA2" w:rsidP="00413AAD">
      <w:pPr>
        <w:ind w:left="567"/>
        <w:jc w:val="both"/>
        <w:rPr>
          <w:b/>
        </w:rPr>
      </w:pPr>
      <w:r>
        <w:rPr>
          <w:b/>
        </w:rPr>
        <w:t>MODULE - V: REGULATION OF ABUSE OF DOMINANT POSITION</w:t>
      </w:r>
    </w:p>
    <w:p w:rsidR="00041427" w:rsidRDefault="00261CA2" w:rsidP="00413AAD">
      <w:pPr>
        <w:ind w:left="567"/>
        <w:jc w:val="both"/>
      </w:pPr>
      <w:r>
        <w:t>Dominance in Relevant Market; Abusive conducts under the Competition Act,2002;Regulation of Abuse; Penalties; Prevention of Abuse of Dominance under EU,UK and US Laws</w:t>
      </w:r>
    </w:p>
    <w:p w:rsidR="00041427" w:rsidRDefault="00041427" w:rsidP="00413AAD">
      <w:pPr>
        <w:ind w:left="567"/>
        <w:jc w:val="both"/>
        <w:rPr>
          <w:b/>
        </w:rPr>
      </w:pPr>
    </w:p>
    <w:p w:rsidR="00041427" w:rsidRDefault="00261CA2" w:rsidP="00413AAD">
      <w:pPr>
        <w:ind w:left="567"/>
        <w:jc w:val="both"/>
        <w:rPr>
          <w:b/>
        </w:rPr>
      </w:pPr>
      <w:r>
        <w:rPr>
          <w:b/>
        </w:rPr>
        <w:t>MODULE - VI: REGULATION OF COMBINATIONS</w:t>
      </w:r>
    </w:p>
    <w:p w:rsidR="00041427" w:rsidRDefault="00261CA2" w:rsidP="00413AAD">
      <w:pPr>
        <w:ind w:left="567"/>
        <w:jc w:val="both"/>
      </w:pPr>
      <w:r>
        <w:t>Combinations, Mergers, Acquisition, Amalgamation and Takeover; Horizontal, Vertical and Conglomerate Mergers; Regulation of Combination under Competition Act,2002;Penalties;Regulation of Combinations under EU,UK and US Laws</w:t>
      </w:r>
    </w:p>
    <w:p w:rsidR="00041427" w:rsidRDefault="00041427" w:rsidP="00413AAD">
      <w:pPr>
        <w:ind w:left="567"/>
        <w:jc w:val="both"/>
        <w:rPr>
          <w:b/>
        </w:rPr>
      </w:pPr>
    </w:p>
    <w:p w:rsidR="00041427" w:rsidRDefault="00261CA2" w:rsidP="00413AAD">
      <w:pPr>
        <w:ind w:left="567"/>
        <w:jc w:val="both"/>
        <w:rPr>
          <w:b/>
        </w:rPr>
      </w:pPr>
      <w:r>
        <w:rPr>
          <w:b/>
        </w:rPr>
        <w:t>MODULE - VII: ENFORCEMENT MECHANISM</w:t>
      </w:r>
    </w:p>
    <w:p w:rsidR="00041427" w:rsidRDefault="00261CA2" w:rsidP="00413AAD">
      <w:pPr>
        <w:ind w:left="567"/>
        <w:jc w:val="both"/>
      </w:pPr>
      <w:r>
        <w:t xml:space="preserve">Enforcement Mechanism under Competition Act,2002;Establishment and Composition of Competition Commission of </w:t>
      </w:r>
      <w:r w:rsidR="00640389">
        <w:t>India;</w:t>
      </w:r>
      <w:r>
        <w:t>Duties, Powers and Functions of Competition Commission of India; Adjudication and Appeals; Competition Appellate Tribunal (</w:t>
      </w:r>
      <w:r w:rsidR="00F02819">
        <w:t>COMPAT</w:t>
      </w:r>
      <w:r>
        <w:t>);Director General of Investigation (DGI</w:t>
      </w:r>
      <w:r w:rsidR="00F02819">
        <w:t xml:space="preserve">); </w:t>
      </w:r>
      <w:r>
        <w:t>Enforcement Mechanism under the EU,UK and US Laws</w:t>
      </w:r>
    </w:p>
    <w:p w:rsidR="00041427" w:rsidRDefault="00041427" w:rsidP="00413AAD">
      <w:pPr>
        <w:ind w:left="567"/>
        <w:jc w:val="both"/>
      </w:pPr>
    </w:p>
    <w:p w:rsidR="00041427" w:rsidRDefault="00261CA2" w:rsidP="00413AAD">
      <w:pPr>
        <w:ind w:left="567"/>
        <w:jc w:val="both"/>
        <w:rPr>
          <w:b/>
        </w:rPr>
      </w:pPr>
      <w:r>
        <w:rPr>
          <w:b/>
        </w:rPr>
        <w:t>MODULE – VIII: COMPETITION ADVOCACY</w:t>
      </w:r>
    </w:p>
    <w:p w:rsidR="00041427" w:rsidRDefault="00261CA2" w:rsidP="00413AAD">
      <w:pPr>
        <w:ind w:left="567"/>
        <w:jc w:val="both"/>
      </w:pPr>
      <w:r>
        <w:t>Competition   Advocacy in India and other foreign Jurisdictions</w:t>
      </w:r>
    </w:p>
    <w:p w:rsidR="00041427" w:rsidRDefault="00041427" w:rsidP="00413AAD">
      <w:pPr>
        <w:ind w:left="567"/>
        <w:jc w:val="both"/>
        <w:rPr>
          <w:b/>
          <w:i/>
          <w:sz w:val="28"/>
          <w:szCs w:val="28"/>
        </w:rPr>
      </w:pPr>
    </w:p>
    <w:p w:rsidR="00041427" w:rsidRDefault="00261CA2" w:rsidP="00413AAD">
      <w:pPr>
        <w:pBdr>
          <w:top w:val="nil"/>
          <w:left w:val="nil"/>
          <w:bottom w:val="nil"/>
          <w:right w:val="nil"/>
          <w:between w:val="nil"/>
        </w:pBdr>
        <w:ind w:left="567"/>
        <w:jc w:val="both"/>
        <w:rPr>
          <w:b/>
          <w:color w:val="000000"/>
        </w:rPr>
      </w:pPr>
      <w:r>
        <w:rPr>
          <w:b/>
          <w:color w:val="000000"/>
        </w:rPr>
        <w:t xml:space="preserve">****Students are expected to read current case laws. Only the current enactments and enactments as amended </w:t>
      </w:r>
      <w:r w:rsidR="009B2340">
        <w:rPr>
          <w:b/>
          <w:color w:val="000000"/>
        </w:rPr>
        <w:t>up to</w:t>
      </w:r>
      <w:r>
        <w:rPr>
          <w:b/>
          <w:color w:val="000000"/>
        </w:rPr>
        <w:t xml:space="preserve"> date will be taught. All books are to be read </w:t>
      </w:r>
      <w:r>
        <w:rPr>
          <w:b/>
        </w:rPr>
        <w:t>in the current</w:t>
      </w:r>
      <w:r>
        <w:rPr>
          <w:b/>
          <w:color w:val="000000"/>
        </w:rPr>
        <w:t xml:space="preserve"> edition.</w:t>
      </w:r>
    </w:p>
    <w:p w:rsidR="00041427" w:rsidRDefault="00041427" w:rsidP="00413AAD">
      <w:pPr>
        <w:ind w:left="567"/>
        <w:jc w:val="both"/>
        <w:rPr>
          <w:b/>
          <w:u w:val="single"/>
        </w:rPr>
      </w:pPr>
    </w:p>
    <w:p w:rsidR="001B037F" w:rsidRDefault="001B037F" w:rsidP="00413AAD">
      <w:pPr>
        <w:spacing w:after="200" w:line="276" w:lineRule="auto"/>
        <w:ind w:left="567"/>
        <w:jc w:val="both"/>
        <w:rPr>
          <w:b/>
        </w:rPr>
      </w:pPr>
    </w:p>
    <w:p w:rsidR="008209BF" w:rsidRDefault="008209BF" w:rsidP="00413AAD">
      <w:pPr>
        <w:spacing w:after="200" w:line="276" w:lineRule="auto"/>
        <w:ind w:left="567"/>
        <w:jc w:val="both"/>
        <w:rPr>
          <w:b/>
        </w:rPr>
      </w:pPr>
    </w:p>
    <w:p w:rsidR="00041427" w:rsidRDefault="00261CA2" w:rsidP="00413AAD">
      <w:pPr>
        <w:spacing w:after="200" w:line="276" w:lineRule="auto"/>
        <w:ind w:left="567"/>
        <w:jc w:val="both"/>
        <w:rPr>
          <w:b/>
        </w:rPr>
      </w:pPr>
      <w:r>
        <w:rPr>
          <w:b/>
        </w:rPr>
        <w:t>RECOMMENDED READINGS</w:t>
      </w:r>
    </w:p>
    <w:p w:rsidR="00041427" w:rsidRDefault="00261CA2" w:rsidP="00413AAD">
      <w:pPr>
        <w:pBdr>
          <w:top w:val="nil"/>
          <w:left w:val="nil"/>
          <w:bottom w:val="nil"/>
          <w:right w:val="nil"/>
          <w:between w:val="nil"/>
        </w:pBdr>
        <w:spacing w:line="360" w:lineRule="auto"/>
        <w:ind w:left="567"/>
        <w:jc w:val="both"/>
        <w:rPr>
          <w:b/>
          <w:color w:val="000000"/>
        </w:rPr>
      </w:pPr>
      <w:r>
        <w:rPr>
          <w:b/>
          <w:color w:val="000000"/>
        </w:rPr>
        <w:t xml:space="preserve">**** All books are to be read </w:t>
      </w:r>
      <w:r>
        <w:rPr>
          <w:b/>
        </w:rPr>
        <w:t>in the current</w:t>
      </w:r>
      <w:r>
        <w:rPr>
          <w:b/>
          <w:color w:val="000000"/>
        </w:rPr>
        <w:t xml:space="preserve"> edition.</w:t>
      </w:r>
    </w:p>
    <w:p w:rsidR="00041427" w:rsidRDefault="00261CA2" w:rsidP="00413AAD">
      <w:pPr>
        <w:numPr>
          <w:ilvl w:val="1"/>
          <w:numId w:val="4"/>
        </w:numPr>
        <w:pBdr>
          <w:top w:val="nil"/>
          <w:left w:val="nil"/>
          <w:bottom w:val="nil"/>
          <w:right w:val="nil"/>
          <w:between w:val="nil"/>
        </w:pBdr>
        <w:spacing w:line="360" w:lineRule="auto"/>
        <w:ind w:left="567"/>
        <w:jc w:val="both"/>
        <w:rPr>
          <w:color w:val="000000"/>
        </w:rPr>
      </w:pPr>
      <w:r>
        <w:rPr>
          <w:color w:val="000000"/>
        </w:rPr>
        <w:t xml:space="preserve">Jonathan </w:t>
      </w:r>
      <w:r>
        <w:t>Foulk&amp;</w:t>
      </w:r>
      <w:r>
        <w:rPr>
          <w:color w:val="000000"/>
        </w:rPr>
        <w:t xml:space="preserve"> Ali Nickpay - The E.C. Law of Competition</w:t>
      </w:r>
    </w:p>
    <w:p w:rsidR="00041427" w:rsidRDefault="00261CA2" w:rsidP="00413AAD">
      <w:pPr>
        <w:numPr>
          <w:ilvl w:val="1"/>
          <w:numId w:val="4"/>
        </w:numPr>
        <w:pBdr>
          <w:top w:val="nil"/>
          <w:left w:val="nil"/>
          <w:bottom w:val="nil"/>
          <w:right w:val="nil"/>
          <w:between w:val="nil"/>
        </w:pBdr>
        <w:spacing w:line="360" w:lineRule="auto"/>
        <w:ind w:left="567"/>
        <w:jc w:val="both"/>
        <w:rPr>
          <w:color w:val="000000"/>
        </w:rPr>
      </w:pPr>
      <w:r>
        <w:rPr>
          <w:color w:val="000000"/>
        </w:rPr>
        <w:t xml:space="preserve">Vinod Dhall (ed.) - Competition Law Today[Concepts, Issues and the Law in Practice], </w:t>
      </w:r>
      <w:r>
        <w:rPr>
          <w:color w:val="0F1111"/>
        </w:rPr>
        <w:t>Oxford University Press</w:t>
      </w:r>
    </w:p>
    <w:p w:rsidR="00041427" w:rsidRDefault="00261CA2" w:rsidP="00413AAD">
      <w:pPr>
        <w:numPr>
          <w:ilvl w:val="1"/>
          <w:numId w:val="4"/>
        </w:numPr>
        <w:pBdr>
          <w:top w:val="nil"/>
          <w:left w:val="nil"/>
          <w:bottom w:val="nil"/>
          <w:right w:val="nil"/>
          <w:between w:val="nil"/>
        </w:pBdr>
        <w:spacing w:line="360" w:lineRule="auto"/>
        <w:ind w:left="567"/>
        <w:jc w:val="both"/>
        <w:rPr>
          <w:color w:val="000000"/>
        </w:rPr>
      </w:pPr>
      <w:r>
        <w:rPr>
          <w:color w:val="000000"/>
        </w:rPr>
        <w:t xml:space="preserve">T. Ramappa - Competition Law in India[Policies, Issues and Developments], </w:t>
      </w:r>
      <w:r>
        <w:rPr>
          <w:color w:val="0F1111"/>
        </w:rPr>
        <w:t>Oxford University Press</w:t>
      </w:r>
    </w:p>
    <w:p w:rsidR="00041427" w:rsidRDefault="00261CA2" w:rsidP="00413AAD">
      <w:pPr>
        <w:numPr>
          <w:ilvl w:val="1"/>
          <w:numId w:val="4"/>
        </w:numPr>
        <w:pBdr>
          <w:top w:val="nil"/>
          <w:left w:val="nil"/>
          <w:bottom w:val="nil"/>
          <w:right w:val="nil"/>
          <w:between w:val="nil"/>
        </w:pBdr>
        <w:spacing w:line="360" w:lineRule="auto"/>
        <w:ind w:left="567"/>
        <w:jc w:val="both"/>
        <w:rPr>
          <w:color w:val="000000"/>
        </w:rPr>
      </w:pPr>
      <w:r>
        <w:rPr>
          <w:color w:val="000000"/>
        </w:rPr>
        <w:t xml:space="preserve">K.S.Anantharaman - Company Law and The Competition Act, </w:t>
      </w:r>
      <w:r>
        <w:rPr>
          <w:color w:val="0F1111"/>
        </w:rPr>
        <w:t>LexisNexis</w:t>
      </w:r>
    </w:p>
    <w:p w:rsidR="00041427" w:rsidRDefault="00261CA2" w:rsidP="00413AAD">
      <w:pPr>
        <w:numPr>
          <w:ilvl w:val="1"/>
          <w:numId w:val="4"/>
        </w:numPr>
        <w:pBdr>
          <w:top w:val="nil"/>
          <w:left w:val="nil"/>
          <w:bottom w:val="nil"/>
          <w:right w:val="nil"/>
          <w:between w:val="nil"/>
        </w:pBdr>
        <w:spacing w:line="360" w:lineRule="auto"/>
        <w:ind w:left="567"/>
        <w:jc w:val="both"/>
        <w:rPr>
          <w:color w:val="000000"/>
        </w:rPr>
      </w:pPr>
      <w:r>
        <w:rPr>
          <w:color w:val="000000"/>
        </w:rPr>
        <w:t xml:space="preserve">D.P.Mittal - Taxmann’s Competition Law and Practice, </w:t>
      </w:r>
      <w:r>
        <w:rPr>
          <w:color w:val="0F1111"/>
        </w:rPr>
        <w:t>Taxmann Publications</w:t>
      </w:r>
    </w:p>
    <w:p w:rsidR="00041427" w:rsidRDefault="00041427" w:rsidP="00413AAD">
      <w:pPr>
        <w:ind w:left="567"/>
        <w:jc w:val="both"/>
        <w:rPr>
          <w:b/>
        </w:rPr>
      </w:pPr>
    </w:p>
    <w:p w:rsidR="00041427" w:rsidRDefault="00041427" w:rsidP="00413AAD">
      <w:pPr>
        <w:spacing w:after="160" w:line="259" w:lineRule="auto"/>
        <w:ind w:left="567"/>
        <w:jc w:val="both"/>
        <w:rPr>
          <w:b/>
        </w:rPr>
      </w:pPr>
    </w:p>
    <w:p w:rsidR="00041427" w:rsidRDefault="00261CA2" w:rsidP="00413AAD">
      <w:pPr>
        <w:spacing w:after="160" w:line="259" w:lineRule="auto"/>
        <w:ind w:left="567"/>
        <w:jc w:val="center"/>
        <w:rPr>
          <w:b/>
        </w:rPr>
      </w:pPr>
      <w:r>
        <w:br w:type="page"/>
      </w:r>
    </w:p>
    <w:p w:rsidR="00041427" w:rsidRPr="00640389" w:rsidRDefault="00261CA2" w:rsidP="00413AAD">
      <w:pPr>
        <w:spacing w:line="259" w:lineRule="auto"/>
        <w:ind w:left="567"/>
        <w:jc w:val="center"/>
        <w:rPr>
          <w:b/>
          <w:sz w:val="28"/>
          <w:szCs w:val="28"/>
        </w:rPr>
      </w:pPr>
      <w:r w:rsidRPr="00640389">
        <w:rPr>
          <w:b/>
          <w:sz w:val="28"/>
          <w:szCs w:val="28"/>
        </w:rPr>
        <w:lastRenderedPageBreak/>
        <w:t>SERVICE LEARNIN</w:t>
      </w:r>
      <w:r w:rsidR="004A7AA2" w:rsidRPr="00640389">
        <w:rPr>
          <w:b/>
          <w:sz w:val="28"/>
          <w:szCs w:val="28"/>
        </w:rPr>
        <w:t>G UNDER MOTOR VEHICLES ACT</w:t>
      </w:r>
    </w:p>
    <w:p w:rsidR="004A7AA2" w:rsidRPr="00640389" w:rsidRDefault="004A7AA2" w:rsidP="00413AAD">
      <w:pPr>
        <w:spacing w:line="259" w:lineRule="auto"/>
        <w:ind w:left="567"/>
        <w:jc w:val="center"/>
        <w:rPr>
          <w:b/>
        </w:rPr>
      </w:pPr>
      <w:r w:rsidRPr="00640389">
        <w:rPr>
          <w:b/>
        </w:rPr>
        <w:t>(Ability Enhancement Course)</w:t>
      </w:r>
    </w:p>
    <w:p w:rsidR="00041427" w:rsidRPr="00640389" w:rsidRDefault="00261CA2" w:rsidP="00413AAD">
      <w:pPr>
        <w:pStyle w:val="Heading1"/>
        <w:keepNext w:val="0"/>
        <w:widowControl w:val="0"/>
        <w:ind w:left="567"/>
        <w:jc w:val="left"/>
        <w:rPr>
          <w:sz w:val="24"/>
        </w:rPr>
      </w:pPr>
      <w:bookmarkStart w:id="21" w:name="_heading=h.hro4fmcnpdap" w:colFirst="0" w:colLast="0"/>
      <w:bookmarkEnd w:id="21"/>
      <w:r w:rsidRPr="00640389">
        <w:rPr>
          <w:sz w:val="24"/>
        </w:rPr>
        <w:t>Marks- 100</w:t>
      </w:r>
      <w:r w:rsidRPr="00640389">
        <w:rPr>
          <w:sz w:val="24"/>
        </w:rPr>
        <w:tab/>
      </w:r>
      <w:r w:rsidRPr="00640389">
        <w:rPr>
          <w:sz w:val="24"/>
        </w:rPr>
        <w:tab/>
      </w:r>
      <w:r w:rsidRPr="00640389">
        <w:rPr>
          <w:sz w:val="24"/>
        </w:rPr>
        <w:tab/>
      </w:r>
      <w:r w:rsidRPr="00640389">
        <w:rPr>
          <w:sz w:val="24"/>
        </w:rPr>
        <w:tab/>
      </w:r>
      <w:r w:rsidRPr="00640389">
        <w:rPr>
          <w:sz w:val="24"/>
        </w:rPr>
        <w:tab/>
      </w:r>
      <w:r w:rsidRPr="00640389">
        <w:rPr>
          <w:sz w:val="24"/>
        </w:rPr>
        <w:tab/>
      </w:r>
      <w:r w:rsidRPr="00640389">
        <w:rPr>
          <w:sz w:val="24"/>
        </w:rPr>
        <w:tab/>
      </w:r>
      <w:r w:rsidRPr="00640389">
        <w:rPr>
          <w:sz w:val="24"/>
        </w:rPr>
        <w:tab/>
      </w:r>
      <w:r w:rsidRPr="00640389">
        <w:rPr>
          <w:sz w:val="24"/>
        </w:rPr>
        <w:tab/>
      </w:r>
      <w:r w:rsidRPr="00640389">
        <w:rPr>
          <w:sz w:val="24"/>
        </w:rPr>
        <w:tab/>
        <w:t xml:space="preserve">       Credit- 04</w:t>
      </w:r>
    </w:p>
    <w:p w:rsidR="00041427" w:rsidRPr="00640389" w:rsidRDefault="00261CA2" w:rsidP="00413AAD">
      <w:pPr>
        <w:widowControl w:val="0"/>
        <w:ind w:left="567" w:right="801"/>
      </w:pPr>
      <w:r w:rsidRPr="00640389">
        <w:t>(Written submissions: Marks – 90</w:t>
      </w:r>
    </w:p>
    <w:p w:rsidR="00041427" w:rsidRDefault="00261CA2" w:rsidP="00413AAD">
      <w:pPr>
        <w:widowControl w:val="0"/>
        <w:ind w:left="567"/>
      </w:pPr>
      <w:r w:rsidRPr="00640389">
        <w:t>Viva voce: Marks – 10)</w:t>
      </w:r>
    </w:p>
    <w:p w:rsidR="00640389" w:rsidRPr="00640389" w:rsidRDefault="00640389" w:rsidP="00413AAD">
      <w:pPr>
        <w:widowControl w:val="0"/>
        <w:ind w:left="567"/>
        <w:rPr>
          <w:b/>
          <w:sz w:val="28"/>
          <w:szCs w:val="28"/>
        </w:rPr>
      </w:pPr>
    </w:p>
    <w:p w:rsidR="00041427" w:rsidRPr="00640389" w:rsidRDefault="00C52696" w:rsidP="00413AAD">
      <w:pPr>
        <w:ind w:left="567"/>
        <w:jc w:val="both"/>
        <w:rPr>
          <w:b/>
          <w:sz w:val="28"/>
          <w:szCs w:val="28"/>
        </w:rPr>
      </w:pPr>
      <w:r w:rsidRPr="00640389">
        <w:rPr>
          <w:b/>
          <w:color w:val="000000"/>
        </w:rPr>
        <w:t>OBJECTIVE OF THE SUBJECT:</w:t>
      </w:r>
      <w:r w:rsidR="000C1C66" w:rsidRPr="000C1C66">
        <w:rPr>
          <w:color w:val="000000"/>
        </w:rPr>
        <w:t>The</w:t>
      </w:r>
      <w:r w:rsidR="00FC7116">
        <w:rPr>
          <w:color w:val="000000"/>
        </w:rPr>
        <w:t>paper</w:t>
      </w:r>
      <w:r w:rsidR="000C1C66">
        <w:rPr>
          <w:color w:val="000000"/>
        </w:rPr>
        <w:t xml:space="preserve"> will </w:t>
      </w:r>
      <w:r w:rsidR="00FC7116">
        <w:rPr>
          <w:color w:val="000000"/>
        </w:rPr>
        <w:t>teach the students about</w:t>
      </w:r>
      <w:r w:rsidR="000C1C66">
        <w:rPr>
          <w:color w:val="000000"/>
        </w:rPr>
        <w:t xml:space="preserve"> the important features of the </w:t>
      </w:r>
      <w:r w:rsidR="00A138F1">
        <w:rPr>
          <w:color w:val="000000"/>
        </w:rPr>
        <w:t xml:space="preserve">laws regulating </w:t>
      </w:r>
      <w:r w:rsidR="000C1C66">
        <w:rPr>
          <w:color w:val="000000"/>
        </w:rPr>
        <w:t>motor vehicles</w:t>
      </w:r>
      <w:r w:rsidR="00A138F1">
        <w:rPr>
          <w:color w:val="000000"/>
        </w:rPr>
        <w:t xml:space="preserve"> and details about accident claim.</w:t>
      </w:r>
    </w:p>
    <w:p w:rsidR="002266F1" w:rsidRDefault="002266F1" w:rsidP="00413AAD">
      <w:pPr>
        <w:spacing w:after="160" w:line="259" w:lineRule="auto"/>
        <w:ind w:left="567"/>
        <w:rPr>
          <w:b/>
        </w:rPr>
      </w:pPr>
    </w:p>
    <w:p w:rsidR="00041427" w:rsidRPr="00640389" w:rsidRDefault="00261CA2" w:rsidP="00413AAD">
      <w:pPr>
        <w:spacing w:after="160" w:line="259" w:lineRule="auto"/>
        <w:ind w:left="567"/>
      </w:pPr>
      <w:r w:rsidRPr="00640389">
        <w:rPr>
          <w:b/>
        </w:rPr>
        <w:t>Part A</w:t>
      </w:r>
      <w:r w:rsidRPr="00640389">
        <w:t>- (Students are expected to know the following)</w:t>
      </w:r>
    </w:p>
    <w:p w:rsidR="00041427" w:rsidRPr="00640389" w:rsidRDefault="00261CA2" w:rsidP="00413AAD">
      <w:pPr>
        <w:spacing w:after="160" w:line="259" w:lineRule="auto"/>
        <w:ind w:left="567"/>
      </w:pPr>
      <w:r w:rsidRPr="00640389">
        <w:t>1. Introduction to Motor Vehicles Act in India</w:t>
      </w:r>
    </w:p>
    <w:p w:rsidR="00041427" w:rsidRPr="00640389" w:rsidRDefault="00261CA2" w:rsidP="00413AAD">
      <w:pPr>
        <w:spacing w:after="160" w:line="259" w:lineRule="auto"/>
        <w:ind w:left="567"/>
      </w:pPr>
      <w:r w:rsidRPr="00640389">
        <w:t>a.</w:t>
      </w:r>
      <w:r w:rsidRPr="00640389">
        <w:tab/>
      </w:r>
      <w:r w:rsidR="00095D01">
        <w:t xml:space="preserve">The </w:t>
      </w:r>
      <w:r w:rsidRPr="00640389">
        <w:t>Motor Vehicles Act, 1988</w:t>
      </w:r>
    </w:p>
    <w:p w:rsidR="00041427" w:rsidRPr="00640389" w:rsidRDefault="00261CA2" w:rsidP="00413AAD">
      <w:pPr>
        <w:spacing w:after="160" w:line="259" w:lineRule="auto"/>
        <w:ind w:left="567"/>
      </w:pPr>
      <w:r w:rsidRPr="00640389">
        <w:t>b.</w:t>
      </w:r>
      <w:r w:rsidRPr="00640389">
        <w:tab/>
        <w:t>The Central Motor Vehicles Rules, 1989</w:t>
      </w:r>
    </w:p>
    <w:p w:rsidR="00041427" w:rsidRPr="00640389" w:rsidRDefault="00261CA2" w:rsidP="00413AAD">
      <w:pPr>
        <w:spacing w:after="160" w:line="259" w:lineRule="auto"/>
        <w:ind w:left="567"/>
      </w:pPr>
      <w:r w:rsidRPr="00640389">
        <w:t>c.</w:t>
      </w:r>
      <w:r w:rsidRPr="00640389">
        <w:tab/>
      </w:r>
      <w:r w:rsidR="00095D01" w:rsidRPr="00095D01">
        <w:t>The Motor Vehicles (Amendment) Act</w:t>
      </w:r>
      <w:r w:rsidR="00095D01">
        <w:t xml:space="preserve">, </w:t>
      </w:r>
      <w:r w:rsidR="00095D01" w:rsidRPr="00095D01">
        <w:t>2019</w:t>
      </w:r>
    </w:p>
    <w:p w:rsidR="00B10BFE" w:rsidRPr="00640389" w:rsidRDefault="00261CA2" w:rsidP="00B10BFE">
      <w:pPr>
        <w:spacing w:after="160" w:line="259" w:lineRule="auto"/>
        <w:ind w:left="567"/>
      </w:pPr>
      <w:r w:rsidRPr="00640389">
        <w:t xml:space="preserve">2. </w:t>
      </w:r>
      <w:r w:rsidRPr="00640389">
        <w:tab/>
        <w:t>Drafting of Complaint un</w:t>
      </w:r>
      <w:r w:rsidR="00095D01">
        <w:t xml:space="preserve">der the Motor Vehicles Act, </w:t>
      </w:r>
      <w:r w:rsidR="002266F1">
        <w:t>1988</w:t>
      </w:r>
      <w:r w:rsidR="00B10BFE">
        <w:t xml:space="preserve"> [</w:t>
      </w:r>
      <w:r w:rsidR="00B10BFE" w:rsidRPr="00095D01">
        <w:t>Motor Vehicles (Amendment) Act</w:t>
      </w:r>
      <w:r w:rsidR="00B10BFE">
        <w:t xml:space="preserve">, </w:t>
      </w:r>
      <w:r w:rsidR="00B10BFE" w:rsidRPr="00095D01">
        <w:t>2019</w:t>
      </w:r>
      <w:r w:rsidR="00B10BFE">
        <w:t>]</w:t>
      </w:r>
    </w:p>
    <w:p w:rsidR="00B10BFE" w:rsidRPr="00640389" w:rsidRDefault="00261CA2" w:rsidP="00B10BFE">
      <w:pPr>
        <w:spacing w:after="160" w:line="259" w:lineRule="auto"/>
        <w:ind w:left="567"/>
      </w:pPr>
      <w:r w:rsidRPr="00640389">
        <w:t xml:space="preserve">3.  </w:t>
      </w:r>
      <w:r w:rsidRPr="00640389">
        <w:tab/>
        <w:t xml:space="preserve">Liabilities under the </w:t>
      </w:r>
      <w:r w:rsidR="00B10BFE" w:rsidRPr="00640389">
        <w:t>Motor Vehicles Act, 1988</w:t>
      </w:r>
      <w:r w:rsidR="00B10BFE">
        <w:t xml:space="preserve"> [</w:t>
      </w:r>
      <w:r w:rsidR="00B10BFE" w:rsidRPr="00095D01">
        <w:t>Motor Vehicles (Amendment) Act</w:t>
      </w:r>
      <w:r w:rsidR="00B10BFE">
        <w:t xml:space="preserve">, </w:t>
      </w:r>
      <w:r w:rsidR="00B10BFE" w:rsidRPr="00095D01">
        <w:t>2019</w:t>
      </w:r>
      <w:r w:rsidR="00B10BFE">
        <w:t>]</w:t>
      </w:r>
    </w:p>
    <w:p w:rsidR="00041427" w:rsidRPr="00640389" w:rsidRDefault="00261CA2" w:rsidP="00413AAD">
      <w:pPr>
        <w:spacing w:after="160" w:line="259" w:lineRule="auto"/>
        <w:ind w:left="567"/>
      </w:pPr>
      <w:r w:rsidRPr="00640389">
        <w:t>a.</w:t>
      </w:r>
      <w:r w:rsidRPr="00640389">
        <w:tab/>
        <w:t xml:space="preserve">No fault liability under </w:t>
      </w:r>
      <w:r w:rsidR="009727D7">
        <w:t>Section</w:t>
      </w:r>
      <w:r w:rsidRPr="00640389">
        <w:t xml:space="preserve"> 140.</w:t>
      </w:r>
    </w:p>
    <w:p w:rsidR="00041427" w:rsidRPr="00640389" w:rsidRDefault="00261CA2" w:rsidP="00413AAD">
      <w:pPr>
        <w:spacing w:after="160" w:line="259" w:lineRule="auto"/>
        <w:ind w:left="567"/>
      </w:pPr>
      <w:r w:rsidRPr="00640389">
        <w:t>b.</w:t>
      </w:r>
      <w:r w:rsidRPr="00640389">
        <w:tab/>
        <w:t xml:space="preserve">Liability under </w:t>
      </w:r>
      <w:r w:rsidR="009727D7">
        <w:t>Section</w:t>
      </w:r>
      <w:r w:rsidRPr="00640389">
        <w:t xml:space="preserve"> 163 A</w:t>
      </w:r>
    </w:p>
    <w:p w:rsidR="00041427" w:rsidRPr="00640389" w:rsidRDefault="00261CA2" w:rsidP="00413AAD">
      <w:pPr>
        <w:spacing w:after="160" w:line="259" w:lineRule="auto"/>
        <w:ind w:left="567"/>
      </w:pPr>
      <w:r w:rsidRPr="00640389">
        <w:t>c.</w:t>
      </w:r>
      <w:r w:rsidRPr="00640389">
        <w:tab/>
        <w:t xml:space="preserve">Liability under </w:t>
      </w:r>
      <w:r w:rsidR="009727D7">
        <w:t>Section</w:t>
      </w:r>
      <w:r w:rsidRPr="00640389">
        <w:t>166</w:t>
      </w:r>
    </w:p>
    <w:p w:rsidR="00041427" w:rsidRDefault="00261CA2" w:rsidP="00413AAD">
      <w:pPr>
        <w:spacing w:after="160" w:line="259" w:lineRule="auto"/>
        <w:ind w:left="567"/>
      </w:pPr>
      <w:r w:rsidRPr="00640389">
        <w:t>4. Analysis of legal issues arising out of Motor Accident Claim Cases</w:t>
      </w:r>
    </w:p>
    <w:p w:rsidR="00A138F1" w:rsidRDefault="00A138F1" w:rsidP="00413AAD">
      <w:pPr>
        <w:spacing w:after="160" w:line="259" w:lineRule="auto"/>
        <w:ind w:left="567"/>
        <w:rPr>
          <w:b/>
        </w:rPr>
      </w:pPr>
    </w:p>
    <w:p w:rsidR="00041427" w:rsidRDefault="00A138F1" w:rsidP="00413AAD">
      <w:pPr>
        <w:spacing w:after="160" w:line="259" w:lineRule="auto"/>
        <w:ind w:left="567"/>
      </w:pPr>
      <w:r>
        <w:rPr>
          <w:b/>
        </w:rPr>
        <w:t>P</w:t>
      </w:r>
      <w:r w:rsidR="00261CA2" w:rsidRPr="00B50F02">
        <w:rPr>
          <w:b/>
        </w:rPr>
        <w:t>art B</w:t>
      </w:r>
      <w:r w:rsidR="00261CA2">
        <w:t>- (Students are expected to do the following exercises for evaluation)</w:t>
      </w:r>
    </w:p>
    <w:p w:rsidR="00041427" w:rsidRDefault="00261CA2" w:rsidP="00413AAD">
      <w:pPr>
        <w:spacing w:after="160" w:line="259" w:lineRule="auto"/>
        <w:ind w:left="567"/>
      </w:pPr>
      <w:r>
        <w:t>Students are expected to maintain a diary reporting 5 cases (of 18 marks each), to be observed in the Motor Accidental Claims Tribunal during their visit.</w:t>
      </w:r>
    </w:p>
    <w:p w:rsidR="00041427" w:rsidRDefault="00261CA2" w:rsidP="00413AAD">
      <w:pPr>
        <w:spacing w:after="160" w:line="259" w:lineRule="auto"/>
        <w:ind w:left="567"/>
        <w:rPr>
          <w:b/>
        </w:rPr>
      </w:pPr>
      <w:r>
        <w:rPr>
          <w:b/>
        </w:rPr>
        <w:t>Viva Voce = 10 Marks</w:t>
      </w:r>
    </w:p>
    <w:p w:rsidR="00041427" w:rsidRPr="00A138F1" w:rsidRDefault="00261CA2" w:rsidP="00413AAD">
      <w:pPr>
        <w:spacing w:after="160" w:line="259" w:lineRule="auto"/>
        <w:ind w:left="567"/>
        <w:jc w:val="both"/>
        <w:rPr>
          <w:b/>
        </w:rPr>
      </w:pPr>
      <w:r>
        <w:rPr>
          <w:b/>
        </w:rPr>
        <w:t>NOTE</w:t>
      </w:r>
      <w:r>
        <w:t xml:space="preserve">: Students will have to put in four weeks of internship compulsorily in Semesters II, III, IV, V, VI and obtain a certificate of internship without which the Bar Council may not </w:t>
      </w:r>
      <w:r w:rsidR="00B1529C">
        <w:t>enroll</w:t>
      </w:r>
      <w:r>
        <w:t xml:space="preserve"> them. The students must maintain diary. They will be evaluated in the </w:t>
      </w:r>
      <w:r w:rsidR="00A138F1">
        <w:t xml:space="preserve">Semester-VI </w:t>
      </w:r>
      <w:r>
        <w:t xml:space="preserve">along with </w:t>
      </w:r>
      <w:r>
        <w:rPr>
          <w:b/>
        </w:rPr>
        <w:t>Moot Court Exercise and Internship</w:t>
      </w:r>
      <w:r>
        <w:t>. The internship should be in the following Institutions or Organizations:</w:t>
      </w:r>
    </w:p>
    <w:p w:rsidR="00041427" w:rsidRDefault="00261CA2" w:rsidP="00413AAD">
      <w:pPr>
        <w:ind w:left="567"/>
      </w:pPr>
      <w:r>
        <w:t>1.</w:t>
      </w:r>
      <w:r>
        <w:tab/>
        <w:t>NGO</w:t>
      </w:r>
    </w:p>
    <w:p w:rsidR="00041427" w:rsidRDefault="00261CA2" w:rsidP="00413AAD">
      <w:pPr>
        <w:ind w:left="567"/>
      </w:pPr>
      <w:r>
        <w:t>2.</w:t>
      </w:r>
      <w:r>
        <w:tab/>
        <w:t xml:space="preserve">Trial and Appellate Advocates [compulsory] </w:t>
      </w:r>
    </w:p>
    <w:p w:rsidR="00041427" w:rsidRDefault="00261CA2" w:rsidP="00413AAD">
      <w:pPr>
        <w:ind w:left="567"/>
      </w:pPr>
      <w:r>
        <w:t>3.</w:t>
      </w:r>
      <w:r>
        <w:tab/>
        <w:t>Judiciary</w:t>
      </w:r>
    </w:p>
    <w:p w:rsidR="00041427" w:rsidRDefault="00261CA2" w:rsidP="00413AAD">
      <w:pPr>
        <w:ind w:left="567"/>
      </w:pPr>
      <w:r>
        <w:t>4.</w:t>
      </w:r>
      <w:r>
        <w:tab/>
        <w:t>Legal Regulatory Authorities</w:t>
      </w:r>
    </w:p>
    <w:p w:rsidR="00041427" w:rsidRDefault="00261CA2" w:rsidP="00413AAD">
      <w:pPr>
        <w:ind w:left="567"/>
      </w:pPr>
      <w:r>
        <w:t>5.</w:t>
      </w:r>
      <w:r>
        <w:tab/>
        <w:t>Legislatures and Parliament</w:t>
      </w:r>
    </w:p>
    <w:p w:rsidR="00041427" w:rsidRDefault="00261CA2" w:rsidP="00413AAD">
      <w:pPr>
        <w:ind w:left="567"/>
      </w:pPr>
      <w:r>
        <w:t>6.</w:t>
      </w:r>
      <w:r>
        <w:tab/>
        <w:t>Market Institutions</w:t>
      </w:r>
    </w:p>
    <w:p w:rsidR="00041427" w:rsidRDefault="00261CA2" w:rsidP="00413AAD">
      <w:pPr>
        <w:ind w:left="567"/>
      </w:pPr>
      <w:r>
        <w:t>7.</w:t>
      </w:r>
      <w:r>
        <w:tab/>
        <w:t>Law Firms</w:t>
      </w:r>
    </w:p>
    <w:p w:rsidR="00041427" w:rsidRDefault="00261CA2" w:rsidP="00413AAD">
      <w:pPr>
        <w:ind w:left="567"/>
      </w:pPr>
      <w:r>
        <w:lastRenderedPageBreak/>
        <w:t xml:space="preserve">8. </w:t>
      </w:r>
      <w:r>
        <w:tab/>
        <w:t>Companies</w:t>
      </w:r>
    </w:p>
    <w:p w:rsidR="00041427" w:rsidRDefault="00261CA2" w:rsidP="00413AAD">
      <w:pPr>
        <w:ind w:left="567"/>
      </w:pPr>
      <w:r>
        <w:t>9.</w:t>
      </w:r>
      <w:r>
        <w:tab/>
        <w:t>Local Self-government</w:t>
      </w:r>
    </w:p>
    <w:p w:rsidR="00041427" w:rsidRDefault="00261CA2" w:rsidP="00413AAD">
      <w:pPr>
        <w:ind w:left="567"/>
      </w:pPr>
      <w:r>
        <w:t>10.</w:t>
      </w:r>
      <w:r>
        <w:tab/>
        <w:t>Other Legal Functionaries</w:t>
      </w:r>
    </w:p>
    <w:p w:rsidR="000935A4" w:rsidRDefault="000935A4" w:rsidP="00413AAD">
      <w:pPr>
        <w:ind w:left="567"/>
      </w:pPr>
    </w:p>
    <w:p w:rsidR="00041427" w:rsidRDefault="00261CA2" w:rsidP="00413AAD">
      <w:pPr>
        <w:ind w:left="567"/>
      </w:pPr>
      <w:r>
        <w:t xml:space="preserve">  Any other </w:t>
      </w:r>
      <w:r w:rsidR="004A7AA2">
        <w:t>body approved by the University</w:t>
      </w:r>
    </w:p>
    <w:p w:rsidR="000935A4" w:rsidRPr="004A7AA2" w:rsidRDefault="000935A4" w:rsidP="00413AAD">
      <w:pPr>
        <w:ind w:left="567"/>
      </w:pPr>
    </w:p>
    <w:p w:rsidR="00041427" w:rsidRDefault="00261CA2" w:rsidP="00413AAD">
      <w:pPr>
        <w:spacing w:after="160" w:line="259" w:lineRule="auto"/>
        <w:ind w:left="567"/>
        <w:jc w:val="both"/>
      </w:pPr>
      <w:r>
        <w:tab/>
      </w:r>
      <w:r>
        <w:tab/>
      </w:r>
      <w:r>
        <w:tab/>
      </w:r>
      <w:r>
        <w:tab/>
      </w:r>
      <w:r>
        <w:tab/>
        <w:t>-------xxxxxx-------</w:t>
      </w:r>
    </w:p>
    <w:p w:rsidR="00EF484A" w:rsidRDefault="00EF484A" w:rsidP="00413AAD">
      <w:pPr>
        <w:spacing w:after="160" w:line="259" w:lineRule="auto"/>
        <w:ind w:left="567"/>
        <w:jc w:val="both"/>
      </w:pPr>
    </w:p>
    <w:p w:rsidR="00EF484A" w:rsidRDefault="00EF484A" w:rsidP="00413AAD">
      <w:pPr>
        <w:spacing w:after="160" w:line="259" w:lineRule="auto"/>
        <w:ind w:left="567"/>
        <w:jc w:val="both"/>
      </w:pPr>
    </w:p>
    <w:p w:rsidR="00EF484A" w:rsidRDefault="00EF484A" w:rsidP="00413AAD">
      <w:pPr>
        <w:spacing w:after="160" w:line="259" w:lineRule="auto"/>
        <w:ind w:left="567"/>
        <w:jc w:val="both"/>
      </w:pPr>
    </w:p>
    <w:p w:rsidR="00EF484A" w:rsidRDefault="00EF484A" w:rsidP="00413AAD">
      <w:pPr>
        <w:spacing w:after="160" w:line="259" w:lineRule="auto"/>
        <w:ind w:left="567"/>
        <w:jc w:val="both"/>
      </w:pPr>
    </w:p>
    <w:p w:rsidR="00EF484A" w:rsidRDefault="00EF484A" w:rsidP="00413AAD">
      <w:pPr>
        <w:spacing w:after="160" w:line="259" w:lineRule="auto"/>
        <w:ind w:left="567"/>
        <w:jc w:val="both"/>
      </w:pPr>
    </w:p>
    <w:p w:rsidR="00EF484A" w:rsidRDefault="00EF484A" w:rsidP="00413AAD">
      <w:pPr>
        <w:spacing w:after="160" w:line="259" w:lineRule="auto"/>
        <w:ind w:left="567"/>
        <w:jc w:val="both"/>
      </w:pPr>
    </w:p>
    <w:p w:rsidR="00EF484A" w:rsidRDefault="00EF484A" w:rsidP="00413AAD">
      <w:pPr>
        <w:spacing w:after="160" w:line="259" w:lineRule="auto"/>
        <w:ind w:left="567"/>
        <w:jc w:val="both"/>
      </w:pPr>
    </w:p>
    <w:p w:rsidR="00EF484A" w:rsidRDefault="00EF484A" w:rsidP="00413AAD">
      <w:pPr>
        <w:spacing w:after="160" w:line="259" w:lineRule="auto"/>
        <w:ind w:left="567"/>
        <w:jc w:val="both"/>
      </w:pPr>
    </w:p>
    <w:p w:rsidR="00EF484A" w:rsidRDefault="00EF484A" w:rsidP="00413AAD">
      <w:pPr>
        <w:spacing w:after="160" w:line="259" w:lineRule="auto"/>
        <w:ind w:left="567"/>
        <w:jc w:val="both"/>
      </w:pPr>
    </w:p>
    <w:p w:rsidR="00EF484A" w:rsidRDefault="00EF484A" w:rsidP="00413AAD">
      <w:pPr>
        <w:spacing w:after="160" w:line="259" w:lineRule="auto"/>
        <w:ind w:left="567"/>
        <w:jc w:val="both"/>
      </w:pPr>
    </w:p>
    <w:p w:rsidR="00EF484A" w:rsidRDefault="00EF484A" w:rsidP="00413AAD">
      <w:pPr>
        <w:spacing w:after="160" w:line="259" w:lineRule="auto"/>
        <w:ind w:left="567"/>
        <w:jc w:val="both"/>
      </w:pPr>
    </w:p>
    <w:p w:rsidR="00EF484A" w:rsidRDefault="00EF484A" w:rsidP="00413AAD">
      <w:pPr>
        <w:spacing w:after="160" w:line="259" w:lineRule="auto"/>
        <w:ind w:left="567"/>
        <w:jc w:val="both"/>
      </w:pPr>
    </w:p>
    <w:p w:rsidR="00EF484A" w:rsidRDefault="00EF484A" w:rsidP="00413AAD">
      <w:pPr>
        <w:spacing w:after="160" w:line="259" w:lineRule="auto"/>
        <w:ind w:left="567"/>
        <w:jc w:val="both"/>
      </w:pPr>
    </w:p>
    <w:p w:rsidR="00EF484A" w:rsidRDefault="00EF484A" w:rsidP="00413AAD">
      <w:pPr>
        <w:spacing w:after="160" w:line="259" w:lineRule="auto"/>
        <w:ind w:left="567"/>
        <w:jc w:val="both"/>
      </w:pPr>
    </w:p>
    <w:p w:rsidR="00EF484A" w:rsidRDefault="00EF484A" w:rsidP="00413AAD">
      <w:pPr>
        <w:spacing w:after="160" w:line="259" w:lineRule="auto"/>
        <w:ind w:left="567"/>
        <w:jc w:val="both"/>
      </w:pPr>
    </w:p>
    <w:p w:rsidR="00EF484A" w:rsidRDefault="00EF484A" w:rsidP="00413AAD">
      <w:pPr>
        <w:spacing w:after="160" w:line="259" w:lineRule="auto"/>
        <w:ind w:left="567"/>
        <w:jc w:val="both"/>
      </w:pPr>
    </w:p>
    <w:p w:rsidR="00EF484A" w:rsidRDefault="00EF484A" w:rsidP="00413AAD">
      <w:pPr>
        <w:spacing w:after="160" w:line="259" w:lineRule="auto"/>
        <w:ind w:left="567"/>
        <w:jc w:val="both"/>
      </w:pPr>
    </w:p>
    <w:p w:rsidR="00EF484A" w:rsidRDefault="00EF484A" w:rsidP="00413AAD">
      <w:pPr>
        <w:spacing w:after="160" w:line="259" w:lineRule="auto"/>
        <w:ind w:left="567"/>
        <w:jc w:val="both"/>
      </w:pPr>
    </w:p>
    <w:p w:rsidR="00EF484A" w:rsidRDefault="00EF484A" w:rsidP="00413AAD">
      <w:pPr>
        <w:spacing w:after="160" w:line="259" w:lineRule="auto"/>
        <w:ind w:left="567"/>
        <w:jc w:val="both"/>
      </w:pPr>
    </w:p>
    <w:p w:rsidR="00EF484A" w:rsidRDefault="00EF484A" w:rsidP="00413AAD">
      <w:pPr>
        <w:spacing w:after="160" w:line="259" w:lineRule="auto"/>
        <w:ind w:left="567"/>
        <w:jc w:val="both"/>
      </w:pPr>
    </w:p>
    <w:p w:rsidR="00EF484A" w:rsidRDefault="00EF484A" w:rsidP="00413AAD">
      <w:pPr>
        <w:spacing w:after="160" w:line="259" w:lineRule="auto"/>
        <w:ind w:left="567"/>
        <w:jc w:val="both"/>
      </w:pPr>
    </w:p>
    <w:p w:rsidR="00EF484A" w:rsidRDefault="00EF484A" w:rsidP="00413AAD">
      <w:pPr>
        <w:spacing w:after="160" w:line="259" w:lineRule="auto"/>
        <w:ind w:left="567"/>
        <w:jc w:val="both"/>
      </w:pPr>
    </w:p>
    <w:p w:rsidR="00EF484A" w:rsidRDefault="00EF484A" w:rsidP="00413AAD">
      <w:pPr>
        <w:spacing w:after="160" w:line="259" w:lineRule="auto"/>
        <w:ind w:left="567"/>
        <w:jc w:val="both"/>
      </w:pPr>
    </w:p>
    <w:p w:rsidR="00EF484A" w:rsidRDefault="00EF484A" w:rsidP="00413AAD">
      <w:pPr>
        <w:spacing w:after="160" w:line="259" w:lineRule="auto"/>
        <w:ind w:left="567"/>
        <w:jc w:val="both"/>
      </w:pPr>
    </w:p>
    <w:p w:rsidR="00EF484A" w:rsidRDefault="00EF484A" w:rsidP="00413AAD">
      <w:pPr>
        <w:spacing w:after="160" w:line="259" w:lineRule="auto"/>
        <w:ind w:left="567"/>
        <w:jc w:val="both"/>
      </w:pPr>
    </w:p>
    <w:p w:rsidR="00EF484A" w:rsidRDefault="00EF484A" w:rsidP="00413AAD">
      <w:pPr>
        <w:spacing w:after="160" w:line="259" w:lineRule="auto"/>
        <w:ind w:left="567"/>
        <w:jc w:val="both"/>
      </w:pPr>
    </w:p>
    <w:p w:rsidR="00041427" w:rsidRDefault="00A138F1" w:rsidP="00413AAD">
      <w:pPr>
        <w:ind w:left="567"/>
        <w:jc w:val="center"/>
        <w:rPr>
          <w:b/>
          <w:sz w:val="28"/>
          <w:szCs w:val="28"/>
        </w:rPr>
      </w:pPr>
      <w:r>
        <w:rPr>
          <w:b/>
          <w:sz w:val="28"/>
          <w:szCs w:val="28"/>
        </w:rPr>
        <w:lastRenderedPageBreak/>
        <w:t>SEMESTER-</w:t>
      </w:r>
      <w:r w:rsidR="00261CA2">
        <w:rPr>
          <w:b/>
          <w:sz w:val="28"/>
          <w:szCs w:val="28"/>
        </w:rPr>
        <w:t>VII</w:t>
      </w:r>
    </w:p>
    <w:p w:rsidR="00041427" w:rsidRDefault="00261CA2" w:rsidP="00413AAD">
      <w:pPr>
        <w:ind w:left="567"/>
        <w:jc w:val="center"/>
        <w:rPr>
          <w:b/>
          <w:sz w:val="28"/>
        </w:rPr>
      </w:pPr>
      <w:r w:rsidRPr="00E20E6C">
        <w:rPr>
          <w:b/>
          <w:sz w:val="28"/>
        </w:rPr>
        <w:t>CIVIL PROCEDURE</w:t>
      </w:r>
      <w:r w:rsidR="00AA64C7" w:rsidRPr="00E20E6C">
        <w:rPr>
          <w:b/>
          <w:sz w:val="28"/>
        </w:rPr>
        <w:t xml:space="preserve"> CODE</w:t>
      </w:r>
      <w:r w:rsidRPr="00E20E6C">
        <w:rPr>
          <w:b/>
          <w:sz w:val="28"/>
        </w:rPr>
        <w:t xml:space="preserve"> AND LIMITATION</w:t>
      </w:r>
      <w:r w:rsidR="00AA64C7" w:rsidRPr="00E20E6C">
        <w:rPr>
          <w:b/>
          <w:sz w:val="28"/>
        </w:rPr>
        <w:t xml:space="preserve"> ACT</w:t>
      </w:r>
    </w:p>
    <w:p w:rsidR="00A138F1" w:rsidRPr="00E20E6C" w:rsidRDefault="00A138F1" w:rsidP="00413AAD">
      <w:pPr>
        <w:ind w:left="567"/>
        <w:jc w:val="center"/>
        <w:rPr>
          <w:b/>
          <w:sz w:val="28"/>
        </w:rPr>
      </w:pPr>
    </w:p>
    <w:p w:rsidR="00041427" w:rsidRDefault="00261CA2" w:rsidP="00413AAD">
      <w:pPr>
        <w:pStyle w:val="Heading1"/>
        <w:keepNext w:val="0"/>
        <w:widowControl w:val="0"/>
        <w:ind w:left="567" w:right="90"/>
        <w:jc w:val="left"/>
      </w:pPr>
      <w:bookmarkStart w:id="22" w:name="_heading=h.1w3mj41cytj4" w:colFirst="0" w:colLast="0"/>
      <w:bookmarkEnd w:id="22"/>
      <w:r>
        <w:rPr>
          <w:sz w:val="24"/>
        </w:rPr>
        <w:t>Marks- 100</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Credit- 04</w:t>
      </w:r>
    </w:p>
    <w:p w:rsidR="00041427" w:rsidRDefault="00041427" w:rsidP="00413AAD">
      <w:pPr>
        <w:pBdr>
          <w:top w:val="nil"/>
          <w:left w:val="nil"/>
          <w:bottom w:val="nil"/>
          <w:right w:val="nil"/>
          <w:between w:val="nil"/>
        </w:pBdr>
        <w:ind w:left="567"/>
        <w:jc w:val="both"/>
        <w:rPr>
          <w:color w:val="000000"/>
        </w:rPr>
      </w:pPr>
    </w:p>
    <w:p w:rsidR="00041427" w:rsidRDefault="001E6863" w:rsidP="00413AAD">
      <w:pPr>
        <w:ind w:left="567"/>
        <w:jc w:val="both"/>
      </w:pPr>
      <w:r>
        <w:rPr>
          <w:b/>
        </w:rPr>
        <w:t>OBJECTIVE OF THE SUBJECT</w:t>
      </w:r>
      <w:r w:rsidR="00261CA2">
        <w:rPr>
          <w:b/>
        </w:rPr>
        <w:t>:</w:t>
      </w:r>
      <w:r w:rsidR="00261CA2">
        <w:t xml:space="preserve"> All substantive law finds expression in procedure. This </w:t>
      </w:r>
      <w:r w:rsidR="00B1529C">
        <w:t>p</w:t>
      </w:r>
      <w:r w:rsidR="00E20E6C">
        <w:t xml:space="preserve">aper </w:t>
      </w:r>
      <w:r w:rsidR="00261CA2">
        <w:t xml:space="preserve">teaches the procedure for trial in civil cases.  </w:t>
      </w:r>
    </w:p>
    <w:p w:rsidR="00041427" w:rsidRDefault="00261CA2" w:rsidP="00413AAD">
      <w:pPr>
        <w:ind w:left="567" w:firstLine="720"/>
        <w:jc w:val="both"/>
        <w:rPr>
          <w:color w:val="000000"/>
        </w:rPr>
      </w:pPr>
      <w:r>
        <w:tab/>
      </w:r>
      <w:r>
        <w:tab/>
      </w:r>
      <w:r>
        <w:tab/>
      </w:r>
    </w:p>
    <w:p w:rsidR="00041427" w:rsidRDefault="00261CA2" w:rsidP="00413A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200"/>
        <w:ind w:left="567"/>
        <w:jc w:val="both"/>
      </w:pPr>
      <w:r>
        <w:rPr>
          <w:b/>
        </w:rPr>
        <w:t>MODULE-I:</w:t>
      </w:r>
      <w:r>
        <w:t xml:space="preserve"> History, Object and Purpose of the Code of Civil Procedure, 1908</w:t>
      </w:r>
    </w:p>
    <w:p w:rsidR="00041427" w:rsidRDefault="00261CA2" w:rsidP="00413A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200"/>
        <w:ind w:left="567"/>
        <w:jc w:val="both"/>
      </w:pPr>
      <w:r>
        <w:rPr>
          <w:b/>
        </w:rPr>
        <w:t xml:space="preserve">MODULE-II: </w:t>
      </w:r>
      <w:r>
        <w:t xml:space="preserve">Definitions </w:t>
      </w:r>
    </w:p>
    <w:p w:rsidR="00041427" w:rsidRDefault="00261CA2" w:rsidP="00413A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200"/>
        <w:ind w:left="567"/>
        <w:jc w:val="both"/>
      </w:pPr>
      <w:r>
        <w:rPr>
          <w:b/>
        </w:rPr>
        <w:t xml:space="preserve">MODULE-III: </w:t>
      </w:r>
      <w:r>
        <w:t>Jurisdiction of Civil Courts</w:t>
      </w:r>
    </w:p>
    <w:p w:rsidR="00041427" w:rsidRDefault="00261CA2" w:rsidP="00413A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200"/>
        <w:ind w:left="567"/>
        <w:jc w:val="both"/>
      </w:pPr>
      <w:r>
        <w:rPr>
          <w:b/>
        </w:rPr>
        <w:t xml:space="preserve">MODULE-IV: </w:t>
      </w:r>
      <w:r>
        <w:t xml:space="preserve">Res Sub Judice and Res Judicata </w:t>
      </w:r>
    </w:p>
    <w:p w:rsidR="00041427" w:rsidRDefault="00261CA2" w:rsidP="00413A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200"/>
        <w:ind w:left="567"/>
        <w:jc w:val="both"/>
      </w:pPr>
      <w:r>
        <w:rPr>
          <w:b/>
        </w:rPr>
        <w:t xml:space="preserve">MODULE-V: </w:t>
      </w:r>
      <w:r>
        <w:t xml:space="preserve">Foreign Judgment </w:t>
      </w:r>
    </w:p>
    <w:p w:rsidR="00041427" w:rsidRDefault="00261CA2" w:rsidP="00413A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200"/>
        <w:ind w:left="567"/>
        <w:jc w:val="both"/>
      </w:pPr>
      <w:r>
        <w:rPr>
          <w:b/>
        </w:rPr>
        <w:t xml:space="preserve">MODULE-VI: </w:t>
      </w:r>
      <w:r>
        <w:t>Place of Suing</w:t>
      </w:r>
    </w:p>
    <w:p w:rsidR="00041427" w:rsidRDefault="00261CA2" w:rsidP="00413A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200"/>
        <w:ind w:left="567"/>
        <w:jc w:val="both"/>
      </w:pPr>
      <w:r>
        <w:rPr>
          <w:b/>
        </w:rPr>
        <w:t xml:space="preserve">MODULE-VII: </w:t>
      </w:r>
      <w:r>
        <w:t>Institution of Suits, Parties to Suits, Frame of Suit, Suits in Particular Cases (By or against governments or Public Officers; Substantial question of Law; By or against Corporations; By or against Firms; By or against Trustees, executors and administrators; By or against Minors and Lunatics; Matters concerning family; By Indigent Persons; Mortgages; Interpleader  Suits)</w:t>
      </w:r>
    </w:p>
    <w:p w:rsidR="00041427" w:rsidRDefault="00261CA2" w:rsidP="00413A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200"/>
        <w:ind w:left="567"/>
        <w:jc w:val="both"/>
      </w:pPr>
      <w:r>
        <w:rPr>
          <w:b/>
        </w:rPr>
        <w:t xml:space="preserve">MODULE-VIII: </w:t>
      </w:r>
      <w:r>
        <w:t>Issue and Service of Summons</w:t>
      </w:r>
    </w:p>
    <w:p w:rsidR="00041427" w:rsidRDefault="00261CA2" w:rsidP="00413A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200"/>
        <w:ind w:left="567"/>
        <w:jc w:val="both"/>
      </w:pPr>
      <w:r>
        <w:rPr>
          <w:b/>
        </w:rPr>
        <w:t xml:space="preserve">MODULE-IX: </w:t>
      </w:r>
      <w:r>
        <w:t>Pleadings</w:t>
      </w:r>
    </w:p>
    <w:p w:rsidR="00041427" w:rsidRDefault="00261CA2" w:rsidP="00413A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200"/>
        <w:ind w:left="567"/>
        <w:jc w:val="both"/>
      </w:pPr>
      <w:r>
        <w:rPr>
          <w:b/>
        </w:rPr>
        <w:t xml:space="preserve">MODULE-X: </w:t>
      </w:r>
      <w:r>
        <w:t>Plaint and Written Statement</w:t>
      </w:r>
    </w:p>
    <w:p w:rsidR="00041427" w:rsidRDefault="00261CA2" w:rsidP="00413A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200"/>
        <w:ind w:left="567"/>
        <w:jc w:val="both"/>
      </w:pPr>
      <w:r>
        <w:rPr>
          <w:b/>
        </w:rPr>
        <w:t xml:space="preserve">MODULE-XI: </w:t>
      </w:r>
      <w:r>
        <w:t>Set-off and Counter-Claim</w:t>
      </w:r>
    </w:p>
    <w:p w:rsidR="00041427" w:rsidRDefault="00261CA2" w:rsidP="00413A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200"/>
        <w:ind w:left="567"/>
        <w:jc w:val="both"/>
      </w:pPr>
      <w:r>
        <w:rPr>
          <w:b/>
        </w:rPr>
        <w:t xml:space="preserve">MODULE-XII: </w:t>
      </w:r>
      <w:r>
        <w:t>Discovery and Inspection</w:t>
      </w:r>
    </w:p>
    <w:p w:rsidR="00041427" w:rsidRDefault="00261CA2" w:rsidP="00413A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200"/>
        <w:ind w:left="567"/>
        <w:jc w:val="both"/>
      </w:pPr>
      <w:r>
        <w:rPr>
          <w:b/>
        </w:rPr>
        <w:t>MODULE-XIII:</w:t>
      </w:r>
      <w:r>
        <w:t xml:space="preserve"> Production, Impounding and Return of Documents</w:t>
      </w:r>
    </w:p>
    <w:p w:rsidR="00041427" w:rsidRDefault="00261CA2" w:rsidP="00413A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200"/>
        <w:ind w:left="567"/>
        <w:jc w:val="both"/>
      </w:pPr>
      <w:r>
        <w:rPr>
          <w:b/>
        </w:rPr>
        <w:t xml:space="preserve">MODULE-XIV: </w:t>
      </w:r>
      <w:r>
        <w:t>Interim Orders:-Commissions, Arrest before judgment, Attachment before judgment, Temporary Injunctions, Interlocutory Orders, Receivers, Costs and Security for Costs</w:t>
      </w:r>
    </w:p>
    <w:p w:rsidR="00041427" w:rsidRDefault="00261CA2" w:rsidP="00413A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200"/>
        <w:ind w:left="567"/>
        <w:jc w:val="both"/>
      </w:pPr>
      <w:r>
        <w:rPr>
          <w:b/>
        </w:rPr>
        <w:t xml:space="preserve">MODULE-XV: </w:t>
      </w:r>
      <w:r>
        <w:t>Withdrawal and Compromise of Suits</w:t>
      </w:r>
    </w:p>
    <w:p w:rsidR="00041427" w:rsidRDefault="00261CA2" w:rsidP="00413A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200"/>
        <w:ind w:left="567"/>
        <w:jc w:val="both"/>
      </w:pPr>
      <w:r>
        <w:rPr>
          <w:b/>
        </w:rPr>
        <w:t xml:space="preserve">MODULE-XVI: </w:t>
      </w:r>
      <w:r>
        <w:t>Death, Marriage and Insolvency of Parties</w:t>
      </w:r>
    </w:p>
    <w:p w:rsidR="00041427" w:rsidRDefault="00261CA2" w:rsidP="00413A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200"/>
        <w:ind w:left="567"/>
        <w:jc w:val="both"/>
      </w:pPr>
      <w:r>
        <w:rPr>
          <w:b/>
        </w:rPr>
        <w:t xml:space="preserve">MODULE-XVII: </w:t>
      </w:r>
      <w:r>
        <w:t>Framing and Settlement of Issues</w:t>
      </w:r>
    </w:p>
    <w:p w:rsidR="00041427" w:rsidRDefault="00261CA2" w:rsidP="00413A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200"/>
        <w:ind w:left="567"/>
        <w:jc w:val="both"/>
      </w:pPr>
      <w:r>
        <w:rPr>
          <w:b/>
        </w:rPr>
        <w:t xml:space="preserve">MODULE-XVIII: </w:t>
      </w:r>
      <w:r>
        <w:t>Appearance and Non-appearance of Parties, Summoning and Attendance of Witnesses, Hearing of the Suit and Examination of Witnesses</w:t>
      </w:r>
    </w:p>
    <w:p w:rsidR="00041427" w:rsidRDefault="00261CA2" w:rsidP="00413A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200"/>
        <w:ind w:left="567"/>
        <w:jc w:val="both"/>
      </w:pPr>
      <w:r>
        <w:rPr>
          <w:b/>
        </w:rPr>
        <w:t xml:space="preserve">MODULE-XIX: </w:t>
      </w:r>
      <w:r>
        <w:t>Judgment and Decree</w:t>
      </w:r>
    </w:p>
    <w:p w:rsidR="00041427" w:rsidRDefault="00261CA2" w:rsidP="00413A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200"/>
        <w:ind w:left="567"/>
        <w:jc w:val="both"/>
      </w:pPr>
      <w:r>
        <w:rPr>
          <w:b/>
        </w:rPr>
        <w:t xml:space="preserve">MODULE-XX: </w:t>
      </w:r>
      <w:r>
        <w:t>Execution of Decrees and Orders</w:t>
      </w:r>
    </w:p>
    <w:p w:rsidR="00041427" w:rsidRDefault="00261CA2" w:rsidP="00413A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200"/>
        <w:ind w:left="567"/>
        <w:jc w:val="both"/>
      </w:pPr>
      <w:r>
        <w:rPr>
          <w:b/>
        </w:rPr>
        <w:t xml:space="preserve">MODULE-XXI: </w:t>
      </w:r>
      <w:r>
        <w:t>Appeals, Reference, Review and Revision</w:t>
      </w:r>
    </w:p>
    <w:p w:rsidR="00041427" w:rsidRDefault="00261CA2" w:rsidP="00413A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200"/>
        <w:ind w:left="567"/>
        <w:jc w:val="both"/>
      </w:pPr>
      <w:r>
        <w:rPr>
          <w:b/>
        </w:rPr>
        <w:lastRenderedPageBreak/>
        <w:t xml:space="preserve">MODULE-XXII: </w:t>
      </w:r>
      <w:r>
        <w:t>Restitution, Caveat and Inherent Powers of Courts</w:t>
      </w:r>
    </w:p>
    <w:p w:rsidR="00041427" w:rsidRDefault="00261CA2" w:rsidP="00413A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200"/>
        <w:ind w:left="567"/>
        <w:jc w:val="both"/>
      </w:pPr>
      <w:r>
        <w:rPr>
          <w:b/>
        </w:rPr>
        <w:t xml:space="preserve">MODULE-XXIII: </w:t>
      </w:r>
      <w:r>
        <w:t>The Limitation Act, 1963</w:t>
      </w:r>
    </w:p>
    <w:p w:rsidR="00041427" w:rsidRDefault="00261CA2" w:rsidP="00413A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567"/>
        <w:jc w:val="both"/>
        <w:rPr>
          <w:b/>
        </w:rPr>
      </w:pPr>
      <w:r>
        <w:rPr>
          <w:b/>
        </w:rPr>
        <w:t xml:space="preserve">****Students are expected to read current case laws. Only the current enactments and enactments as amended </w:t>
      </w:r>
      <w:r w:rsidR="009B2340">
        <w:rPr>
          <w:b/>
        </w:rPr>
        <w:t>up to</w:t>
      </w:r>
      <w:r>
        <w:rPr>
          <w:b/>
        </w:rPr>
        <w:t xml:space="preserve"> date will be taught.</w:t>
      </w:r>
    </w:p>
    <w:p w:rsidR="00041427" w:rsidRDefault="00041427" w:rsidP="00413AAD">
      <w:pPr>
        <w:ind w:left="567"/>
        <w:jc w:val="both"/>
        <w:rPr>
          <w:b/>
          <w:u w:val="single"/>
        </w:rPr>
      </w:pPr>
    </w:p>
    <w:p w:rsidR="00041427" w:rsidRDefault="00261CA2" w:rsidP="00413AAD">
      <w:pPr>
        <w:spacing w:after="200" w:line="276" w:lineRule="auto"/>
        <w:ind w:left="567"/>
        <w:jc w:val="both"/>
        <w:rPr>
          <w:b/>
        </w:rPr>
      </w:pPr>
      <w:r>
        <w:rPr>
          <w:b/>
        </w:rPr>
        <w:t>RECOMMENDED READINGS</w:t>
      </w:r>
    </w:p>
    <w:p w:rsidR="00041427" w:rsidRDefault="00261CA2" w:rsidP="00413AAD">
      <w:pPr>
        <w:spacing w:after="200" w:line="276" w:lineRule="auto"/>
        <w:ind w:left="567"/>
        <w:jc w:val="both"/>
        <w:rPr>
          <w:b/>
        </w:rPr>
      </w:pPr>
      <w:r>
        <w:rPr>
          <w:b/>
        </w:rPr>
        <w:t>**** All books are to be read in the current edition.</w:t>
      </w:r>
    </w:p>
    <w:p w:rsidR="00041427" w:rsidRDefault="00261CA2" w:rsidP="00741000">
      <w:pPr>
        <w:widowControl w:val="0"/>
        <w:numPr>
          <w:ilvl w:val="0"/>
          <w:numId w:val="30"/>
        </w:numPr>
        <w:tabs>
          <w:tab w:val="left" w:pos="1240"/>
        </w:tabs>
        <w:spacing w:line="360" w:lineRule="auto"/>
        <w:ind w:left="567" w:hanging="425"/>
        <w:jc w:val="both"/>
      </w:pPr>
      <w:r>
        <w:t xml:space="preserve">C.K. Thakker (Takwani), Civil Procedure, </w:t>
      </w:r>
      <w:r>
        <w:rPr>
          <w:color w:val="0F1111"/>
          <w:sz w:val="21"/>
          <w:szCs w:val="21"/>
          <w:highlight w:val="white"/>
        </w:rPr>
        <w:t>Eastern Book Company</w:t>
      </w:r>
    </w:p>
    <w:p w:rsidR="00041427" w:rsidRDefault="00261CA2" w:rsidP="00741000">
      <w:pPr>
        <w:widowControl w:val="0"/>
        <w:numPr>
          <w:ilvl w:val="0"/>
          <w:numId w:val="30"/>
        </w:numPr>
        <w:tabs>
          <w:tab w:val="left" w:pos="1240"/>
        </w:tabs>
        <w:spacing w:line="360" w:lineRule="auto"/>
        <w:ind w:left="567" w:hanging="425"/>
        <w:jc w:val="both"/>
      </w:pPr>
      <w:r>
        <w:t xml:space="preserve">Mulla, Civil Procedure Code, </w:t>
      </w:r>
      <w:r>
        <w:rPr>
          <w:color w:val="0F1111"/>
          <w:highlight w:val="white"/>
        </w:rPr>
        <w:t>LexisNexis</w:t>
      </w:r>
    </w:p>
    <w:p w:rsidR="00041427" w:rsidRDefault="00261CA2" w:rsidP="00741000">
      <w:pPr>
        <w:widowControl w:val="0"/>
        <w:numPr>
          <w:ilvl w:val="0"/>
          <w:numId w:val="30"/>
        </w:numPr>
        <w:tabs>
          <w:tab w:val="left" w:pos="1240"/>
        </w:tabs>
        <w:spacing w:line="360" w:lineRule="auto"/>
        <w:ind w:left="567" w:hanging="425"/>
        <w:jc w:val="both"/>
      </w:pPr>
      <w:r>
        <w:t xml:space="preserve">Sarkar, Code of civil Procedure Code (2Volumes), </w:t>
      </w:r>
      <w:r>
        <w:rPr>
          <w:color w:val="0F1111"/>
          <w:highlight w:val="white"/>
        </w:rPr>
        <w:t>LexisNexis</w:t>
      </w:r>
    </w:p>
    <w:p w:rsidR="00041427" w:rsidRDefault="00261CA2" w:rsidP="00741000">
      <w:pPr>
        <w:widowControl w:val="0"/>
        <w:numPr>
          <w:ilvl w:val="0"/>
          <w:numId w:val="30"/>
        </w:numPr>
        <w:tabs>
          <w:tab w:val="left" w:pos="1240"/>
        </w:tabs>
        <w:spacing w:line="360" w:lineRule="auto"/>
        <w:ind w:left="567" w:hanging="425"/>
        <w:jc w:val="both"/>
      </w:pPr>
      <w:r>
        <w:rPr>
          <w:color w:val="0F1111"/>
          <w:sz w:val="21"/>
          <w:szCs w:val="21"/>
          <w:highlight w:val="white"/>
        </w:rPr>
        <w:t> M. R. Mallick</w:t>
      </w:r>
      <w:r>
        <w:t xml:space="preserve">, Ganguly’s Civil Court Practice and Procedure, </w:t>
      </w:r>
      <w:r>
        <w:rPr>
          <w:color w:val="0F1111"/>
          <w:sz w:val="21"/>
          <w:szCs w:val="21"/>
          <w:highlight w:val="white"/>
        </w:rPr>
        <w:t>Eastern Law House</w:t>
      </w:r>
    </w:p>
    <w:p w:rsidR="00041427" w:rsidRDefault="00261CA2" w:rsidP="00741000">
      <w:pPr>
        <w:widowControl w:val="0"/>
        <w:numPr>
          <w:ilvl w:val="0"/>
          <w:numId w:val="30"/>
        </w:numPr>
        <w:tabs>
          <w:tab w:val="left" w:pos="1240"/>
        </w:tabs>
        <w:spacing w:line="360" w:lineRule="auto"/>
        <w:ind w:left="567" w:hanging="425"/>
        <w:jc w:val="both"/>
      </w:pPr>
      <w:r>
        <w:t>Nandia- Code of civil Procedure Code</w:t>
      </w:r>
    </w:p>
    <w:p w:rsidR="00041427" w:rsidRDefault="00261CA2" w:rsidP="00741000">
      <w:pPr>
        <w:widowControl w:val="0"/>
        <w:numPr>
          <w:ilvl w:val="0"/>
          <w:numId w:val="30"/>
        </w:numPr>
        <w:tabs>
          <w:tab w:val="left" w:pos="1240"/>
        </w:tabs>
        <w:spacing w:line="360" w:lineRule="auto"/>
        <w:ind w:left="567" w:hanging="425"/>
        <w:jc w:val="both"/>
      </w:pPr>
      <w:r>
        <w:t>A.N. Saha, The Code of Civil Procedure Code (3 Volume Set),</w:t>
      </w:r>
      <w:r>
        <w:rPr>
          <w:highlight w:val="white"/>
        </w:rPr>
        <w:t> Premier Publishing Company</w:t>
      </w:r>
    </w:p>
    <w:p w:rsidR="00041427" w:rsidRDefault="00261CA2" w:rsidP="00741000">
      <w:pPr>
        <w:widowControl w:val="0"/>
        <w:numPr>
          <w:ilvl w:val="0"/>
          <w:numId w:val="30"/>
        </w:numPr>
        <w:tabs>
          <w:tab w:val="left" w:pos="1240"/>
        </w:tabs>
        <w:spacing w:line="360" w:lineRule="auto"/>
        <w:ind w:left="567" w:hanging="425"/>
        <w:jc w:val="both"/>
      </w:pPr>
      <w:r>
        <w:t>P.K. Majumder – Code of Civil Procedure Code</w:t>
      </w:r>
    </w:p>
    <w:p w:rsidR="00041427" w:rsidRDefault="00261CA2" w:rsidP="00741000">
      <w:pPr>
        <w:widowControl w:val="0"/>
        <w:numPr>
          <w:ilvl w:val="0"/>
          <w:numId w:val="30"/>
        </w:numPr>
        <w:tabs>
          <w:tab w:val="left" w:pos="1240"/>
        </w:tabs>
        <w:spacing w:line="360" w:lineRule="auto"/>
        <w:ind w:left="567" w:hanging="425"/>
        <w:jc w:val="both"/>
      </w:pPr>
      <w:r>
        <w:rPr>
          <w:color w:val="0F1111"/>
          <w:sz w:val="21"/>
          <w:szCs w:val="21"/>
          <w:highlight w:val="white"/>
        </w:rPr>
        <w:t> M. R. Mallick</w:t>
      </w:r>
      <w:r>
        <w:t>, B.B. Mitra-Limitation Act, Eastern Law House</w:t>
      </w:r>
    </w:p>
    <w:p w:rsidR="00041427" w:rsidRDefault="00041427" w:rsidP="00413AAD">
      <w:pPr>
        <w:spacing w:after="200" w:line="276" w:lineRule="auto"/>
        <w:ind w:left="567"/>
        <w:jc w:val="both"/>
        <w:rPr>
          <w:b/>
        </w:rPr>
      </w:pPr>
    </w:p>
    <w:p w:rsidR="00041427" w:rsidRDefault="00261CA2" w:rsidP="00413AAD">
      <w:pPr>
        <w:ind w:left="567"/>
        <w:jc w:val="center"/>
        <w:rPr>
          <w:b/>
        </w:rPr>
      </w:pPr>
      <w:r>
        <w:br w:type="page"/>
      </w:r>
    </w:p>
    <w:p w:rsidR="00041427" w:rsidRPr="00E20E6C" w:rsidRDefault="00261CA2" w:rsidP="00413AAD">
      <w:pPr>
        <w:ind w:left="567"/>
        <w:jc w:val="center"/>
        <w:rPr>
          <w:b/>
          <w:sz w:val="28"/>
        </w:rPr>
      </w:pPr>
      <w:r w:rsidRPr="00E20E6C">
        <w:rPr>
          <w:b/>
          <w:sz w:val="28"/>
        </w:rPr>
        <w:lastRenderedPageBreak/>
        <w:t>LABOUR AND INDUSTRIAL LAW – II</w:t>
      </w:r>
    </w:p>
    <w:p w:rsidR="00041427" w:rsidRDefault="00261CA2" w:rsidP="00413AAD">
      <w:pPr>
        <w:widowControl w:val="0"/>
        <w:ind w:left="567"/>
        <w:jc w:val="both"/>
        <w:rPr>
          <w:b/>
        </w:rPr>
      </w:pPr>
      <w:r>
        <w:rPr>
          <w:b/>
        </w:rPr>
        <w:t xml:space="preserve">Marks – 100 </w:t>
      </w:r>
      <w:r>
        <w:rPr>
          <w:b/>
        </w:rPr>
        <w:tab/>
      </w:r>
      <w:r>
        <w:rPr>
          <w:b/>
        </w:rPr>
        <w:tab/>
      </w:r>
      <w:r>
        <w:rPr>
          <w:b/>
        </w:rPr>
        <w:tab/>
      </w:r>
      <w:r>
        <w:rPr>
          <w:b/>
        </w:rPr>
        <w:tab/>
      </w:r>
      <w:r>
        <w:rPr>
          <w:b/>
        </w:rPr>
        <w:tab/>
      </w:r>
      <w:r>
        <w:rPr>
          <w:b/>
        </w:rPr>
        <w:tab/>
      </w:r>
      <w:r>
        <w:rPr>
          <w:b/>
        </w:rPr>
        <w:tab/>
      </w:r>
      <w:r>
        <w:rPr>
          <w:b/>
        </w:rPr>
        <w:tab/>
      </w:r>
      <w:r>
        <w:rPr>
          <w:b/>
        </w:rPr>
        <w:tab/>
      </w:r>
      <w:r>
        <w:rPr>
          <w:b/>
        </w:rPr>
        <w:tab/>
        <w:t xml:space="preserve"> Credit- 04</w:t>
      </w:r>
    </w:p>
    <w:p w:rsidR="00041427" w:rsidRDefault="00041427" w:rsidP="00413AAD">
      <w:pPr>
        <w:ind w:left="567"/>
        <w:jc w:val="center"/>
        <w:rPr>
          <w:b/>
        </w:rPr>
      </w:pPr>
    </w:p>
    <w:p w:rsidR="00041427" w:rsidRDefault="00041427" w:rsidP="00413AAD">
      <w:pPr>
        <w:ind w:left="567"/>
        <w:jc w:val="both"/>
        <w:rPr>
          <w:b/>
        </w:rPr>
      </w:pPr>
    </w:p>
    <w:p w:rsidR="00041427" w:rsidRDefault="001E6863" w:rsidP="00413AAD">
      <w:pPr>
        <w:ind w:left="567"/>
        <w:jc w:val="both"/>
      </w:pPr>
      <w:r>
        <w:rPr>
          <w:b/>
        </w:rPr>
        <w:t>OBJECTIVE OF THE SUBJECT</w:t>
      </w:r>
      <w:r w:rsidR="00261CA2">
        <w:rPr>
          <w:b/>
        </w:rPr>
        <w:t xml:space="preserve">: </w:t>
      </w:r>
      <w:r w:rsidR="00261CA2">
        <w:t xml:space="preserve">The students </w:t>
      </w:r>
      <w:r w:rsidR="0075630C">
        <w:t>are</w:t>
      </w:r>
      <w:r w:rsidR="00261CA2">
        <w:t xml:space="preserve"> already familiar with labour law </w:t>
      </w:r>
      <w:r w:rsidR="0075630C">
        <w:t>from the previous semester</w:t>
      </w:r>
      <w:r w:rsidR="00261CA2">
        <w:t xml:space="preserve">. </w:t>
      </w:r>
      <w:r w:rsidR="0075630C">
        <w:t xml:space="preserve">In this semester the students will be familiar with remaining </w:t>
      </w:r>
      <w:r w:rsidR="00261CA2">
        <w:t>law</w:t>
      </w:r>
      <w:r w:rsidR="0075630C">
        <w:t>s related labour and industries</w:t>
      </w:r>
      <w:r w:rsidR="00261CA2">
        <w:t>.</w:t>
      </w:r>
    </w:p>
    <w:p w:rsidR="00041427" w:rsidRDefault="00041427" w:rsidP="00413AAD">
      <w:pPr>
        <w:ind w:left="567" w:firstLine="720"/>
        <w:jc w:val="both"/>
      </w:pPr>
    </w:p>
    <w:p w:rsidR="00041427" w:rsidRDefault="00261CA2" w:rsidP="00413AAD">
      <w:pPr>
        <w:ind w:left="567"/>
        <w:jc w:val="both"/>
      </w:pPr>
      <w:r>
        <w:rPr>
          <w:b/>
        </w:rPr>
        <w:t>MODULE-I: The Trade Union Act, 1926</w:t>
      </w:r>
    </w:p>
    <w:p w:rsidR="00041427" w:rsidRDefault="00261CA2" w:rsidP="00413AAD">
      <w:pPr>
        <w:ind w:left="567"/>
        <w:jc w:val="both"/>
      </w:pPr>
      <w:r>
        <w:t>Object and Reason; Definitions; Registration of Trade Union; Rights and Liabilities of Registered Trade Unions; Recognition of Trade Unions; Penalties.</w:t>
      </w:r>
    </w:p>
    <w:p w:rsidR="00041427" w:rsidRDefault="00041427" w:rsidP="00413AAD">
      <w:pPr>
        <w:ind w:left="567"/>
        <w:jc w:val="both"/>
      </w:pPr>
    </w:p>
    <w:p w:rsidR="00041427" w:rsidRDefault="00261CA2" w:rsidP="00413AAD">
      <w:pPr>
        <w:ind w:left="567"/>
        <w:jc w:val="both"/>
      </w:pPr>
      <w:r>
        <w:rPr>
          <w:b/>
        </w:rPr>
        <w:t>MODULE-II: The Employees State Insurance Act, 1948</w:t>
      </w:r>
    </w:p>
    <w:p w:rsidR="00041427" w:rsidRDefault="00261CA2" w:rsidP="00413AAD">
      <w:pPr>
        <w:ind w:left="567"/>
        <w:jc w:val="both"/>
      </w:pPr>
      <w:r>
        <w:t>Object and Reason; Definitions; Corporation Standing Committee and Medical Benefit Council; Contribution, benefits; Adjudication of disputes and claims; Penalties</w:t>
      </w:r>
    </w:p>
    <w:p w:rsidR="00041427" w:rsidRDefault="00041427" w:rsidP="00413AAD">
      <w:pPr>
        <w:ind w:left="567"/>
        <w:jc w:val="both"/>
      </w:pPr>
    </w:p>
    <w:p w:rsidR="00041427" w:rsidRDefault="00261CA2" w:rsidP="00413AAD">
      <w:pPr>
        <w:ind w:left="567"/>
        <w:jc w:val="both"/>
      </w:pPr>
      <w:r>
        <w:rPr>
          <w:b/>
        </w:rPr>
        <w:t>MODULE-III: Minimum Wages Act, 1948</w:t>
      </w:r>
    </w:p>
    <w:p w:rsidR="00041427" w:rsidRDefault="00041427" w:rsidP="00413AAD">
      <w:pPr>
        <w:ind w:left="567"/>
        <w:jc w:val="both"/>
      </w:pPr>
    </w:p>
    <w:p w:rsidR="00041427" w:rsidRDefault="00261CA2" w:rsidP="00413AAD">
      <w:pPr>
        <w:ind w:left="567"/>
        <w:jc w:val="both"/>
      </w:pPr>
      <w:r>
        <w:t>Object and Reason; Definitions; Fixation of Minimum rate of wages, Working weeks and determination of wages and claims etc.; Penalties.</w:t>
      </w:r>
    </w:p>
    <w:p w:rsidR="00041427" w:rsidRDefault="00041427" w:rsidP="00413AAD">
      <w:pPr>
        <w:ind w:left="567"/>
        <w:jc w:val="both"/>
      </w:pPr>
    </w:p>
    <w:p w:rsidR="00041427" w:rsidRDefault="00261CA2" w:rsidP="00413AAD">
      <w:pPr>
        <w:ind w:left="567"/>
        <w:jc w:val="both"/>
      </w:pPr>
      <w:r>
        <w:rPr>
          <w:b/>
        </w:rPr>
        <w:t>MODULE-IV: Employees’ Provident Fund and Miscellaneous Provisions Act, 1952</w:t>
      </w:r>
    </w:p>
    <w:p w:rsidR="00041427" w:rsidRDefault="00261CA2" w:rsidP="00413AAD">
      <w:pPr>
        <w:ind w:left="567"/>
        <w:jc w:val="both"/>
      </w:pPr>
      <w:r>
        <w:t>Object and Reason; Definitions; Employees’ Provident Fund Scheme and Authorities; Penalties</w:t>
      </w:r>
    </w:p>
    <w:p w:rsidR="00041427" w:rsidRDefault="00041427" w:rsidP="00413AAD">
      <w:pPr>
        <w:ind w:left="567"/>
        <w:jc w:val="both"/>
        <w:rPr>
          <w:highlight w:val="yellow"/>
        </w:rPr>
      </w:pPr>
    </w:p>
    <w:p w:rsidR="00041427" w:rsidRDefault="00261CA2" w:rsidP="00413AAD">
      <w:pPr>
        <w:ind w:left="567"/>
        <w:jc w:val="both"/>
      </w:pPr>
      <w:r>
        <w:rPr>
          <w:b/>
        </w:rPr>
        <w:t>MODULE-V: Child Labour (Prohibition and Regulation) Act, 1986</w:t>
      </w:r>
    </w:p>
    <w:p w:rsidR="00041427" w:rsidRDefault="00261CA2" w:rsidP="00413AAD">
      <w:pPr>
        <w:ind w:left="567"/>
        <w:jc w:val="both"/>
      </w:pPr>
      <w:r>
        <w:t xml:space="preserve">Object and Reason; Definitions; Prohibition of employment of children in certain Occupations and Processes; Regulation of Conditions of Work of Children; Penalties &amp; Producers.    </w:t>
      </w:r>
    </w:p>
    <w:p w:rsidR="00041427" w:rsidRDefault="00041427" w:rsidP="00413AAD">
      <w:pPr>
        <w:ind w:left="567"/>
        <w:jc w:val="both"/>
      </w:pPr>
    </w:p>
    <w:p w:rsidR="00041427" w:rsidRDefault="00261CA2" w:rsidP="00413AAD">
      <w:pPr>
        <w:ind w:left="567"/>
        <w:jc w:val="both"/>
        <w:rPr>
          <w:b/>
        </w:rPr>
      </w:pPr>
      <w:r>
        <w:rPr>
          <w:b/>
        </w:rPr>
        <w:t xml:space="preserve">****Students are expected to read current case laws. Only the current enactments and enactments as amended </w:t>
      </w:r>
      <w:r w:rsidR="009B2340">
        <w:rPr>
          <w:b/>
        </w:rPr>
        <w:t>up to</w:t>
      </w:r>
      <w:r>
        <w:rPr>
          <w:b/>
        </w:rPr>
        <w:t xml:space="preserve"> date will be taught.</w:t>
      </w:r>
    </w:p>
    <w:p w:rsidR="00041427" w:rsidRDefault="00041427" w:rsidP="00413AAD">
      <w:pPr>
        <w:ind w:left="567"/>
        <w:jc w:val="both"/>
        <w:rPr>
          <w:b/>
          <w:u w:val="single"/>
        </w:rPr>
      </w:pPr>
    </w:p>
    <w:p w:rsidR="00041427" w:rsidRDefault="00261CA2" w:rsidP="00413AAD">
      <w:pPr>
        <w:spacing w:after="200" w:line="276" w:lineRule="auto"/>
        <w:ind w:left="567"/>
        <w:jc w:val="both"/>
        <w:rPr>
          <w:b/>
        </w:rPr>
      </w:pPr>
      <w:r>
        <w:rPr>
          <w:b/>
        </w:rPr>
        <w:t>RECOMMENDED READINGS</w:t>
      </w:r>
    </w:p>
    <w:p w:rsidR="00041427" w:rsidRDefault="00261CA2" w:rsidP="00413AAD">
      <w:pPr>
        <w:pBdr>
          <w:top w:val="nil"/>
          <w:left w:val="nil"/>
          <w:bottom w:val="nil"/>
          <w:right w:val="nil"/>
          <w:between w:val="nil"/>
        </w:pBdr>
        <w:ind w:left="567"/>
        <w:jc w:val="both"/>
        <w:rPr>
          <w:b/>
          <w:color w:val="000000"/>
        </w:rPr>
      </w:pPr>
      <w:r>
        <w:rPr>
          <w:b/>
          <w:color w:val="000000"/>
        </w:rPr>
        <w:t xml:space="preserve">**** All books are to be read </w:t>
      </w:r>
      <w:r>
        <w:rPr>
          <w:b/>
        </w:rPr>
        <w:t>in the current</w:t>
      </w:r>
      <w:r>
        <w:rPr>
          <w:b/>
          <w:color w:val="000000"/>
        </w:rPr>
        <w:t xml:space="preserve"> edition.</w:t>
      </w:r>
    </w:p>
    <w:p w:rsidR="00041427" w:rsidRDefault="00041427" w:rsidP="00413AAD">
      <w:pPr>
        <w:pBdr>
          <w:top w:val="nil"/>
          <w:left w:val="nil"/>
          <w:bottom w:val="nil"/>
          <w:right w:val="nil"/>
          <w:between w:val="nil"/>
        </w:pBdr>
        <w:ind w:left="567"/>
        <w:jc w:val="both"/>
        <w:rPr>
          <w:b/>
        </w:rPr>
      </w:pPr>
    </w:p>
    <w:p w:rsidR="00041427" w:rsidRDefault="00261CA2" w:rsidP="00741000">
      <w:pPr>
        <w:widowControl w:val="0"/>
        <w:numPr>
          <w:ilvl w:val="0"/>
          <w:numId w:val="41"/>
        </w:numPr>
        <w:tabs>
          <w:tab w:val="left" w:pos="880"/>
        </w:tabs>
        <w:spacing w:line="360" w:lineRule="auto"/>
        <w:ind w:left="567"/>
      </w:pPr>
      <w:r>
        <w:t xml:space="preserve">K.D. Srivastava, The Industrial Disputes Act, </w:t>
      </w:r>
    </w:p>
    <w:p w:rsidR="00041427" w:rsidRDefault="00261CA2" w:rsidP="00741000">
      <w:pPr>
        <w:widowControl w:val="0"/>
        <w:numPr>
          <w:ilvl w:val="0"/>
          <w:numId w:val="41"/>
        </w:numPr>
        <w:tabs>
          <w:tab w:val="left" w:pos="880"/>
        </w:tabs>
        <w:spacing w:line="360" w:lineRule="auto"/>
        <w:ind w:left="567"/>
      </w:pPr>
      <w:r>
        <w:t>S.N. Mishra, Labour and Industrial Laws, Central Law Publications.</w:t>
      </w:r>
    </w:p>
    <w:p w:rsidR="00041427" w:rsidRDefault="00261CA2" w:rsidP="00741000">
      <w:pPr>
        <w:widowControl w:val="0"/>
        <w:numPr>
          <w:ilvl w:val="0"/>
          <w:numId w:val="41"/>
        </w:numPr>
        <w:tabs>
          <w:tab w:val="left" w:pos="880"/>
        </w:tabs>
        <w:spacing w:line="360" w:lineRule="auto"/>
        <w:ind w:left="567"/>
      </w:pPr>
      <w:r>
        <w:t>Indian Law Institute, Labour Law and Labour Relations, ILI (New Delhi)</w:t>
      </w:r>
    </w:p>
    <w:p w:rsidR="00041427" w:rsidRDefault="00261CA2" w:rsidP="00741000">
      <w:pPr>
        <w:widowControl w:val="0"/>
        <w:numPr>
          <w:ilvl w:val="0"/>
          <w:numId w:val="41"/>
        </w:numPr>
        <w:tabs>
          <w:tab w:val="left" w:pos="880"/>
        </w:tabs>
        <w:spacing w:line="360" w:lineRule="auto"/>
        <w:ind w:left="567"/>
      </w:pPr>
      <w:r>
        <w:t>O.P. Mishra – The Law of Industrial Disputes</w:t>
      </w:r>
    </w:p>
    <w:p w:rsidR="00041427" w:rsidRDefault="00261CA2" w:rsidP="00741000">
      <w:pPr>
        <w:widowControl w:val="0"/>
        <w:numPr>
          <w:ilvl w:val="0"/>
          <w:numId w:val="41"/>
        </w:numPr>
        <w:tabs>
          <w:tab w:val="left" w:pos="880"/>
        </w:tabs>
        <w:spacing w:line="360" w:lineRule="auto"/>
        <w:ind w:left="567"/>
      </w:pPr>
      <w:r>
        <w:t xml:space="preserve">V.V. Giri, </w:t>
      </w:r>
      <w:r>
        <w:rPr>
          <w:i/>
        </w:rPr>
        <w:t>Labour Problems in Indian Industry</w:t>
      </w:r>
      <w:r>
        <w:t xml:space="preserve">, </w:t>
      </w:r>
      <w:r>
        <w:rPr>
          <w:color w:val="0F1111"/>
          <w:highlight w:val="white"/>
        </w:rPr>
        <w:t>Asia Publishing House</w:t>
      </w:r>
      <w:r>
        <w:rPr>
          <w:b/>
          <w:color w:val="0F1111"/>
          <w:highlight w:val="white"/>
        </w:rPr>
        <w:t>.</w:t>
      </w:r>
    </w:p>
    <w:p w:rsidR="00041427" w:rsidRDefault="00261CA2" w:rsidP="00741000">
      <w:pPr>
        <w:widowControl w:val="0"/>
        <w:numPr>
          <w:ilvl w:val="0"/>
          <w:numId w:val="41"/>
        </w:numPr>
        <w:tabs>
          <w:tab w:val="left" w:pos="880"/>
        </w:tabs>
        <w:spacing w:line="360" w:lineRule="auto"/>
        <w:ind w:left="567"/>
      </w:pPr>
      <w:r>
        <w:t>S.C. Srivastava ,</w:t>
      </w:r>
      <w:r>
        <w:rPr>
          <w:i/>
        </w:rPr>
        <w:t>Social Security and Labour Laws</w:t>
      </w:r>
      <w:r>
        <w:t>, Eastern Book Co.</w:t>
      </w:r>
    </w:p>
    <w:p w:rsidR="00041427" w:rsidRDefault="00261CA2" w:rsidP="00741000">
      <w:pPr>
        <w:widowControl w:val="0"/>
        <w:numPr>
          <w:ilvl w:val="0"/>
          <w:numId w:val="41"/>
        </w:numPr>
        <w:tabs>
          <w:tab w:val="left" w:pos="880"/>
        </w:tabs>
        <w:spacing w:line="360" w:lineRule="auto"/>
        <w:ind w:left="567"/>
      </w:pPr>
      <w:r>
        <w:t xml:space="preserve">S.K. Puri, </w:t>
      </w:r>
      <w:r>
        <w:rPr>
          <w:i/>
        </w:rPr>
        <w:t>Labour and Industrial Law</w:t>
      </w:r>
      <w:r>
        <w:t xml:space="preserve">, </w:t>
      </w:r>
      <w:r>
        <w:rPr>
          <w:highlight w:val="white"/>
        </w:rPr>
        <w:t>Allahabad Law Agency</w:t>
      </w:r>
      <w:r>
        <w:t>.</w:t>
      </w:r>
    </w:p>
    <w:p w:rsidR="00041427" w:rsidRDefault="00261CA2" w:rsidP="00741000">
      <w:pPr>
        <w:widowControl w:val="0"/>
        <w:numPr>
          <w:ilvl w:val="0"/>
          <w:numId w:val="41"/>
        </w:numPr>
        <w:tabs>
          <w:tab w:val="left" w:pos="880"/>
        </w:tabs>
        <w:spacing w:line="360" w:lineRule="auto"/>
        <w:ind w:left="567"/>
      </w:pPr>
      <w:r>
        <w:t>R. Dayal- Labour and Industrial Law, Allahabad Law Agency.</w:t>
      </w:r>
    </w:p>
    <w:p w:rsidR="00041427" w:rsidRDefault="00041427" w:rsidP="00413AAD">
      <w:pPr>
        <w:ind w:left="567"/>
        <w:jc w:val="both"/>
      </w:pPr>
    </w:p>
    <w:p w:rsidR="00041427" w:rsidRDefault="00041427" w:rsidP="00413AAD">
      <w:pPr>
        <w:ind w:left="567"/>
        <w:jc w:val="both"/>
      </w:pPr>
    </w:p>
    <w:p w:rsidR="00041427" w:rsidRDefault="00261CA2" w:rsidP="00413AAD">
      <w:pPr>
        <w:ind w:left="567"/>
        <w:rPr>
          <w:b/>
        </w:rPr>
      </w:pPr>
      <w:r>
        <w:br w:type="page"/>
      </w:r>
    </w:p>
    <w:p w:rsidR="00041427" w:rsidRDefault="00261CA2" w:rsidP="00413AAD">
      <w:pPr>
        <w:ind w:left="567"/>
        <w:jc w:val="center"/>
        <w:rPr>
          <w:b/>
          <w:sz w:val="28"/>
          <w:szCs w:val="28"/>
        </w:rPr>
      </w:pPr>
      <w:r>
        <w:rPr>
          <w:b/>
          <w:sz w:val="28"/>
          <w:szCs w:val="28"/>
        </w:rPr>
        <w:lastRenderedPageBreak/>
        <w:t>COMPANY LAW</w:t>
      </w:r>
    </w:p>
    <w:p w:rsidR="00041427" w:rsidRDefault="00261CA2" w:rsidP="00413AAD">
      <w:pPr>
        <w:spacing w:after="160" w:line="259" w:lineRule="auto"/>
        <w:ind w:left="567"/>
        <w:rPr>
          <w:b/>
        </w:rPr>
      </w:pPr>
      <w:r>
        <w:rPr>
          <w:b/>
        </w:rPr>
        <w:t>Marks- 100</w:t>
      </w:r>
      <w:r>
        <w:rPr>
          <w:b/>
        </w:rPr>
        <w:tab/>
      </w:r>
      <w:r>
        <w:rPr>
          <w:b/>
        </w:rPr>
        <w:tab/>
      </w:r>
      <w:r>
        <w:rPr>
          <w:b/>
        </w:rPr>
        <w:tab/>
      </w:r>
      <w:r>
        <w:rPr>
          <w:b/>
        </w:rPr>
        <w:tab/>
      </w:r>
      <w:r>
        <w:rPr>
          <w:b/>
        </w:rPr>
        <w:tab/>
      </w:r>
      <w:r>
        <w:rPr>
          <w:b/>
        </w:rPr>
        <w:tab/>
      </w:r>
      <w:r>
        <w:rPr>
          <w:b/>
        </w:rPr>
        <w:tab/>
      </w:r>
      <w:r>
        <w:rPr>
          <w:b/>
        </w:rPr>
        <w:tab/>
        <w:t xml:space="preserve">             Credit- 04</w:t>
      </w:r>
    </w:p>
    <w:p w:rsidR="00041427" w:rsidRDefault="00041427" w:rsidP="00413AAD">
      <w:pPr>
        <w:ind w:left="567"/>
        <w:jc w:val="both"/>
        <w:rPr>
          <w:b/>
        </w:rPr>
      </w:pPr>
    </w:p>
    <w:p w:rsidR="00041427" w:rsidRDefault="001E6863" w:rsidP="00413AAD">
      <w:pPr>
        <w:ind w:left="567"/>
        <w:jc w:val="both"/>
      </w:pPr>
      <w:r>
        <w:rPr>
          <w:b/>
        </w:rPr>
        <w:t>OBJECTIVE OF THE SUBJECT</w:t>
      </w:r>
      <w:r w:rsidR="00261CA2">
        <w:rPr>
          <w:b/>
        </w:rPr>
        <w:t>:</w:t>
      </w:r>
      <w:r w:rsidR="00261CA2">
        <w:t xml:space="preserve"> Company is a legal person who is as important for a nation as an individual is. This </w:t>
      </w:r>
      <w:r w:rsidR="00555C25">
        <w:t>paper</w:t>
      </w:r>
      <w:r w:rsidR="00246551">
        <w:t>will introduce the students</w:t>
      </w:r>
      <w:r w:rsidR="00555C25">
        <w:t xml:space="preserve"> about </w:t>
      </w:r>
      <w:r w:rsidR="00246551">
        <w:t xml:space="preserve">laws relating to </w:t>
      </w:r>
      <w:r w:rsidR="00555C25">
        <w:t>formation and management of</w:t>
      </w:r>
      <w:r w:rsidR="00261CA2">
        <w:t xml:space="preserve"> a company.</w:t>
      </w:r>
    </w:p>
    <w:p w:rsidR="00041427" w:rsidRDefault="00041427" w:rsidP="00413AAD">
      <w:pPr>
        <w:pBdr>
          <w:top w:val="nil"/>
          <w:left w:val="nil"/>
          <w:bottom w:val="nil"/>
          <w:right w:val="nil"/>
          <w:between w:val="nil"/>
        </w:pBdr>
        <w:ind w:left="567" w:firstLine="720"/>
        <w:jc w:val="both"/>
        <w:rPr>
          <w:color w:val="000000"/>
        </w:rPr>
      </w:pPr>
    </w:p>
    <w:p w:rsidR="00041427" w:rsidRDefault="00041427" w:rsidP="00413AAD">
      <w:pPr>
        <w:ind w:left="567" w:firstLine="720"/>
        <w:jc w:val="both"/>
      </w:pPr>
    </w:p>
    <w:p w:rsidR="00F02819" w:rsidRDefault="00261CA2" w:rsidP="00413AAD">
      <w:pPr>
        <w:ind w:left="567"/>
        <w:jc w:val="both"/>
        <w:rPr>
          <w:b/>
        </w:rPr>
      </w:pPr>
      <w:r>
        <w:rPr>
          <w:b/>
        </w:rPr>
        <w:t>MODULE-I:</w:t>
      </w:r>
    </w:p>
    <w:p w:rsidR="00041427" w:rsidRPr="00F02819" w:rsidRDefault="00261CA2" w:rsidP="00741000">
      <w:pPr>
        <w:pStyle w:val="ListParagraph"/>
        <w:numPr>
          <w:ilvl w:val="0"/>
          <w:numId w:val="152"/>
        </w:numPr>
        <w:jc w:val="both"/>
        <w:rPr>
          <w:rFonts w:ascii="Times New Roman" w:hAnsi="Times New Roman"/>
          <w:color w:val="000000"/>
          <w:sz w:val="24"/>
          <w:szCs w:val="24"/>
        </w:rPr>
      </w:pPr>
      <w:r w:rsidRPr="00F02819">
        <w:rPr>
          <w:rFonts w:ascii="Times New Roman" w:hAnsi="Times New Roman"/>
          <w:color w:val="000000"/>
          <w:sz w:val="24"/>
          <w:szCs w:val="24"/>
        </w:rPr>
        <w:t>Formation of Companies</w:t>
      </w:r>
    </w:p>
    <w:p w:rsidR="00041427" w:rsidRPr="00F02819" w:rsidRDefault="00261CA2" w:rsidP="00741000">
      <w:pPr>
        <w:pStyle w:val="ListParagraph"/>
        <w:numPr>
          <w:ilvl w:val="0"/>
          <w:numId w:val="152"/>
        </w:numPr>
        <w:jc w:val="both"/>
        <w:rPr>
          <w:rFonts w:ascii="Times New Roman" w:hAnsi="Times New Roman"/>
          <w:color w:val="000000"/>
          <w:sz w:val="24"/>
          <w:szCs w:val="24"/>
        </w:rPr>
      </w:pPr>
      <w:r w:rsidRPr="00F02819">
        <w:rPr>
          <w:rFonts w:ascii="Times New Roman" w:hAnsi="Times New Roman"/>
          <w:color w:val="000000"/>
          <w:sz w:val="24"/>
          <w:szCs w:val="24"/>
        </w:rPr>
        <w:t>Promoting</w:t>
      </w:r>
    </w:p>
    <w:p w:rsidR="00041427" w:rsidRPr="00F02819" w:rsidRDefault="00261CA2" w:rsidP="00741000">
      <w:pPr>
        <w:pStyle w:val="ListParagraph"/>
        <w:numPr>
          <w:ilvl w:val="0"/>
          <w:numId w:val="152"/>
        </w:numPr>
        <w:jc w:val="both"/>
        <w:rPr>
          <w:rFonts w:ascii="Times New Roman" w:hAnsi="Times New Roman"/>
          <w:color w:val="000000"/>
          <w:sz w:val="24"/>
          <w:szCs w:val="24"/>
        </w:rPr>
      </w:pPr>
      <w:r w:rsidRPr="00F02819">
        <w:rPr>
          <w:rFonts w:ascii="Times New Roman" w:hAnsi="Times New Roman"/>
          <w:color w:val="000000"/>
          <w:sz w:val="24"/>
          <w:szCs w:val="24"/>
        </w:rPr>
        <w:t>Memorandum of Association</w:t>
      </w:r>
    </w:p>
    <w:p w:rsidR="00041427" w:rsidRPr="00F02819" w:rsidRDefault="00261CA2" w:rsidP="00741000">
      <w:pPr>
        <w:pStyle w:val="ListParagraph"/>
        <w:numPr>
          <w:ilvl w:val="0"/>
          <w:numId w:val="152"/>
        </w:numPr>
        <w:jc w:val="both"/>
        <w:rPr>
          <w:rFonts w:ascii="Times New Roman" w:hAnsi="Times New Roman"/>
          <w:color w:val="000000"/>
          <w:sz w:val="24"/>
          <w:szCs w:val="24"/>
        </w:rPr>
      </w:pPr>
      <w:r w:rsidRPr="00F02819">
        <w:rPr>
          <w:rFonts w:ascii="Times New Roman" w:hAnsi="Times New Roman"/>
          <w:color w:val="000000"/>
          <w:sz w:val="24"/>
          <w:szCs w:val="24"/>
        </w:rPr>
        <w:t>Articles of Association</w:t>
      </w:r>
    </w:p>
    <w:p w:rsidR="00041427" w:rsidRPr="00F02819" w:rsidRDefault="00261CA2" w:rsidP="00741000">
      <w:pPr>
        <w:pStyle w:val="ListParagraph"/>
        <w:numPr>
          <w:ilvl w:val="0"/>
          <w:numId w:val="152"/>
        </w:numPr>
        <w:jc w:val="both"/>
        <w:rPr>
          <w:rFonts w:ascii="Times New Roman" w:hAnsi="Times New Roman"/>
          <w:color w:val="000000"/>
          <w:sz w:val="24"/>
          <w:szCs w:val="24"/>
        </w:rPr>
      </w:pPr>
      <w:r w:rsidRPr="00F02819">
        <w:rPr>
          <w:rFonts w:ascii="Times New Roman" w:hAnsi="Times New Roman"/>
          <w:color w:val="000000"/>
          <w:sz w:val="24"/>
          <w:szCs w:val="24"/>
        </w:rPr>
        <w:t>Registration</w:t>
      </w:r>
    </w:p>
    <w:p w:rsidR="00041427" w:rsidRDefault="00041427" w:rsidP="00413AAD">
      <w:pPr>
        <w:ind w:left="567"/>
        <w:jc w:val="both"/>
        <w:rPr>
          <w:color w:val="000000"/>
        </w:rPr>
      </w:pPr>
    </w:p>
    <w:p w:rsidR="00041427" w:rsidRDefault="00261CA2" w:rsidP="00413AAD">
      <w:pPr>
        <w:ind w:left="567"/>
        <w:jc w:val="both"/>
        <w:rPr>
          <w:color w:val="000000"/>
        </w:rPr>
      </w:pPr>
      <w:r>
        <w:rPr>
          <w:b/>
        </w:rPr>
        <w:t xml:space="preserve">MODULE-II: </w:t>
      </w:r>
      <w:r>
        <w:t>K</w:t>
      </w:r>
      <w:r>
        <w:rPr>
          <w:color w:val="000000"/>
        </w:rPr>
        <w:t>inds of Companies and the process of their transformation from one kind to another</w:t>
      </w:r>
    </w:p>
    <w:p w:rsidR="00041427" w:rsidRDefault="00041427" w:rsidP="00413AAD">
      <w:pPr>
        <w:ind w:left="567"/>
        <w:jc w:val="both"/>
        <w:rPr>
          <w:color w:val="000000"/>
        </w:rPr>
      </w:pPr>
    </w:p>
    <w:p w:rsidR="00041427" w:rsidRDefault="00261CA2" w:rsidP="00413AAD">
      <w:pPr>
        <w:ind w:left="567"/>
        <w:jc w:val="both"/>
        <w:rPr>
          <w:color w:val="000000"/>
        </w:rPr>
      </w:pPr>
      <w:r>
        <w:rPr>
          <w:b/>
        </w:rPr>
        <w:t xml:space="preserve">MODULE-III: </w:t>
      </w:r>
      <w:r>
        <w:rPr>
          <w:color w:val="000000"/>
        </w:rPr>
        <w:t>Advantages and Disadvantages of Incorporation</w:t>
      </w:r>
    </w:p>
    <w:p w:rsidR="00041427" w:rsidRDefault="00041427" w:rsidP="00413AAD">
      <w:pPr>
        <w:ind w:left="567"/>
        <w:jc w:val="both"/>
        <w:rPr>
          <w:color w:val="000000"/>
        </w:rPr>
      </w:pPr>
    </w:p>
    <w:p w:rsidR="00041427" w:rsidRDefault="00261CA2" w:rsidP="00413AAD">
      <w:pPr>
        <w:ind w:left="567"/>
        <w:jc w:val="both"/>
        <w:rPr>
          <w:color w:val="000000"/>
        </w:rPr>
      </w:pPr>
      <w:r>
        <w:rPr>
          <w:b/>
        </w:rPr>
        <w:t xml:space="preserve">MODULE-IV: </w:t>
      </w:r>
      <w:r>
        <w:rPr>
          <w:color w:val="000000"/>
        </w:rPr>
        <w:t xml:space="preserve"> Prospectus</w:t>
      </w:r>
    </w:p>
    <w:p w:rsidR="00041427" w:rsidRDefault="00041427" w:rsidP="00413AAD">
      <w:pPr>
        <w:ind w:left="567"/>
        <w:jc w:val="both"/>
        <w:rPr>
          <w:color w:val="000000"/>
        </w:rPr>
      </w:pPr>
    </w:p>
    <w:p w:rsidR="00041427" w:rsidRDefault="00261CA2" w:rsidP="00413AAD">
      <w:pPr>
        <w:ind w:left="567"/>
        <w:jc w:val="both"/>
        <w:rPr>
          <w:color w:val="000000"/>
        </w:rPr>
      </w:pPr>
      <w:r>
        <w:rPr>
          <w:b/>
        </w:rPr>
        <w:t xml:space="preserve">MODULE-V: </w:t>
      </w:r>
      <w:r>
        <w:rPr>
          <w:color w:val="000000"/>
        </w:rPr>
        <w:t>Shares and related matters</w:t>
      </w:r>
    </w:p>
    <w:p w:rsidR="00041427" w:rsidRDefault="00041427" w:rsidP="00413AAD">
      <w:pPr>
        <w:ind w:left="567"/>
        <w:jc w:val="both"/>
        <w:rPr>
          <w:color w:val="000000"/>
        </w:rPr>
      </w:pPr>
    </w:p>
    <w:p w:rsidR="00041427" w:rsidRDefault="00261CA2" w:rsidP="00413AAD">
      <w:pPr>
        <w:ind w:left="567"/>
        <w:jc w:val="both"/>
        <w:rPr>
          <w:color w:val="000000"/>
        </w:rPr>
      </w:pPr>
      <w:r>
        <w:rPr>
          <w:b/>
        </w:rPr>
        <w:t xml:space="preserve">MODULE-VI: </w:t>
      </w:r>
      <w:r>
        <w:rPr>
          <w:color w:val="000000"/>
        </w:rPr>
        <w:t>Debentures and related matters</w:t>
      </w:r>
    </w:p>
    <w:p w:rsidR="00041427" w:rsidRDefault="00041427" w:rsidP="00413AAD">
      <w:pPr>
        <w:ind w:left="567"/>
        <w:jc w:val="both"/>
        <w:rPr>
          <w:color w:val="000000"/>
        </w:rPr>
      </w:pPr>
    </w:p>
    <w:p w:rsidR="00041427" w:rsidRDefault="00261CA2" w:rsidP="00413AAD">
      <w:pPr>
        <w:ind w:left="567"/>
        <w:jc w:val="both"/>
        <w:rPr>
          <w:color w:val="000000"/>
        </w:rPr>
      </w:pPr>
      <w:r>
        <w:rPr>
          <w:b/>
        </w:rPr>
        <w:t xml:space="preserve">MODULE-VII: </w:t>
      </w:r>
      <w:r>
        <w:rPr>
          <w:color w:val="000000"/>
        </w:rPr>
        <w:t>Company and its organs:-their power, function, duty and interrelationship</w:t>
      </w:r>
    </w:p>
    <w:p w:rsidR="00041427" w:rsidRDefault="00041427" w:rsidP="00413AAD">
      <w:pPr>
        <w:ind w:left="567"/>
        <w:jc w:val="both"/>
        <w:rPr>
          <w:color w:val="000000"/>
        </w:rPr>
      </w:pPr>
    </w:p>
    <w:p w:rsidR="00041427" w:rsidRDefault="00261CA2" w:rsidP="00413AAD">
      <w:pPr>
        <w:ind w:left="567"/>
        <w:jc w:val="both"/>
        <w:rPr>
          <w:color w:val="000000"/>
        </w:rPr>
      </w:pPr>
      <w:r>
        <w:rPr>
          <w:b/>
        </w:rPr>
        <w:t xml:space="preserve">MODULE-VIII: </w:t>
      </w:r>
      <w:r>
        <w:rPr>
          <w:color w:val="000000"/>
        </w:rPr>
        <w:t>FOSS v. HARBOTTLE rule and its exceptions</w:t>
      </w:r>
    </w:p>
    <w:p w:rsidR="00041427" w:rsidRDefault="00041427" w:rsidP="00413AAD">
      <w:pPr>
        <w:ind w:left="567"/>
        <w:jc w:val="both"/>
        <w:rPr>
          <w:color w:val="000000"/>
        </w:rPr>
      </w:pPr>
    </w:p>
    <w:p w:rsidR="00041427" w:rsidRDefault="00261CA2" w:rsidP="00413AAD">
      <w:pPr>
        <w:ind w:left="567"/>
        <w:jc w:val="both"/>
        <w:rPr>
          <w:color w:val="000000"/>
        </w:rPr>
      </w:pPr>
      <w:r>
        <w:rPr>
          <w:b/>
        </w:rPr>
        <w:t xml:space="preserve">MODULE-IX: </w:t>
      </w:r>
      <w:r>
        <w:rPr>
          <w:color w:val="000000"/>
        </w:rPr>
        <w:t>Merger and Demerger</w:t>
      </w:r>
    </w:p>
    <w:p w:rsidR="00041427" w:rsidRDefault="00041427" w:rsidP="00413AAD">
      <w:pPr>
        <w:ind w:left="567"/>
        <w:jc w:val="both"/>
        <w:rPr>
          <w:color w:val="000000"/>
        </w:rPr>
      </w:pPr>
    </w:p>
    <w:p w:rsidR="00041427" w:rsidRDefault="00261CA2" w:rsidP="00413AAD">
      <w:pPr>
        <w:ind w:left="567"/>
        <w:jc w:val="both"/>
        <w:rPr>
          <w:color w:val="000000"/>
        </w:rPr>
      </w:pPr>
      <w:r>
        <w:rPr>
          <w:b/>
        </w:rPr>
        <w:t xml:space="preserve">MODULE-X: </w:t>
      </w:r>
      <w:r>
        <w:rPr>
          <w:color w:val="000000"/>
        </w:rPr>
        <w:t>Winding Up (by court and voluntary)</w:t>
      </w:r>
    </w:p>
    <w:p w:rsidR="00041427" w:rsidRDefault="00041427" w:rsidP="00413AAD">
      <w:pPr>
        <w:ind w:left="567"/>
        <w:jc w:val="both"/>
        <w:rPr>
          <w:color w:val="000000"/>
        </w:rPr>
      </w:pPr>
    </w:p>
    <w:p w:rsidR="00041427" w:rsidRDefault="00261CA2" w:rsidP="00413AAD">
      <w:pPr>
        <w:ind w:left="567"/>
        <w:jc w:val="both"/>
        <w:rPr>
          <w:color w:val="000000"/>
        </w:rPr>
      </w:pPr>
      <w:r>
        <w:rPr>
          <w:b/>
        </w:rPr>
        <w:t xml:space="preserve">MODULE-XI: </w:t>
      </w:r>
      <w:r>
        <w:rPr>
          <w:color w:val="000000"/>
        </w:rPr>
        <w:t>Company Law Board and National Company Law Tribunal</w:t>
      </w:r>
    </w:p>
    <w:p w:rsidR="00E20E6C" w:rsidRDefault="00E20E6C" w:rsidP="00413AAD">
      <w:pPr>
        <w:ind w:left="567"/>
        <w:jc w:val="both"/>
        <w:rPr>
          <w:color w:val="000000"/>
        </w:rPr>
      </w:pPr>
    </w:p>
    <w:p w:rsidR="00041427" w:rsidRDefault="00261CA2" w:rsidP="00413AAD">
      <w:pPr>
        <w:ind w:left="567"/>
        <w:jc w:val="both"/>
        <w:rPr>
          <w:color w:val="000000"/>
        </w:rPr>
      </w:pPr>
      <w:r>
        <w:rPr>
          <w:b/>
        </w:rPr>
        <w:t xml:space="preserve">MODULE-XII: </w:t>
      </w:r>
      <w:r>
        <w:rPr>
          <w:color w:val="000000"/>
        </w:rPr>
        <w:t xml:space="preserve">Brief </w:t>
      </w:r>
      <w:r>
        <w:t>Overview</w:t>
      </w:r>
      <w:r>
        <w:rPr>
          <w:color w:val="000000"/>
        </w:rPr>
        <w:t xml:space="preserve"> of SEBI Guidelines</w:t>
      </w:r>
    </w:p>
    <w:p w:rsidR="00041427" w:rsidRDefault="00041427" w:rsidP="00413AAD">
      <w:pPr>
        <w:ind w:left="567"/>
        <w:jc w:val="both"/>
        <w:rPr>
          <w:color w:val="FF0000"/>
        </w:rPr>
      </w:pPr>
    </w:p>
    <w:p w:rsidR="00041427" w:rsidRDefault="00261CA2" w:rsidP="00413AAD">
      <w:pPr>
        <w:ind w:left="567"/>
        <w:jc w:val="both"/>
        <w:rPr>
          <w:b/>
        </w:rPr>
      </w:pPr>
      <w:r>
        <w:rPr>
          <w:b/>
        </w:rPr>
        <w:t xml:space="preserve">****Students are expected to read current case laws. Only the current enactments and enactments as amended </w:t>
      </w:r>
      <w:r w:rsidR="009B2340">
        <w:rPr>
          <w:b/>
        </w:rPr>
        <w:t>up to</w:t>
      </w:r>
      <w:r>
        <w:rPr>
          <w:b/>
        </w:rPr>
        <w:t xml:space="preserve"> date will be taught.</w:t>
      </w:r>
    </w:p>
    <w:p w:rsidR="00041427" w:rsidRDefault="00041427" w:rsidP="00413AAD">
      <w:pPr>
        <w:ind w:left="567"/>
        <w:jc w:val="both"/>
        <w:rPr>
          <w:b/>
          <w:u w:val="single"/>
        </w:rPr>
      </w:pPr>
    </w:p>
    <w:p w:rsidR="00041427" w:rsidRDefault="00261CA2" w:rsidP="00413AAD">
      <w:pPr>
        <w:spacing w:after="200" w:line="276" w:lineRule="auto"/>
        <w:ind w:left="567"/>
        <w:jc w:val="both"/>
        <w:rPr>
          <w:b/>
          <w:color w:val="000000"/>
        </w:rPr>
      </w:pPr>
      <w:r>
        <w:rPr>
          <w:b/>
        </w:rPr>
        <w:t>RECOMMENDED READINGS:</w:t>
      </w:r>
    </w:p>
    <w:p w:rsidR="00041427" w:rsidRDefault="00261CA2" w:rsidP="00741000">
      <w:pPr>
        <w:widowControl w:val="0"/>
        <w:numPr>
          <w:ilvl w:val="0"/>
          <w:numId w:val="11"/>
        </w:numPr>
        <w:tabs>
          <w:tab w:val="left" w:pos="1239"/>
          <w:tab w:val="left" w:pos="1240"/>
        </w:tabs>
        <w:spacing w:line="276" w:lineRule="auto"/>
        <w:ind w:left="567"/>
        <w:jc w:val="both"/>
      </w:pPr>
      <w:r>
        <w:t>Avatar Singh, Company Law, Eastern Book Company</w:t>
      </w:r>
    </w:p>
    <w:p w:rsidR="00041427" w:rsidRDefault="00261CA2" w:rsidP="00741000">
      <w:pPr>
        <w:widowControl w:val="0"/>
        <w:numPr>
          <w:ilvl w:val="0"/>
          <w:numId w:val="11"/>
        </w:numPr>
        <w:tabs>
          <w:tab w:val="left" w:pos="1239"/>
          <w:tab w:val="left" w:pos="1240"/>
        </w:tabs>
        <w:spacing w:line="276" w:lineRule="auto"/>
        <w:ind w:left="567"/>
        <w:jc w:val="both"/>
      </w:pPr>
      <w:r>
        <w:t>A. Ramaiya, Guide to The Companies Act (6 Volumes), LexisNexis</w:t>
      </w:r>
    </w:p>
    <w:p w:rsidR="00041427" w:rsidRDefault="00261CA2" w:rsidP="00741000">
      <w:pPr>
        <w:widowControl w:val="0"/>
        <w:numPr>
          <w:ilvl w:val="0"/>
          <w:numId w:val="11"/>
        </w:numPr>
        <w:tabs>
          <w:tab w:val="left" w:pos="1239"/>
          <w:tab w:val="left" w:pos="1240"/>
        </w:tabs>
        <w:spacing w:line="276" w:lineRule="auto"/>
        <w:ind w:left="567"/>
        <w:jc w:val="both"/>
      </w:pPr>
      <w:r>
        <w:t>Paul. L Davies, Gower &amp; Davies-Principles of Modern Company Law, Sweet &amp; Maxwell</w:t>
      </w:r>
    </w:p>
    <w:p w:rsidR="00041427" w:rsidRDefault="00261CA2" w:rsidP="00741000">
      <w:pPr>
        <w:widowControl w:val="0"/>
        <w:numPr>
          <w:ilvl w:val="0"/>
          <w:numId w:val="11"/>
        </w:numPr>
        <w:tabs>
          <w:tab w:val="left" w:pos="1239"/>
          <w:tab w:val="left" w:pos="1240"/>
        </w:tabs>
        <w:spacing w:line="276" w:lineRule="auto"/>
        <w:ind w:left="567"/>
        <w:jc w:val="both"/>
      </w:pPr>
      <w:r>
        <w:t>N.K. Jain, Company Law: Law &amp; Practice, Deep and Deep Publications</w:t>
      </w:r>
    </w:p>
    <w:p w:rsidR="00041427" w:rsidRDefault="00261CA2" w:rsidP="00741000">
      <w:pPr>
        <w:widowControl w:val="0"/>
        <w:numPr>
          <w:ilvl w:val="0"/>
          <w:numId w:val="11"/>
        </w:numPr>
        <w:tabs>
          <w:tab w:val="left" w:pos="1239"/>
          <w:tab w:val="left" w:pos="1240"/>
        </w:tabs>
        <w:spacing w:line="276" w:lineRule="auto"/>
        <w:ind w:left="567"/>
        <w:jc w:val="both"/>
      </w:pPr>
      <w:r>
        <w:lastRenderedPageBreak/>
        <w:t xml:space="preserve">Palmer, Wright &amp; Dunlop, Palmer’s Company Precedents, </w:t>
      </w:r>
      <w:r>
        <w:rPr>
          <w:color w:val="0F1111"/>
          <w:highlight w:val="white"/>
        </w:rPr>
        <w:t>Sweet &amp; Maxwell Ltd</w:t>
      </w:r>
    </w:p>
    <w:p w:rsidR="00041427" w:rsidRDefault="00261CA2" w:rsidP="00741000">
      <w:pPr>
        <w:widowControl w:val="0"/>
        <w:numPr>
          <w:ilvl w:val="0"/>
          <w:numId w:val="11"/>
        </w:numPr>
        <w:tabs>
          <w:tab w:val="left" w:pos="1239"/>
          <w:tab w:val="left" w:pos="1240"/>
        </w:tabs>
        <w:spacing w:line="276" w:lineRule="auto"/>
        <w:ind w:left="567"/>
        <w:jc w:val="both"/>
      </w:pPr>
      <w:r>
        <w:t>M.C. Bhandari, Guide to Company Law Procedures, LexisNexis.</w:t>
      </w:r>
    </w:p>
    <w:p w:rsidR="00041427" w:rsidRDefault="00261CA2" w:rsidP="00741000">
      <w:pPr>
        <w:widowControl w:val="0"/>
        <w:numPr>
          <w:ilvl w:val="0"/>
          <w:numId w:val="11"/>
        </w:numPr>
        <w:tabs>
          <w:tab w:val="left" w:pos="1239"/>
          <w:tab w:val="left" w:pos="1240"/>
        </w:tabs>
        <w:spacing w:line="276" w:lineRule="auto"/>
        <w:ind w:left="567"/>
        <w:jc w:val="both"/>
      </w:pPr>
      <w:r>
        <w:t>Michael A. Hitt, Merger and Acquisition, Oxford University Press</w:t>
      </w:r>
    </w:p>
    <w:p w:rsidR="00E20E6C" w:rsidRDefault="00E20E6C" w:rsidP="00413AAD">
      <w:pPr>
        <w:ind w:left="567"/>
        <w:jc w:val="center"/>
        <w:rPr>
          <w:b/>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F02819" w:rsidRDefault="00F02819" w:rsidP="00413AAD">
      <w:pPr>
        <w:ind w:left="567"/>
        <w:jc w:val="center"/>
        <w:rPr>
          <w:b/>
          <w:sz w:val="28"/>
        </w:rPr>
      </w:pPr>
    </w:p>
    <w:p w:rsidR="00041427" w:rsidRPr="00E20E6C" w:rsidRDefault="00261CA2" w:rsidP="00413AAD">
      <w:pPr>
        <w:ind w:left="567"/>
        <w:jc w:val="center"/>
        <w:rPr>
          <w:b/>
          <w:sz w:val="28"/>
        </w:rPr>
      </w:pPr>
      <w:r w:rsidRPr="00E20E6C">
        <w:rPr>
          <w:b/>
          <w:sz w:val="28"/>
        </w:rPr>
        <w:t>CORPORATE GOVERNANCE</w:t>
      </w:r>
    </w:p>
    <w:p w:rsidR="00F02819" w:rsidRDefault="00F02819" w:rsidP="00413AAD">
      <w:pPr>
        <w:widowControl w:val="0"/>
        <w:ind w:left="567"/>
        <w:jc w:val="both"/>
        <w:rPr>
          <w:b/>
        </w:rPr>
      </w:pPr>
    </w:p>
    <w:p w:rsidR="00041427" w:rsidRDefault="00261CA2" w:rsidP="00413AAD">
      <w:pPr>
        <w:widowControl w:val="0"/>
        <w:ind w:left="567"/>
        <w:jc w:val="both"/>
        <w:rPr>
          <w:b/>
        </w:rPr>
      </w:pPr>
      <w:r>
        <w:rPr>
          <w:b/>
        </w:rPr>
        <w:t xml:space="preserve">Marks – 100 </w:t>
      </w:r>
      <w:r>
        <w:rPr>
          <w:b/>
        </w:rPr>
        <w:tab/>
      </w:r>
      <w:r>
        <w:rPr>
          <w:b/>
        </w:rPr>
        <w:tab/>
      </w:r>
      <w:r>
        <w:rPr>
          <w:b/>
        </w:rPr>
        <w:tab/>
      </w:r>
      <w:r>
        <w:rPr>
          <w:b/>
        </w:rPr>
        <w:tab/>
      </w:r>
      <w:r>
        <w:rPr>
          <w:b/>
        </w:rPr>
        <w:tab/>
      </w:r>
      <w:r>
        <w:rPr>
          <w:b/>
        </w:rPr>
        <w:tab/>
      </w:r>
      <w:r>
        <w:rPr>
          <w:b/>
        </w:rPr>
        <w:tab/>
      </w:r>
      <w:r>
        <w:rPr>
          <w:b/>
        </w:rPr>
        <w:tab/>
      </w:r>
      <w:r>
        <w:rPr>
          <w:b/>
        </w:rPr>
        <w:tab/>
        <w:t xml:space="preserve"> Credit- 04</w:t>
      </w:r>
    </w:p>
    <w:p w:rsidR="00041427" w:rsidRDefault="00041427" w:rsidP="00413AAD">
      <w:pPr>
        <w:ind w:left="567"/>
        <w:jc w:val="center"/>
        <w:rPr>
          <w:b/>
        </w:rPr>
      </w:pPr>
    </w:p>
    <w:p w:rsidR="00041427" w:rsidRDefault="00041427" w:rsidP="00413AAD">
      <w:pPr>
        <w:ind w:left="567"/>
        <w:jc w:val="both"/>
        <w:rPr>
          <w:b/>
        </w:rPr>
      </w:pPr>
    </w:p>
    <w:p w:rsidR="00041427" w:rsidRDefault="001E6863" w:rsidP="00413AAD">
      <w:pPr>
        <w:ind w:left="567"/>
        <w:jc w:val="both"/>
        <w:rPr>
          <w:color w:val="000000"/>
        </w:rPr>
      </w:pPr>
      <w:r>
        <w:rPr>
          <w:b/>
        </w:rPr>
        <w:t>OBJECTIVE OF THE SUBJECT</w:t>
      </w:r>
      <w:r w:rsidR="00261CA2">
        <w:rPr>
          <w:b/>
        </w:rPr>
        <w:t>:</w:t>
      </w:r>
      <w:r w:rsidR="00261CA2">
        <w:t xml:space="preserve"> Corporate world is a capital-technology intensive organisation and it tends to get alienated from the society. This </w:t>
      </w:r>
      <w:r w:rsidR="00C22313">
        <w:t>paper</w:t>
      </w:r>
      <w:r w:rsidR="00261CA2">
        <w:t xml:space="preserve"> demonstrates that the law ensures that such alienation does not take place. </w:t>
      </w:r>
    </w:p>
    <w:p w:rsidR="00041427" w:rsidRDefault="00041427" w:rsidP="00413AAD">
      <w:pPr>
        <w:ind w:left="567" w:firstLine="720"/>
        <w:jc w:val="both"/>
      </w:pPr>
    </w:p>
    <w:p w:rsidR="00041427" w:rsidRDefault="00261CA2" w:rsidP="00413AAD">
      <w:pPr>
        <w:spacing w:line="360" w:lineRule="auto"/>
        <w:ind w:left="567"/>
        <w:jc w:val="both"/>
      </w:pPr>
      <w:r>
        <w:rPr>
          <w:b/>
        </w:rPr>
        <w:t>MODULE-I:</w:t>
      </w:r>
      <w:r>
        <w:t xml:space="preserve"> Corporate governance- concept, features, objective and principles</w:t>
      </w:r>
    </w:p>
    <w:p w:rsidR="00041427" w:rsidRDefault="00261CA2" w:rsidP="00413AAD">
      <w:pPr>
        <w:spacing w:after="240"/>
        <w:ind w:left="567"/>
        <w:jc w:val="both"/>
      </w:pPr>
      <w:r>
        <w:rPr>
          <w:b/>
        </w:rPr>
        <w:t>MODULE-II</w:t>
      </w:r>
      <w:r>
        <w:t>: Corporate governance under The Companies Act; Impact of Legal Traditions and the Rule of Law on Corporate Governance; Legal Reforms of Corporate Governance in India</w:t>
      </w:r>
    </w:p>
    <w:p w:rsidR="00041427" w:rsidRDefault="00261CA2" w:rsidP="00413AAD">
      <w:pPr>
        <w:ind w:left="567"/>
        <w:jc w:val="both"/>
      </w:pPr>
      <w:r>
        <w:rPr>
          <w:b/>
        </w:rPr>
        <w:t>MODULE-III</w:t>
      </w:r>
      <w:r>
        <w:t>: Board of Directors-Functions, Appointments, Removal-Structure and functions</w:t>
      </w:r>
    </w:p>
    <w:p w:rsidR="00041427" w:rsidRDefault="00261CA2" w:rsidP="00413AAD">
      <w:pPr>
        <w:spacing w:line="360" w:lineRule="auto"/>
        <w:ind w:left="567"/>
        <w:jc w:val="both"/>
      </w:pPr>
      <w:r>
        <w:rPr>
          <w:b/>
        </w:rPr>
        <w:t>MODULE-IV:</w:t>
      </w:r>
      <w:r>
        <w:t xml:space="preserve"> Share Holder’s Decision making</w:t>
      </w:r>
    </w:p>
    <w:p w:rsidR="00041427" w:rsidRDefault="00261CA2" w:rsidP="00413AAD">
      <w:pPr>
        <w:spacing w:line="360" w:lineRule="auto"/>
        <w:ind w:left="567"/>
        <w:jc w:val="both"/>
      </w:pPr>
      <w:r>
        <w:rPr>
          <w:b/>
        </w:rPr>
        <w:t>MODULE-V:</w:t>
      </w:r>
      <w:r>
        <w:t xml:space="preserve"> Director’s Duties-Enforcement of Director’s Duties</w:t>
      </w:r>
    </w:p>
    <w:p w:rsidR="00041427" w:rsidRDefault="00261CA2" w:rsidP="00413AAD">
      <w:pPr>
        <w:spacing w:line="360" w:lineRule="auto"/>
        <w:ind w:left="567"/>
        <w:jc w:val="both"/>
      </w:pPr>
      <w:r>
        <w:rPr>
          <w:b/>
        </w:rPr>
        <w:t>MODULE- VI:</w:t>
      </w:r>
      <w:r>
        <w:t xml:space="preserve"> Breach of Corporate Duties –Administrative Remedies</w:t>
      </w:r>
    </w:p>
    <w:p w:rsidR="00041427" w:rsidRDefault="00261CA2" w:rsidP="00413AAD">
      <w:pPr>
        <w:spacing w:line="360" w:lineRule="auto"/>
        <w:ind w:left="567"/>
        <w:jc w:val="both"/>
      </w:pPr>
      <w:r>
        <w:rPr>
          <w:b/>
        </w:rPr>
        <w:t>MODULE-VII:</w:t>
      </w:r>
      <w:r>
        <w:t xml:space="preserve"> Controlling Members’ Voting</w:t>
      </w:r>
    </w:p>
    <w:p w:rsidR="00041427" w:rsidRDefault="00261CA2" w:rsidP="00413AAD">
      <w:pPr>
        <w:spacing w:line="360" w:lineRule="auto"/>
        <w:ind w:left="567"/>
        <w:jc w:val="both"/>
      </w:pPr>
      <w:r>
        <w:rPr>
          <w:b/>
        </w:rPr>
        <w:t>MODULE-VIII:</w:t>
      </w:r>
      <w:r>
        <w:t xml:space="preserve"> Unfair Prejudice</w:t>
      </w:r>
    </w:p>
    <w:p w:rsidR="00041427" w:rsidRDefault="00261CA2" w:rsidP="00413AAD">
      <w:pPr>
        <w:spacing w:line="360" w:lineRule="auto"/>
        <w:ind w:left="567"/>
        <w:jc w:val="both"/>
      </w:pPr>
      <w:r>
        <w:rPr>
          <w:b/>
        </w:rPr>
        <w:t>MODULE- IX:</w:t>
      </w:r>
      <w:r>
        <w:t xml:space="preserve"> Corporate Governance under SEBI</w:t>
      </w:r>
    </w:p>
    <w:p w:rsidR="00041427" w:rsidRDefault="00261CA2" w:rsidP="00413AAD">
      <w:pPr>
        <w:spacing w:line="360" w:lineRule="auto"/>
        <w:ind w:left="567"/>
        <w:jc w:val="both"/>
      </w:pPr>
      <w:r>
        <w:rPr>
          <w:b/>
        </w:rPr>
        <w:t>MODULE-X:</w:t>
      </w:r>
      <w:r>
        <w:t xml:space="preserve"> Corporate Social and Environmental Responsibility</w:t>
      </w:r>
    </w:p>
    <w:p w:rsidR="00041427" w:rsidRDefault="00041427" w:rsidP="00413AAD">
      <w:pPr>
        <w:ind w:left="567"/>
        <w:jc w:val="both"/>
      </w:pPr>
    </w:p>
    <w:p w:rsidR="00041427" w:rsidRDefault="00261CA2" w:rsidP="00413AAD">
      <w:pPr>
        <w:ind w:left="567"/>
        <w:jc w:val="both"/>
        <w:rPr>
          <w:b/>
        </w:rPr>
      </w:pPr>
      <w:r>
        <w:rPr>
          <w:b/>
        </w:rPr>
        <w:t xml:space="preserve">****Students are expected to read current case laws. Only the current enactments and enactments as amended </w:t>
      </w:r>
      <w:r w:rsidR="009B2340">
        <w:rPr>
          <w:b/>
        </w:rPr>
        <w:t>up to</w:t>
      </w:r>
      <w:r>
        <w:rPr>
          <w:b/>
        </w:rPr>
        <w:t xml:space="preserve"> date will be taught.</w:t>
      </w:r>
    </w:p>
    <w:p w:rsidR="00041427" w:rsidRDefault="00041427" w:rsidP="00413AAD">
      <w:pPr>
        <w:ind w:left="567"/>
        <w:jc w:val="both"/>
        <w:rPr>
          <w:b/>
          <w:u w:val="single"/>
        </w:rPr>
      </w:pPr>
    </w:p>
    <w:p w:rsidR="00041427" w:rsidRDefault="00041427" w:rsidP="00413AAD">
      <w:pPr>
        <w:ind w:left="567"/>
        <w:jc w:val="both"/>
        <w:rPr>
          <w:b/>
          <w:u w:val="single"/>
        </w:rPr>
      </w:pPr>
    </w:p>
    <w:p w:rsidR="00041427" w:rsidRDefault="00261CA2" w:rsidP="00413AAD">
      <w:pPr>
        <w:spacing w:after="200" w:line="276" w:lineRule="auto"/>
        <w:ind w:left="567"/>
        <w:jc w:val="both"/>
        <w:rPr>
          <w:b/>
        </w:rPr>
      </w:pPr>
      <w:r>
        <w:rPr>
          <w:b/>
        </w:rPr>
        <w:t>RECOMMENDED READING:</w:t>
      </w:r>
    </w:p>
    <w:p w:rsidR="00041427" w:rsidRDefault="00261CA2" w:rsidP="00413AAD">
      <w:pPr>
        <w:pBdr>
          <w:top w:val="nil"/>
          <w:left w:val="nil"/>
          <w:bottom w:val="nil"/>
          <w:right w:val="nil"/>
          <w:between w:val="nil"/>
        </w:pBdr>
        <w:ind w:left="567"/>
        <w:jc w:val="both"/>
        <w:rPr>
          <w:b/>
          <w:color w:val="000000"/>
        </w:rPr>
      </w:pPr>
      <w:r>
        <w:rPr>
          <w:b/>
          <w:color w:val="000000"/>
        </w:rPr>
        <w:t xml:space="preserve">**** All books are to be read </w:t>
      </w:r>
      <w:r>
        <w:rPr>
          <w:b/>
        </w:rPr>
        <w:t>in the current</w:t>
      </w:r>
      <w:r w:rsidR="00E20E6C">
        <w:rPr>
          <w:b/>
          <w:color w:val="000000"/>
        </w:rPr>
        <w:t xml:space="preserve"> edition</w:t>
      </w:r>
    </w:p>
    <w:p w:rsidR="00E20E6C" w:rsidRDefault="00E20E6C" w:rsidP="00413AAD">
      <w:pPr>
        <w:pBdr>
          <w:top w:val="nil"/>
          <w:left w:val="nil"/>
          <w:bottom w:val="nil"/>
          <w:right w:val="nil"/>
          <w:between w:val="nil"/>
        </w:pBdr>
        <w:ind w:left="567"/>
        <w:jc w:val="both"/>
        <w:rPr>
          <w:b/>
          <w:color w:val="000000"/>
        </w:rPr>
      </w:pPr>
    </w:p>
    <w:p w:rsidR="00041427" w:rsidRDefault="00261CA2" w:rsidP="00741000">
      <w:pPr>
        <w:numPr>
          <w:ilvl w:val="0"/>
          <w:numId w:val="24"/>
        </w:numPr>
        <w:pBdr>
          <w:top w:val="nil"/>
          <w:left w:val="nil"/>
          <w:bottom w:val="nil"/>
          <w:right w:val="nil"/>
          <w:between w:val="nil"/>
        </w:pBdr>
        <w:spacing w:line="360" w:lineRule="auto"/>
        <w:ind w:left="567"/>
        <w:jc w:val="both"/>
        <w:rPr>
          <w:color w:val="000000"/>
        </w:rPr>
      </w:pPr>
      <w:r>
        <w:rPr>
          <w:color w:val="000000"/>
        </w:rPr>
        <w:t>Gower &amp; Davies- Principles of Modern Company Law, Sweet &amp; Maxwell</w:t>
      </w:r>
    </w:p>
    <w:p w:rsidR="00041427" w:rsidRDefault="00261CA2" w:rsidP="00741000">
      <w:pPr>
        <w:numPr>
          <w:ilvl w:val="0"/>
          <w:numId w:val="24"/>
        </w:numPr>
        <w:pBdr>
          <w:top w:val="nil"/>
          <w:left w:val="nil"/>
          <w:bottom w:val="nil"/>
          <w:right w:val="nil"/>
          <w:between w:val="nil"/>
        </w:pBdr>
        <w:spacing w:line="360" w:lineRule="auto"/>
        <w:ind w:left="567"/>
        <w:jc w:val="both"/>
        <w:rPr>
          <w:color w:val="000000"/>
        </w:rPr>
      </w:pPr>
      <w:r>
        <w:rPr>
          <w:color w:val="000000"/>
        </w:rPr>
        <w:t>Adrian Cadbury- Corporate Governance and Chairmanship, Oxford University Press</w:t>
      </w:r>
    </w:p>
    <w:p w:rsidR="00041427" w:rsidRDefault="00261CA2" w:rsidP="00741000">
      <w:pPr>
        <w:numPr>
          <w:ilvl w:val="0"/>
          <w:numId w:val="24"/>
        </w:numPr>
        <w:pBdr>
          <w:top w:val="nil"/>
          <w:left w:val="nil"/>
          <w:bottom w:val="nil"/>
          <w:right w:val="nil"/>
          <w:between w:val="nil"/>
        </w:pBdr>
        <w:spacing w:line="360" w:lineRule="auto"/>
        <w:ind w:left="567"/>
        <w:jc w:val="both"/>
        <w:rPr>
          <w:color w:val="000000"/>
        </w:rPr>
      </w:pPr>
      <w:r>
        <w:rPr>
          <w:color w:val="000000"/>
        </w:rPr>
        <w:t>Avtar Singh- Company Law, Eastern Book Co.</w:t>
      </w:r>
    </w:p>
    <w:p w:rsidR="00041427" w:rsidRDefault="00261CA2" w:rsidP="00741000">
      <w:pPr>
        <w:numPr>
          <w:ilvl w:val="0"/>
          <w:numId w:val="24"/>
        </w:numPr>
        <w:pBdr>
          <w:top w:val="nil"/>
          <w:left w:val="nil"/>
          <w:bottom w:val="nil"/>
          <w:right w:val="nil"/>
          <w:between w:val="nil"/>
        </w:pBdr>
        <w:spacing w:line="360" w:lineRule="auto"/>
        <w:ind w:left="567"/>
        <w:jc w:val="both"/>
        <w:rPr>
          <w:color w:val="000000"/>
        </w:rPr>
      </w:pPr>
      <w:r>
        <w:rPr>
          <w:color w:val="000000"/>
        </w:rPr>
        <w:t xml:space="preserve">Baily &amp; Groves- Corporate Insolvency, </w:t>
      </w:r>
      <w:r w:rsidR="00E20E6C">
        <w:t>LexisNexis</w:t>
      </w:r>
    </w:p>
    <w:p w:rsidR="00041427" w:rsidRDefault="00261CA2" w:rsidP="00741000">
      <w:pPr>
        <w:numPr>
          <w:ilvl w:val="0"/>
          <w:numId w:val="24"/>
        </w:numPr>
        <w:pBdr>
          <w:top w:val="nil"/>
          <w:left w:val="nil"/>
          <w:bottom w:val="nil"/>
          <w:right w:val="nil"/>
          <w:between w:val="nil"/>
        </w:pBdr>
        <w:spacing w:after="200" w:line="360" w:lineRule="auto"/>
        <w:ind w:left="567"/>
        <w:jc w:val="both"/>
        <w:rPr>
          <w:color w:val="000000"/>
        </w:rPr>
      </w:pPr>
      <w:r>
        <w:rPr>
          <w:color w:val="000000"/>
        </w:rPr>
        <w:t xml:space="preserve">Bharat- Corporate Laws, </w:t>
      </w:r>
      <w:r>
        <w:rPr>
          <w:highlight w:val="white"/>
        </w:rPr>
        <w:t>Bharat Law House Pvt. Ltd</w:t>
      </w:r>
    </w:p>
    <w:p w:rsidR="00041427" w:rsidRDefault="00041427" w:rsidP="00413AAD">
      <w:pPr>
        <w:spacing w:line="360" w:lineRule="auto"/>
        <w:ind w:left="567"/>
        <w:jc w:val="both"/>
      </w:pPr>
    </w:p>
    <w:p w:rsidR="00041427" w:rsidRDefault="00261CA2" w:rsidP="00413AAD">
      <w:pPr>
        <w:ind w:left="567"/>
        <w:jc w:val="center"/>
        <w:rPr>
          <w:b/>
        </w:rPr>
      </w:pPr>
      <w:r>
        <w:br w:type="page"/>
      </w:r>
    </w:p>
    <w:p w:rsidR="00041427" w:rsidRPr="00E20E6C" w:rsidRDefault="00261CA2" w:rsidP="00413AAD">
      <w:pPr>
        <w:ind w:left="567"/>
        <w:jc w:val="center"/>
        <w:rPr>
          <w:b/>
          <w:sz w:val="28"/>
        </w:rPr>
      </w:pPr>
      <w:r w:rsidRPr="00E20E6C">
        <w:rPr>
          <w:b/>
          <w:sz w:val="28"/>
        </w:rPr>
        <w:lastRenderedPageBreak/>
        <w:t>INTERNATIONAL LABOUR ORGANIZATION AND LABOUR LAWS</w:t>
      </w:r>
    </w:p>
    <w:p w:rsidR="00041427" w:rsidRDefault="00041427" w:rsidP="00413AAD">
      <w:pPr>
        <w:ind w:left="567"/>
        <w:jc w:val="center"/>
        <w:rPr>
          <w:b/>
        </w:rPr>
      </w:pPr>
    </w:p>
    <w:p w:rsidR="00041427" w:rsidRDefault="00261CA2" w:rsidP="00413AAD">
      <w:pPr>
        <w:ind w:left="567"/>
        <w:jc w:val="both"/>
      </w:pPr>
      <w:r>
        <w:rPr>
          <w:b/>
        </w:rPr>
        <w:t>Marks- 100</w:t>
      </w:r>
      <w:r>
        <w:rPr>
          <w:b/>
        </w:rPr>
        <w:tab/>
      </w:r>
      <w:r>
        <w:rPr>
          <w:b/>
        </w:rPr>
        <w:tab/>
      </w:r>
      <w:r>
        <w:rPr>
          <w:b/>
        </w:rPr>
        <w:tab/>
      </w:r>
      <w:r>
        <w:rPr>
          <w:b/>
        </w:rPr>
        <w:tab/>
      </w:r>
      <w:r>
        <w:rPr>
          <w:b/>
        </w:rPr>
        <w:tab/>
      </w:r>
      <w:r>
        <w:rPr>
          <w:b/>
        </w:rPr>
        <w:tab/>
      </w:r>
      <w:r>
        <w:rPr>
          <w:b/>
        </w:rPr>
        <w:tab/>
      </w:r>
      <w:r>
        <w:rPr>
          <w:b/>
        </w:rPr>
        <w:tab/>
      </w:r>
      <w:r>
        <w:rPr>
          <w:b/>
        </w:rPr>
        <w:tab/>
      </w:r>
      <w:r>
        <w:rPr>
          <w:b/>
        </w:rPr>
        <w:tab/>
        <w:t>Credit- 04</w:t>
      </w:r>
    </w:p>
    <w:p w:rsidR="00041427" w:rsidRDefault="00041427" w:rsidP="00413AAD">
      <w:pPr>
        <w:ind w:left="567" w:firstLine="720"/>
        <w:jc w:val="both"/>
      </w:pPr>
    </w:p>
    <w:p w:rsidR="00C22313" w:rsidRPr="00C22313" w:rsidRDefault="00C22313" w:rsidP="00413AAD">
      <w:pPr>
        <w:ind w:left="567"/>
        <w:jc w:val="both"/>
      </w:pPr>
      <w:r>
        <w:rPr>
          <w:b/>
        </w:rPr>
        <w:t xml:space="preserve">OBJECTIVE OF THE SUBJECT: </w:t>
      </w:r>
      <w:r w:rsidRPr="00C22313">
        <w:t xml:space="preserve">Thissubjectintends tofamiliarize students with various aspects of labour jurisprudence. </w:t>
      </w:r>
      <w:r>
        <w:t>The paper also introduces international labour laws and organization with special focus on human rights.</w:t>
      </w:r>
    </w:p>
    <w:p w:rsidR="00C22313" w:rsidRPr="00C22313" w:rsidRDefault="00C22313" w:rsidP="00413AAD">
      <w:pPr>
        <w:ind w:left="567" w:firstLine="720"/>
        <w:jc w:val="both"/>
      </w:pPr>
    </w:p>
    <w:p w:rsidR="00041427" w:rsidRDefault="00261CA2" w:rsidP="00413AAD">
      <w:pPr>
        <w:ind w:left="567"/>
        <w:jc w:val="both"/>
      </w:pPr>
      <w:r>
        <w:rPr>
          <w:b/>
        </w:rPr>
        <w:t>MODULE I</w:t>
      </w:r>
      <w:r>
        <w:t>: Concept and Growth of Labour Jurisprudence.</w:t>
      </w:r>
    </w:p>
    <w:p w:rsidR="00041427" w:rsidRDefault="00041427" w:rsidP="00413AAD">
      <w:pPr>
        <w:ind w:left="567"/>
        <w:jc w:val="both"/>
        <w:rPr>
          <w:b/>
        </w:rPr>
      </w:pPr>
    </w:p>
    <w:p w:rsidR="00041427" w:rsidRDefault="00261CA2" w:rsidP="00413AAD">
      <w:pPr>
        <w:ind w:left="567"/>
        <w:jc w:val="both"/>
      </w:pPr>
      <w:r>
        <w:rPr>
          <w:b/>
        </w:rPr>
        <w:t>MODULE II</w:t>
      </w:r>
      <w:r>
        <w:t>: Concept of Social Just</w:t>
      </w:r>
      <w:r w:rsidR="00E20E6C">
        <w:t>ice, Natural Justice and Labour</w:t>
      </w:r>
    </w:p>
    <w:p w:rsidR="00041427" w:rsidRDefault="00041427" w:rsidP="00413AAD">
      <w:pPr>
        <w:ind w:left="567"/>
        <w:jc w:val="both"/>
        <w:rPr>
          <w:b/>
        </w:rPr>
      </w:pPr>
    </w:p>
    <w:p w:rsidR="00041427" w:rsidRDefault="00261CA2" w:rsidP="00413AAD">
      <w:pPr>
        <w:ind w:left="567"/>
        <w:jc w:val="both"/>
      </w:pPr>
      <w:r>
        <w:rPr>
          <w:b/>
        </w:rPr>
        <w:t>MODULE III</w:t>
      </w:r>
      <w:r>
        <w:t xml:space="preserve">: </w:t>
      </w:r>
      <w:r w:rsidR="00C22313">
        <w:t xml:space="preserve">The </w:t>
      </w:r>
      <w:r>
        <w:t>Constitutio</w:t>
      </w:r>
      <w:r w:rsidR="00E20E6C">
        <w:t>n of India, 1950 and the Labour</w:t>
      </w:r>
    </w:p>
    <w:p w:rsidR="00041427" w:rsidRDefault="00041427" w:rsidP="00413AAD">
      <w:pPr>
        <w:ind w:left="567"/>
        <w:jc w:val="both"/>
        <w:rPr>
          <w:b/>
        </w:rPr>
      </w:pPr>
    </w:p>
    <w:p w:rsidR="00041427" w:rsidRDefault="00261CA2" w:rsidP="00413AAD">
      <w:pPr>
        <w:ind w:left="567"/>
        <w:jc w:val="both"/>
      </w:pPr>
      <w:r>
        <w:rPr>
          <w:b/>
        </w:rPr>
        <w:t>MODULE IV</w:t>
      </w:r>
      <w:r>
        <w:t>: Labour and Judicial Process and Public Interest Legislation.</w:t>
      </w:r>
    </w:p>
    <w:p w:rsidR="00041427" w:rsidRDefault="00041427" w:rsidP="00413AAD">
      <w:pPr>
        <w:ind w:left="567"/>
        <w:jc w:val="both"/>
        <w:rPr>
          <w:b/>
        </w:rPr>
      </w:pPr>
    </w:p>
    <w:p w:rsidR="00041427" w:rsidRDefault="00261CA2" w:rsidP="00413AAD">
      <w:pPr>
        <w:ind w:left="567"/>
        <w:jc w:val="both"/>
      </w:pPr>
      <w:r>
        <w:rPr>
          <w:b/>
        </w:rPr>
        <w:t>MODULE V</w:t>
      </w:r>
      <w:r>
        <w:t>:  Tripartism- Voluntarism in Labour Relations and</w:t>
      </w:r>
      <w:r w:rsidR="00E20E6C">
        <w:t xml:space="preserve"> Code of Discipline in Industry</w:t>
      </w:r>
    </w:p>
    <w:p w:rsidR="00041427" w:rsidRDefault="00041427" w:rsidP="00413AAD">
      <w:pPr>
        <w:ind w:left="567"/>
        <w:jc w:val="both"/>
        <w:rPr>
          <w:b/>
        </w:rPr>
      </w:pPr>
    </w:p>
    <w:p w:rsidR="003D2019" w:rsidRDefault="00261CA2" w:rsidP="00413AAD">
      <w:pPr>
        <w:ind w:left="567"/>
        <w:jc w:val="both"/>
      </w:pPr>
      <w:r>
        <w:rPr>
          <w:b/>
        </w:rPr>
        <w:t>MODULE VI</w:t>
      </w:r>
      <w:r>
        <w:t xml:space="preserve">: International Law Organization - Genesis, Aims and Objectives, Constitutions; </w:t>
      </w:r>
    </w:p>
    <w:p w:rsidR="00041427" w:rsidRDefault="00261CA2" w:rsidP="00413AAD">
      <w:pPr>
        <w:ind w:left="567"/>
        <w:jc w:val="both"/>
      </w:pPr>
      <w:r>
        <w:t>I. L. O. - Conventions and Recommendation: Procedure for Ratify</w:t>
      </w:r>
    </w:p>
    <w:p w:rsidR="00041427" w:rsidRDefault="00041427" w:rsidP="00413AAD">
      <w:pPr>
        <w:ind w:left="567"/>
        <w:jc w:val="both"/>
        <w:rPr>
          <w:b/>
        </w:rPr>
      </w:pPr>
    </w:p>
    <w:p w:rsidR="00041427" w:rsidRDefault="00261CA2" w:rsidP="00413AAD">
      <w:pPr>
        <w:ind w:left="567"/>
        <w:jc w:val="both"/>
      </w:pPr>
      <w:r>
        <w:rPr>
          <w:b/>
        </w:rPr>
        <w:t>MODULE VII</w:t>
      </w:r>
      <w:r>
        <w:t>: International Law Organization - Conventions and Recommendations and Problems in their Rectification; International Law Organization&amp; Regional Conferences; International Labour Standards and Labour Legislations in India; International Law Organization- Problems and Prospects; International Law Organization and Human Rights in India and Perspectives.</w:t>
      </w:r>
    </w:p>
    <w:p w:rsidR="00041427" w:rsidRDefault="00041427" w:rsidP="00413AAD">
      <w:pPr>
        <w:ind w:left="567"/>
        <w:jc w:val="both"/>
      </w:pPr>
    </w:p>
    <w:p w:rsidR="00041427" w:rsidRDefault="00261CA2" w:rsidP="00413AAD">
      <w:pPr>
        <w:ind w:left="567"/>
        <w:jc w:val="both"/>
        <w:rPr>
          <w:b/>
        </w:rPr>
      </w:pPr>
      <w:r>
        <w:rPr>
          <w:b/>
        </w:rPr>
        <w:t xml:space="preserve">****Students are expected to read current case laws. Only the current enactments and enactments as amended </w:t>
      </w:r>
      <w:r w:rsidR="009B2340">
        <w:rPr>
          <w:b/>
        </w:rPr>
        <w:t>up to</w:t>
      </w:r>
      <w:r>
        <w:rPr>
          <w:b/>
        </w:rPr>
        <w:t xml:space="preserve"> date will be taught.</w:t>
      </w:r>
    </w:p>
    <w:p w:rsidR="00041427" w:rsidRDefault="00041427" w:rsidP="00413AAD">
      <w:pPr>
        <w:ind w:left="567"/>
        <w:jc w:val="both"/>
        <w:rPr>
          <w:b/>
          <w:u w:val="single"/>
        </w:rPr>
      </w:pPr>
    </w:p>
    <w:p w:rsidR="00041427" w:rsidRDefault="00261CA2" w:rsidP="00413AAD">
      <w:pPr>
        <w:spacing w:after="200" w:line="276" w:lineRule="auto"/>
        <w:ind w:left="567"/>
        <w:jc w:val="both"/>
        <w:rPr>
          <w:b/>
        </w:rPr>
      </w:pPr>
      <w:r>
        <w:rPr>
          <w:b/>
        </w:rPr>
        <w:t>RECOMMENDED READINGS</w:t>
      </w:r>
    </w:p>
    <w:p w:rsidR="00041427" w:rsidRDefault="00261CA2" w:rsidP="00413AAD">
      <w:pPr>
        <w:ind w:left="567"/>
        <w:jc w:val="both"/>
        <w:rPr>
          <w:b/>
        </w:rPr>
      </w:pPr>
      <w:r>
        <w:rPr>
          <w:b/>
        </w:rPr>
        <w:t>**** All books are to be read in the current edition.</w:t>
      </w:r>
    </w:p>
    <w:p w:rsidR="00041427" w:rsidRDefault="00041427" w:rsidP="00413AAD">
      <w:pPr>
        <w:ind w:left="567"/>
        <w:jc w:val="both"/>
      </w:pPr>
    </w:p>
    <w:p w:rsidR="00041427" w:rsidRDefault="00261CA2" w:rsidP="00F02819">
      <w:pPr>
        <w:spacing w:line="276" w:lineRule="auto"/>
        <w:ind w:left="567"/>
        <w:jc w:val="both"/>
      </w:pPr>
      <w:r>
        <w:t xml:space="preserve">1. I. L. O. International Labour Codes </w:t>
      </w:r>
    </w:p>
    <w:p w:rsidR="00041427" w:rsidRDefault="00261CA2" w:rsidP="00F02819">
      <w:pPr>
        <w:spacing w:line="276" w:lineRule="auto"/>
        <w:ind w:left="567"/>
        <w:jc w:val="both"/>
        <w:rPr>
          <w:color w:val="4D5156"/>
          <w:highlight w:val="white"/>
        </w:rPr>
      </w:pPr>
      <w:r>
        <w:t xml:space="preserve">2. S. N. Dhyani - I. L. O. and India: In pursuit of Social Justice, </w:t>
      </w:r>
      <w:r w:rsidRPr="00E20E6C">
        <w:rPr>
          <w:color w:val="000000" w:themeColor="text1"/>
          <w:highlight w:val="white"/>
        </w:rPr>
        <w:t>Natio</w:t>
      </w:r>
      <w:r w:rsidR="00E20E6C" w:rsidRPr="00E20E6C">
        <w:rPr>
          <w:color w:val="000000" w:themeColor="text1"/>
          <w:highlight w:val="white"/>
        </w:rPr>
        <w:t>nal Publishing House, New Delhi</w:t>
      </w:r>
    </w:p>
    <w:p w:rsidR="00041427" w:rsidRDefault="00261CA2" w:rsidP="00F02819">
      <w:pPr>
        <w:spacing w:line="276" w:lineRule="auto"/>
        <w:ind w:left="567"/>
        <w:jc w:val="both"/>
      </w:pPr>
      <w:r>
        <w:t xml:space="preserve">3. G. A. Johnston - The International Labour Organization, </w:t>
      </w:r>
      <w:r>
        <w:rPr>
          <w:color w:val="0F1111"/>
          <w:highlight w:val="white"/>
        </w:rPr>
        <w:t>Europa</w:t>
      </w:r>
    </w:p>
    <w:p w:rsidR="00041427" w:rsidRDefault="00261CA2" w:rsidP="00F02819">
      <w:pPr>
        <w:spacing w:line="276" w:lineRule="auto"/>
        <w:ind w:left="567"/>
        <w:jc w:val="both"/>
      </w:pPr>
      <w:r>
        <w:t>4. Kamal Mathur and N. R. Seth -Tripartitism in Labour Policy</w:t>
      </w:r>
    </w:p>
    <w:p w:rsidR="00041427" w:rsidRDefault="00261CA2" w:rsidP="00F02819">
      <w:pPr>
        <w:spacing w:line="276" w:lineRule="auto"/>
        <w:ind w:left="567"/>
        <w:jc w:val="both"/>
      </w:pPr>
      <w:r>
        <w:t>5. S. K. Agrawal - K. N. Mushi Lectures on Public Interest Litigation in India.</w:t>
      </w:r>
    </w:p>
    <w:p w:rsidR="00041427" w:rsidRPr="001B037F" w:rsidRDefault="00261CA2" w:rsidP="00F02819">
      <w:pPr>
        <w:spacing w:line="276" w:lineRule="auto"/>
        <w:ind w:left="567"/>
        <w:jc w:val="both"/>
      </w:pPr>
      <w:r>
        <w:t>6. G. K. J</w:t>
      </w:r>
      <w:r w:rsidR="00E20E6C">
        <w:t>ohri - Indian Tripartite System</w:t>
      </w:r>
    </w:p>
    <w:p w:rsidR="00041427" w:rsidRPr="001B037F" w:rsidRDefault="00261CA2" w:rsidP="00F02819">
      <w:pPr>
        <w:spacing w:line="276" w:lineRule="auto"/>
        <w:ind w:left="567"/>
        <w:jc w:val="both"/>
        <w:rPr>
          <w:highlight w:val="white"/>
        </w:rPr>
      </w:pPr>
      <w:r w:rsidRPr="001B037F">
        <w:t xml:space="preserve">7. S. R. Samant - Industrial Jurisprudence., </w:t>
      </w:r>
      <w:r w:rsidRPr="001B037F">
        <w:rPr>
          <w:highlight w:val="white"/>
        </w:rPr>
        <w:t>N M Tripathi Private Ltd</w:t>
      </w:r>
    </w:p>
    <w:p w:rsidR="00041427" w:rsidRPr="001B037F" w:rsidRDefault="00261CA2" w:rsidP="00F02819">
      <w:pPr>
        <w:spacing w:line="276" w:lineRule="auto"/>
        <w:ind w:left="567"/>
        <w:jc w:val="both"/>
        <w:rPr>
          <w:highlight w:val="white"/>
        </w:rPr>
      </w:pPr>
      <w:r w:rsidRPr="001B037F">
        <w:t xml:space="preserve">8. R. G. Chaturvedi - Natural and Social Justice, </w:t>
      </w:r>
      <w:r w:rsidRPr="001B037F">
        <w:rPr>
          <w:highlight w:val="white"/>
        </w:rPr>
        <w:t>Law Book Company, Allahabad</w:t>
      </w:r>
    </w:p>
    <w:p w:rsidR="00041427" w:rsidRDefault="00261CA2" w:rsidP="00F02819">
      <w:pPr>
        <w:spacing w:line="276" w:lineRule="auto"/>
        <w:ind w:left="567"/>
        <w:jc w:val="both"/>
      </w:pPr>
      <w:r>
        <w:t>9. Mahesh Cha</w:t>
      </w:r>
      <w:r w:rsidR="00E20E6C">
        <w:t>ndra - Industrial Jurisprudence</w:t>
      </w:r>
    </w:p>
    <w:p w:rsidR="00041427" w:rsidRDefault="00261CA2" w:rsidP="00F02819">
      <w:pPr>
        <w:spacing w:line="276" w:lineRule="auto"/>
        <w:ind w:left="567"/>
        <w:jc w:val="both"/>
      </w:pPr>
      <w:r>
        <w:t xml:space="preserve">10. W.R. Rideout - Principles of Labour Law, </w:t>
      </w:r>
      <w:r>
        <w:rPr>
          <w:color w:val="0F1111"/>
          <w:highlight w:val="white"/>
        </w:rPr>
        <w:t>Sweet and Maxwell</w:t>
      </w:r>
    </w:p>
    <w:p w:rsidR="00041427" w:rsidRDefault="00261CA2" w:rsidP="00F02819">
      <w:pPr>
        <w:spacing w:line="276" w:lineRule="auto"/>
        <w:ind w:left="567"/>
        <w:jc w:val="both"/>
        <w:rPr>
          <w:color w:val="0F1111"/>
        </w:rPr>
      </w:pPr>
      <w:r>
        <w:t xml:space="preserve">11. N. Vaidyanathan - International Labour Standards, </w:t>
      </w:r>
      <w:r>
        <w:rPr>
          <w:color w:val="0F1111"/>
        </w:rPr>
        <w:t>Gutto Asia Books</w:t>
      </w:r>
    </w:p>
    <w:p w:rsidR="00041427" w:rsidRDefault="00041427" w:rsidP="00413AAD">
      <w:pPr>
        <w:spacing w:line="360" w:lineRule="auto"/>
        <w:ind w:left="567"/>
        <w:jc w:val="both"/>
      </w:pPr>
    </w:p>
    <w:p w:rsidR="00C02E67" w:rsidRDefault="00261CA2" w:rsidP="00413AAD">
      <w:pPr>
        <w:tabs>
          <w:tab w:val="left" w:pos="880"/>
        </w:tabs>
        <w:spacing w:after="160"/>
        <w:ind w:left="567"/>
        <w:jc w:val="center"/>
        <w:rPr>
          <w:b/>
          <w:sz w:val="28"/>
          <w:szCs w:val="28"/>
        </w:rPr>
      </w:pPr>
      <w:r>
        <w:rPr>
          <w:b/>
          <w:sz w:val="28"/>
          <w:szCs w:val="28"/>
        </w:rPr>
        <w:lastRenderedPageBreak/>
        <w:t>LEGAL AID IN SURROUNDING VILLAGES IN CONSULTATION WITH LEGAL SERVICES AUTHORITY</w:t>
      </w:r>
    </w:p>
    <w:p w:rsidR="00A758D6" w:rsidRPr="00C02E67" w:rsidRDefault="00A758D6" w:rsidP="00413AAD">
      <w:pPr>
        <w:tabs>
          <w:tab w:val="left" w:pos="880"/>
        </w:tabs>
        <w:spacing w:after="160"/>
        <w:ind w:left="567"/>
        <w:jc w:val="center"/>
      </w:pPr>
      <w:r w:rsidRPr="00C02E67">
        <w:rPr>
          <w:b/>
        </w:rPr>
        <w:t>(Ability Enhancement Course)</w:t>
      </w:r>
    </w:p>
    <w:p w:rsidR="00041427" w:rsidRDefault="00A758D6" w:rsidP="00413AAD">
      <w:pPr>
        <w:spacing w:after="160" w:line="259" w:lineRule="auto"/>
        <w:ind w:left="567"/>
        <w:rPr>
          <w:b/>
        </w:rPr>
      </w:pPr>
      <w:r>
        <w:rPr>
          <w:b/>
        </w:rPr>
        <w:t>Marks- 100</w:t>
      </w:r>
      <w:r>
        <w:rPr>
          <w:b/>
        </w:rPr>
        <w:tab/>
      </w:r>
      <w:r>
        <w:rPr>
          <w:b/>
        </w:rPr>
        <w:tab/>
      </w:r>
      <w:r>
        <w:rPr>
          <w:b/>
        </w:rPr>
        <w:tab/>
      </w:r>
      <w:r>
        <w:rPr>
          <w:b/>
        </w:rPr>
        <w:tab/>
      </w:r>
      <w:r>
        <w:rPr>
          <w:b/>
        </w:rPr>
        <w:tab/>
      </w:r>
      <w:r>
        <w:rPr>
          <w:b/>
        </w:rPr>
        <w:tab/>
      </w:r>
      <w:r>
        <w:rPr>
          <w:b/>
        </w:rPr>
        <w:tab/>
      </w:r>
      <w:r>
        <w:rPr>
          <w:b/>
        </w:rPr>
        <w:tab/>
      </w:r>
      <w:r>
        <w:rPr>
          <w:b/>
        </w:rPr>
        <w:tab/>
      </w:r>
      <w:r>
        <w:rPr>
          <w:b/>
        </w:rPr>
        <w:tab/>
      </w:r>
      <w:r w:rsidR="00261CA2">
        <w:rPr>
          <w:b/>
        </w:rPr>
        <w:t>Credit- 04</w:t>
      </w:r>
    </w:p>
    <w:p w:rsidR="00041427" w:rsidRDefault="00261CA2" w:rsidP="00413AAD">
      <w:pPr>
        <w:widowControl w:val="0"/>
        <w:tabs>
          <w:tab w:val="left" w:pos="5199"/>
        </w:tabs>
        <w:ind w:left="567"/>
      </w:pPr>
      <w:r>
        <w:rPr>
          <w:b/>
        </w:rPr>
        <w:t>(</w:t>
      </w:r>
      <w:r>
        <w:t>Written submissions Marks – 90</w:t>
      </w:r>
    </w:p>
    <w:p w:rsidR="00041427" w:rsidRDefault="00261CA2" w:rsidP="00413AAD">
      <w:pPr>
        <w:spacing w:after="160" w:line="259" w:lineRule="auto"/>
        <w:ind w:left="567"/>
        <w:rPr>
          <w:b/>
        </w:rPr>
      </w:pPr>
      <w:r>
        <w:t xml:space="preserve">    Viva Voce Marks –10</w:t>
      </w:r>
      <w:r>
        <w:rPr>
          <w:b/>
        </w:rPr>
        <w:t>)</w:t>
      </w:r>
    </w:p>
    <w:p w:rsidR="000613C8" w:rsidRDefault="000613C8" w:rsidP="00413AAD">
      <w:pPr>
        <w:spacing w:after="160" w:line="259" w:lineRule="auto"/>
        <w:ind w:left="567"/>
        <w:rPr>
          <w:b/>
          <w:sz w:val="28"/>
          <w:szCs w:val="28"/>
        </w:rPr>
      </w:pPr>
      <w:r>
        <w:rPr>
          <w:b/>
        </w:rPr>
        <w:t xml:space="preserve">OBJECTIVE OF THE SUBJECT: </w:t>
      </w:r>
      <w:r w:rsidRPr="00C22313">
        <w:t>Thissubjectintends</w:t>
      </w:r>
      <w:r>
        <w:t xml:space="preserve"> to equip the students with training and knowledge for legal aid services. </w:t>
      </w:r>
      <w:r w:rsidR="00260919">
        <w:t xml:space="preserve">The students will be taken on surveys and legal awareness camp in the village areas to fulfill above mentioned </w:t>
      </w:r>
      <w:r w:rsidR="00C02E67">
        <w:t>objective</w:t>
      </w:r>
      <w:r w:rsidR="00260919">
        <w:t>.</w:t>
      </w:r>
    </w:p>
    <w:p w:rsidR="00041427" w:rsidRDefault="00261CA2" w:rsidP="00413AAD">
      <w:pPr>
        <w:tabs>
          <w:tab w:val="left" w:pos="880"/>
        </w:tabs>
        <w:spacing w:after="160" w:line="259" w:lineRule="auto"/>
        <w:ind w:left="567"/>
      </w:pPr>
      <w:r>
        <w:rPr>
          <w:b/>
        </w:rPr>
        <w:t>Part A-</w:t>
      </w:r>
      <w:r>
        <w:t xml:space="preserve"> Students are expected to know the following:</w:t>
      </w:r>
    </w:p>
    <w:p w:rsidR="00041427" w:rsidRDefault="00261CA2" w:rsidP="00413AAD">
      <w:pPr>
        <w:tabs>
          <w:tab w:val="left" w:pos="880"/>
        </w:tabs>
        <w:spacing w:after="160" w:line="259" w:lineRule="auto"/>
        <w:ind w:left="567"/>
      </w:pPr>
      <w:r>
        <w:t>1. Introduction of Legal Aid Service</w:t>
      </w:r>
    </w:p>
    <w:p w:rsidR="00041427" w:rsidRDefault="00261CA2" w:rsidP="00413AAD">
      <w:pPr>
        <w:tabs>
          <w:tab w:val="left" w:pos="880"/>
        </w:tabs>
        <w:spacing w:after="160" w:line="259" w:lineRule="auto"/>
        <w:ind w:left="567" w:firstLine="567"/>
      </w:pPr>
      <w:r>
        <w:t>a)</w:t>
      </w:r>
      <w:r>
        <w:tab/>
        <w:t>Legal Services Authorities Act, 1987</w:t>
      </w:r>
    </w:p>
    <w:p w:rsidR="00041427" w:rsidRDefault="00261CA2" w:rsidP="00413AAD">
      <w:pPr>
        <w:tabs>
          <w:tab w:val="left" w:pos="880"/>
        </w:tabs>
        <w:spacing w:after="160" w:line="259" w:lineRule="auto"/>
        <w:ind w:left="567" w:firstLine="567"/>
      </w:pPr>
      <w:r>
        <w:t>b)</w:t>
      </w:r>
      <w:r>
        <w:tab/>
        <w:t>Fundamental Right to free legal aid</w:t>
      </w:r>
    </w:p>
    <w:p w:rsidR="00041427" w:rsidRDefault="00261CA2" w:rsidP="00413AAD">
      <w:pPr>
        <w:tabs>
          <w:tab w:val="left" w:pos="880"/>
        </w:tabs>
        <w:spacing w:after="160" w:line="259" w:lineRule="auto"/>
        <w:ind w:left="567"/>
      </w:pPr>
      <w:r>
        <w:t>2. Legal Services Authorities under the Act</w:t>
      </w:r>
    </w:p>
    <w:p w:rsidR="00041427" w:rsidRDefault="00261CA2" w:rsidP="00413AAD">
      <w:pPr>
        <w:tabs>
          <w:tab w:val="left" w:pos="880"/>
        </w:tabs>
        <w:spacing w:after="160" w:line="259" w:lineRule="auto"/>
        <w:ind w:left="567"/>
      </w:pPr>
      <w:r>
        <w:t>a)</w:t>
      </w:r>
      <w:r>
        <w:tab/>
        <w:t xml:space="preserve">Legal Services Authorities </w:t>
      </w:r>
    </w:p>
    <w:p w:rsidR="00041427" w:rsidRDefault="00261CA2" w:rsidP="00413AAD">
      <w:pPr>
        <w:tabs>
          <w:tab w:val="left" w:pos="880"/>
        </w:tabs>
        <w:spacing w:after="160" w:line="259" w:lineRule="auto"/>
        <w:ind w:left="567"/>
      </w:pPr>
      <w:r>
        <w:t>b)</w:t>
      </w:r>
      <w:r>
        <w:tab/>
        <w:t>Legal Aid Service, West Bengal (LASWEB)</w:t>
      </w:r>
    </w:p>
    <w:p w:rsidR="00041427" w:rsidRDefault="00261CA2" w:rsidP="00413AAD">
      <w:pPr>
        <w:tabs>
          <w:tab w:val="left" w:pos="880"/>
        </w:tabs>
        <w:spacing w:after="160" w:line="259" w:lineRule="auto"/>
        <w:ind w:left="567"/>
      </w:pPr>
      <w:r>
        <w:t>3. Client Counselling</w:t>
      </w:r>
    </w:p>
    <w:p w:rsidR="00041427" w:rsidRDefault="00261CA2" w:rsidP="00413AAD">
      <w:pPr>
        <w:tabs>
          <w:tab w:val="left" w:pos="880"/>
        </w:tabs>
        <w:spacing w:after="160" w:line="259" w:lineRule="auto"/>
        <w:ind w:left="567"/>
      </w:pPr>
      <w:r>
        <w:t>a)</w:t>
      </w:r>
      <w:r>
        <w:tab/>
        <w:t>Training regarding client counselling/ Interviewing technique</w:t>
      </w:r>
    </w:p>
    <w:p w:rsidR="00041427" w:rsidRDefault="00261CA2" w:rsidP="00413AAD">
      <w:pPr>
        <w:tabs>
          <w:tab w:val="left" w:pos="880"/>
        </w:tabs>
        <w:spacing w:after="160" w:line="259" w:lineRule="auto"/>
        <w:ind w:left="567"/>
      </w:pPr>
      <w:r>
        <w:t>b)</w:t>
      </w:r>
      <w:r>
        <w:tab/>
        <w:t>Intra Class Client Counselling competition</w:t>
      </w:r>
    </w:p>
    <w:p w:rsidR="00041427" w:rsidRDefault="00261CA2" w:rsidP="00413AAD">
      <w:pPr>
        <w:tabs>
          <w:tab w:val="left" w:pos="880"/>
        </w:tabs>
        <w:spacing w:after="160" w:line="259" w:lineRule="auto"/>
        <w:ind w:left="567"/>
      </w:pPr>
      <w:r>
        <w:t>c)</w:t>
      </w:r>
      <w:r>
        <w:tab/>
        <w:t>Inter Class Client Counselling competition</w:t>
      </w:r>
    </w:p>
    <w:p w:rsidR="00041427" w:rsidRDefault="00261CA2" w:rsidP="00413AAD">
      <w:pPr>
        <w:tabs>
          <w:tab w:val="left" w:pos="880"/>
        </w:tabs>
        <w:spacing w:after="160" w:line="259" w:lineRule="auto"/>
        <w:ind w:left="567"/>
      </w:pPr>
      <w:r>
        <w:t>4. Organisation of Legal Aid camps in consultation with the Centre for Clinical Legal Aid, Department of Law, Cooch Behar PanchananBarma University.</w:t>
      </w:r>
    </w:p>
    <w:p w:rsidR="00041427" w:rsidRDefault="00261CA2" w:rsidP="00413AAD">
      <w:pPr>
        <w:tabs>
          <w:tab w:val="left" w:pos="880"/>
        </w:tabs>
        <w:spacing w:after="160" w:line="259" w:lineRule="auto"/>
        <w:ind w:left="567"/>
        <w:rPr>
          <w:b/>
        </w:rPr>
      </w:pPr>
      <w:r>
        <w:rPr>
          <w:b/>
        </w:rPr>
        <w:t>Written Submission = 30 Marks</w:t>
      </w:r>
    </w:p>
    <w:p w:rsidR="00041427" w:rsidRDefault="00261CA2" w:rsidP="00413AAD">
      <w:pPr>
        <w:tabs>
          <w:tab w:val="left" w:pos="880"/>
        </w:tabs>
        <w:spacing w:after="160" w:line="259" w:lineRule="auto"/>
        <w:ind w:left="567"/>
      </w:pPr>
      <w:r>
        <w:rPr>
          <w:b/>
        </w:rPr>
        <w:t>Part B-</w:t>
      </w:r>
      <w:r>
        <w:t xml:space="preserve"> Students are expected to do the following exercises for evaluation:</w:t>
      </w:r>
    </w:p>
    <w:p w:rsidR="00041427" w:rsidRDefault="00261CA2" w:rsidP="00413AAD">
      <w:pPr>
        <w:tabs>
          <w:tab w:val="left" w:pos="880"/>
        </w:tabs>
        <w:spacing w:after="160" w:line="259" w:lineRule="auto"/>
        <w:ind w:left="567"/>
        <w:rPr>
          <w:b/>
        </w:rPr>
      </w:pPr>
      <w:r>
        <w:t>1. Visiting schools for awareness of legal service (any two schools)</w:t>
      </w:r>
      <w:r>
        <w:tab/>
      </w:r>
      <w:r>
        <w:tab/>
      </w:r>
      <w:r>
        <w:rPr>
          <w:b/>
        </w:rPr>
        <w:t>[2x10=20]</w:t>
      </w:r>
    </w:p>
    <w:p w:rsidR="00041427" w:rsidRDefault="00261CA2" w:rsidP="00413AAD">
      <w:pPr>
        <w:tabs>
          <w:tab w:val="left" w:pos="880"/>
        </w:tabs>
        <w:spacing w:after="160" w:line="259" w:lineRule="auto"/>
        <w:ind w:left="567"/>
      </w:pPr>
      <w:r>
        <w:t>2. Survey in villages awareness camp-</w:t>
      </w:r>
      <w:r>
        <w:tab/>
      </w:r>
      <w:r>
        <w:tab/>
      </w:r>
      <w:r>
        <w:tab/>
      </w:r>
      <w:r>
        <w:tab/>
      </w:r>
      <w:r>
        <w:tab/>
      </w:r>
      <w:r>
        <w:tab/>
      </w:r>
      <w:r>
        <w:rPr>
          <w:b/>
        </w:rPr>
        <w:t>[2x20=40]</w:t>
      </w:r>
    </w:p>
    <w:p w:rsidR="00041427" w:rsidRDefault="00261CA2" w:rsidP="00F02819">
      <w:pPr>
        <w:tabs>
          <w:tab w:val="left" w:pos="1134"/>
        </w:tabs>
        <w:ind w:left="567"/>
      </w:pPr>
      <w:r>
        <w:t>a)</w:t>
      </w:r>
      <w:r>
        <w:tab/>
        <w:t>Sanitation</w:t>
      </w:r>
    </w:p>
    <w:p w:rsidR="00041427" w:rsidRDefault="00261CA2" w:rsidP="00F02819">
      <w:pPr>
        <w:tabs>
          <w:tab w:val="left" w:pos="1134"/>
        </w:tabs>
        <w:ind w:left="567"/>
      </w:pPr>
      <w:r>
        <w:t>b)</w:t>
      </w:r>
      <w:r>
        <w:tab/>
        <w:t>Maternal mortality</w:t>
      </w:r>
    </w:p>
    <w:p w:rsidR="00041427" w:rsidRDefault="00261CA2" w:rsidP="00F02819">
      <w:pPr>
        <w:tabs>
          <w:tab w:val="left" w:pos="1134"/>
        </w:tabs>
        <w:ind w:left="567"/>
      </w:pPr>
      <w:r>
        <w:t>c)</w:t>
      </w:r>
      <w:r>
        <w:tab/>
        <w:t>Health</w:t>
      </w:r>
    </w:p>
    <w:p w:rsidR="00041427" w:rsidRDefault="00261CA2" w:rsidP="00F02819">
      <w:pPr>
        <w:tabs>
          <w:tab w:val="left" w:pos="1134"/>
        </w:tabs>
        <w:ind w:left="567"/>
      </w:pPr>
      <w:r>
        <w:t>d)</w:t>
      </w:r>
      <w:r>
        <w:tab/>
        <w:t>Education</w:t>
      </w:r>
    </w:p>
    <w:p w:rsidR="00041427" w:rsidRDefault="00261CA2" w:rsidP="00F02819">
      <w:pPr>
        <w:tabs>
          <w:tab w:val="left" w:pos="1134"/>
        </w:tabs>
        <w:ind w:left="567"/>
      </w:pPr>
      <w:r>
        <w:t>e)</w:t>
      </w:r>
      <w:r>
        <w:tab/>
        <w:t>Banking</w:t>
      </w:r>
    </w:p>
    <w:p w:rsidR="00041427" w:rsidRDefault="00261CA2" w:rsidP="00F02819">
      <w:pPr>
        <w:tabs>
          <w:tab w:val="left" w:pos="1134"/>
        </w:tabs>
        <w:ind w:left="567"/>
      </w:pPr>
      <w:r>
        <w:t>f)</w:t>
      </w:r>
      <w:r>
        <w:tab/>
        <w:t>Legal</w:t>
      </w:r>
    </w:p>
    <w:p w:rsidR="00041427" w:rsidRDefault="00261CA2" w:rsidP="00F02819">
      <w:pPr>
        <w:tabs>
          <w:tab w:val="left" w:pos="1134"/>
        </w:tabs>
        <w:ind w:left="567"/>
      </w:pPr>
      <w:r>
        <w:t>g)</w:t>
      </w:r>
      <w:r>
        <w:tab/>
        <w:t>Family related issues</w:t>
      </w:r>
    </w:p>
    <w:p w:rsidR="00041427" w:rsidRDefault="00041427" w:rsidP="00F02819">
      <w:pPr>
        <w:tabs>
          <w:tab w:val="left" w:pos="1134"/>
        </w:tabs>
        <w:ind w:left="567"/>
      </w:pPr>
    </w:p>
    <w:p w:rsidR="00041427" w:rsidRDefault="00261CA2" w:rsidP="00413AAD">
      <w:pPr>
        <w:spacing w:after="160" w:line="259" w:lineRule="auto"/>
        <w:ind w:left="567"/>
      </w:pPr>
      <w:r>
        <w:rPr>
          <w:b/>
        </w:rPr>
        <w:t>Viva Voce = 10 Marks</w:t>
      </w:r>
    </w:p>
    <w:p w:rsidR="00041427" w:rsidRPr="00A758D6" w:rsidRDefault="00261CA2" w:rsidP="00413AAD">
      <w:pPr>
        <w:pBdr>
          <w:top w:val="nil"/>
          <w:left w:val="nil"/>
          <w:bottom w:val="nil"/>
          <w:right w:val="nil"/>
          <w:between w:val="nil"/>
        </w:pBdr>
        <w:ind w:left="567"/>
        <w:jc w:val="center"/>
        <w:rPr>
          <w:b/>
          <w:color w:val="000000"/>
          <w:sz w:val="28"/>
        </w:rPr>
      </w:pPr>
      <w:r w:rsidRPr="00A758D6">
        <w:rPr>
          <w:b/>
          <w:color w:val="000000"/>
          <w:sz w:val="28"/>
        </w:rPr>
        <w:lastRenderedPageBreak/>
        <w:t>PROFESSIONAL ETHICS AND PROFESSIONAL ACCOUNTING SYSTEM</w:t>
      </w:r>
    </w:p>
    <w:p w:rsidR="00041427" w:rsidRDefault="006340BC" w:rsidP="00F02819">
      <w:pPr>
        <w:spacing w:after="160" w:line="259" w:lineRule="auto"/>
        <w:ind w:left="567" w:firstLine="720"/>
        <w:jc w:val="center"/>
        <w:rPr>
          <w:b/>
        </w:rPr>
      </w:pPr>
      <w:r>
        <w:rPr>
          <w:b/>
        </w:rPr>
        <w:t>(Practical</w:t>
      </w:r>
      <w:r w:rsidR="00261CA2">
        <w:rPr>
          <w:b/>
        </w:rPr>
        <w:t>)</w:t>
      </w:r>
    </w:p>
    <w:p w:rsidR="00041427" w:rsidRDefault="00261CA2" w:rsidP="00413AAD">
      <w:pPr>
        <w:pStyle w:val="Heading1"/>
        <w:keepNext w:val="0"/>
        <w:widowControl w:val="0"/>
        <w:ind w:left="567"/>
        <w:jc w:val="left"/>
        <w:rPr>
          <w:sz w:val="24"/>
        </w:rPr>
      </w:pPr>
      <w:bookmarkStart w:id="23" w:name="_heading=h.46x2xeoy0v96" w:colFirst="0" w:colLast="0"/>
      <w:bookmarkEnd w:id="23"/>
      <w:r>
        <w:rPr>
          <w:sz w:val="24"/>
        </w:rPr>
        <w:t>Marks- 100</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Credit- 04</w:t>
      </w:r>
    </w:p>
    <w:p w:rsidR="00041427" w:rsidRDefault="00261CA2" w:rsidP="00413AAD">
      <w:pPr>
        <w:widowControl w:val="0"/>
        <w:ind w:left="567" w:right="801"/>
      </w:pPr>
      <w:r>
        <w:t>(Written submissions: Marks – 90</w:t>
      </w:r>
    </w:p>
    <w:p w:rsidR="00041427" w:rsidRDefault="00261CA2" w:rsidP="00413AAD">
      <w:pPr>
        <w:widowControl w:val="0"/>
        <w:ind w:left="567"/>
        <w:rPr>
          <w:b/>
        </w:rPr>
      </w:pPr>
      <w:r>
        <w:t>Viva voce: Marks – 10)</w:t>
      </w:r>
    </w:p>
    <w:p w:rsidR="00041427" w:rsidRDefault="00041427" w:rsidP="00413AAD">
      <w:pPr>
        <w:pBdr>
          <w:top w:val="nil"/>
          <w:left w:val="nil"/>
          <w:bottom w:val="nil"/>
          <w:right w:val="nil"/>
          <w:between w:val="nil"/>
        </w:pBdr>
        <w:ind w:left="567"/>
        <w:jc w:val="both"/>
        <w:rPr>
          <w:b/>
          <w:color w:val="000000"/>
        </w:rPr>
      </w:pPr>
    </w:p>
    <w:p w:rsidR="00041427" w:rsidRDefault="001E6863" w:rsidP="00413AAD">
      <w:pPr>
        <w:ind w:left="567"/>
        <w:jc w:val="both"/>
      </w:pPr>
      <w:r>
        <w:rPr>
          <w:b/>
        </w:rPr>
        <w:t>OBJECTIVE OF THE SUBJECT</w:t>
      </w:r>
      <w:r w:rsidR="00261CA2">
        <w:rPr>
          <w:b/>
        </w:rPr>
        <w:t>:</w:t>
      </w:r>
      <w:r w:rsidR="00261CA2">
        <w:t xml:space="preserve"> The lawyers, like other professionals, have a code of conduct and basic knowledge of professional accounting. This </w:t>
      </w:r>
      <w:r w:rsidR="00260919">
        <w:t>subject</w:t>
      </w:r>
      <w:r w:rsidR="00261CA2">
        <w:t xml:space="preserve"> deals with them. </w:t>
      </w:r>
    </w:p>
    <w:p w:rsidR="00041427" w:rsidRDefault="00261CA2" w:rsidP="00413AAD">
      <w:pPr>
        <w:ind w:left="567"/>
        <w:jc w:val="both"/>
      </w:pPr>
      <w:r>
        <w:tab/>
      </w:r>
      <w:r>
        <w:tab/>
      </w:r>
      <w:r>
        <w:tab/>
      </w:r>
      <w:r>
        <w:tab/>
      </w:r>
      <w:r>
        <w:tab/>
      </w:r>
      <w:r>
        <w:tab/>
      </w:r>
      <w:r>
        <w:tab/>
      </w:r>
    </w:p>
    <w:p w:rsidR="00041427" w:rsidRDefault="00261CA2" w:rsidP="00413AAD">
      <w:pPr>
        <w:ind w:left="567"/>
        <w:jc w:val="both"/>
        <w:rPr>
          <w:b/>
        </w:rPr>
      </w:pPr>
      <w:r>
        <w:rPr>
          <w:b/>
        </w:rPr>
        <w:t>MODULE I: History of Legal Profession in India</w:t>
      </w:r>
    </w:p>
    <w:p w:rsidR="00041427" w:rsidRDefault="00261CA2" w:rsidP="00413AAD">
      <w:pPr>
        <w:ind w:left="567"/>
        <w:jc w:val="both"/>
      </w:pPr>
      <w:r>
        <w:t>This module contains the study of the legal profession in India in ancient, medieval and especially the changes which the profession underwent during British rule and other related aspects essential to understand the history of legal profession in India.</w:t>
      </w:r>
    </w:p>
    <w:p w:rsidR="00041427" w:rsidRDefault="00041427" w:rsidP="00413AAD">
      <w:pPr>
        <w:ind w:left="567"/>
        <w:jc w:val="both"/>
      </w:pPr>
    </w:p>
    <w:p w:rsidR="00041427" w:rsidRDefault="00261CA2" w:rsidP="00413AAD">
      <w:pPr>
        <w:ind w:left="567"/>
        <w:jc w:val="both"/>
        <w:rPr>
          <w:b/>
        </w:rPr>
      </w:pPr>
      <w:r>
        <w:rPr>
          <w:b/>
        </w:rPr>
        <w:t>MODULE II: Professional Ethics and Duties of Lawyers</w:t>
      </w:r>
    </w:p>
    <w:p w:rsidR="00041427" w:rsidRDefault="00261CA2" w:rsidP="00413AAD">
      <w:pPr>
        <w:ind w:left="567"/>
        <w:jc w:val="both"/>
      </w:pPr>
      <w:r>
        <w:t>This module includes issues like need and necessity of ethics in the legal profession, relevant theories explaining its value and relevance in legal profession. In addition, duties of lawyers towards his clients, court, public, his fellow attorneys, self, society, etc., will also be undertaken for discussion. Indian code of ethics will be discussed in comparison with that of American Code. The module will also include role played by a lawyer in the administration of justice and advocate's duty towards legal reform and duty to provide legal aid etc.</w:t>
      </w:r>
    </w:p>
    <w:p w:rsidR="00041427" w:rsidRDefault="00041427" w:rsidP="00413AAD">
      <w:pPr>
        <w:ind w:left="567"/>
        <w:jc w:val="both"/>
      </w:pPr>
    </w:p>
    <w:p w:rsidR="00041427" w:rsidRDefault="00261CA2" w:rsidP="00413AAD">
      <w:pPr>
        <w:ind w:left="567"/>
        <w:jc w:val="both"/>
        <w:rPr>
          <w:b/>
        </w:rPr>
      </w:pPr>
      <w:r>
        <w:rPr>
          <w:b/>
        </w:rPr>
        <w:t>MODULE III: Advocates Act, 1961</w:t>
      </w:r>
    </w:p>
    <w:p w:rsidR="00041427" w:rsidRDefault="00261CA2" w:rsidP="00413AAD">
      <w:pPr>
        <w:ind w:left="567"/>
        <w:jc w:val="both"/>
      </w:pPr>
      <w:r>
        <w:t>This module covers the Advocates Act, l96l and relevant provisions of The Bar Council of India Rules.</w:t>
      </w:r>
    </w:p>
    <w:p w:rsidR="00041427" w:rsidRDefault="00041427" w:rsidP="00413AAD">
      <w:pPr>
        <w:ind w:left="567"/>
        <w:jc w:val="both"/>
      </w:pPr>
    </w:p>
    <w:p w:rsidR="00041427" w:rsidRDefault="00261CA2" w:rsidP="00413AAD">
      <w:pPr>
        <w:ind w:left="567"/>
        <w:jc w:val="both"/>
        <w:rPr>
          <w:b/>
        </w:rPr>
      </w:pPr>
      <w:r>
        <w:rPr>
          <w:b/>
        </w:rPr>
        <w:t>MODULE IV: Rights and Limitations of such Rights</w:t>
      </w:r>
    </w:p>
    <w:p w:rsidR="00041427" w:rsidRDefault="00261CA2" w:rsidP="00413AAD">
      <w:pPr>
        <w:ind w:left="567"/>
        <w:jc w:val="both"/>
      </w:pPr>
      <w:r>
        <w:t>The core contents of this module are right to practice, right to argue his case, right over his professional fees. Decisions of courts on Advocate's right to strike will be subject of deliberation. Conflicts of interests, Lawyer's versus client's interests and limitations of the rights of lawyers including restrictions on advertising, bar from carrying on other professions, etc. will also be taken up for discussion.</w:t>
      </w:r>
    </w:p>
    <w:p w:rsidR="00041427" w:rsidRDefault="00041427" w:rsidP="00413AAD">
      <w:pPr>
        <w:ind w:left="567"/>
        <w:jc w:val="both"/>
      </w:pPr>
    </w:p>
    <w:p w:rsidR="00041427" w:rsidRDefault="00261CA2" w:rsidP="00413AAD">
      <w:pPr>
        <w:ind w:left="567"/>
        <w:jc w:val="both"/>
        <w:rPr>
          <w:b/>
        </w:rPr>
      </w:pPr>
      <w:r>
        <w:rPr>
          <w:b/>
        </w:rPr>
        <w:t>MODULE V: Liability for Deficiency in Service and other Wrongs Committed by Lawyers</w:t>
      </w:r>
    </w:p>
    <w:p w:rsidR="00041427" w:rsidRDefault="00261CA2" w:rsidP="00413AAD">
      <w:pPr>
        <w:ind w:left="567"/>
        <w:jc w:val="both"/>
      </w:pPr>
      <w:r>
        <w:t>This module includes essential skills of a lawyer, case laws and relevant enactments like consumer Protection Act, 1986; the contempt of Court Act, l97l etc. which imposes liability upon an advocate for the wrongs he commits in the course of his professional service.</w:t>
      </w:r>
    </w:p>
    <w:p w:rsidR="00041427" w:rsidRDefault="00041427" w:rsidP="00413AAD">
      <w:pPr>
        <w:ind w:left="567"/>
        <w:jc w:val="both"/>
      </w:pPr>
    </w:p>
    <w:p w:rsidR="00041427" w:rsidRDefault="00261CA2" w:rsidP="00413AAD">
      <w:pPr>
        <w:ind w:left="567"/>
        <w:jc w:val="both"/>
        <w:rPr>
          <w:b/>
        </w:rPr>
      </w:pPr>
      <w:r>
        <w:rPr>
          <w:b/>
        </w:rPr>
        <w:t>MODULE VI: Impact of Globalization on Legal Services in India</w:t>
      </w:r>
    </w:p>
    <w:p w:rsidR="00041427" w:rsidRDefault="00261CA2" w:rsidP="00413AAD">
      <w:pPr>
        <w:ind w:left="567"/>
        <w:jc w:val="both"/>
      </w:pPr>
      <w:r>
        <w:t>The following important topics will be taken up for class discussion during the course:</w:t>
      </w:r>
    </w:p>
    <w:p w:rsidR="00041427" w:rsidRDefault="00261CA2" w:rsidP="00413AAD">
      <w:pPr>
        <w:ind w:left="567"/>
        <w:jc w:val="both"/>
      </w:pPr>
      <w:r>
        <w:t>Impact of Globalization on legal profession, Legal outsourcing in India, Role of advocate in providing legal aid services, Advocate's role in outside court/informal settlement of disputes and age bar and entry into practice.</w:t>
      </w:r>
    </w:p>
    <w:p w:rsidR="00041427" w:rsidRDefault="00041427" w:rsidP="00413AAD">
      <w:pPr>
        <w:ind w:left="567"/>
        <w:jc w:val="both"/>
      </w:pPr>
    </w:p>
    <w:p w:rsidR="00041427" w:rsidRDefault="00261CA2" w:rsidP="00413AAD">
      <w:pPr>
        <w:ind w:left="567"/>
        <w:jc w:val="both"/>
        <w:rPr>
          <w:b/>
        </w:rPr>
      </w:pPr>
      <w:r>
        <w:rPr>
          <w:b/>
        </w:rPr>
        <w:t xml:space="preserve">****Students are expected to read current case laws. Only the current enactments and enactments as amended </w:t>
      </w:r>
      <w:r w:rsidR="009B2340">
        <w:rPr>
          <w:b/>
        </w:rPr>
        <w:t>up to</w:t>
      </w:r>
      <w:r>
        <w:rPr>
          <w:b/>
        </w:rPr>
        <w:t xml:space="preserve"> date will be taught.</w:t>
      </w:r>
    </w:p>
    <w:p w:rsidR="00041427" w:rsidRDefault="00041427" w:rsidP="00413AAD">
      <w:pPr>
        <w:ind w:left="567"/>
        <w:jc w:val="both"/>
        <w:rPr>
          <w:b/>
          <w:u w:val="single"/>
        </w:rPr>
      </w:pPr>
    </w:p>
    <w:p w:rsidR="00041427" w:rsidRDefault="00261CA2" w:rsidP="00413AAD">
      <w:pPr>
        <w:spacing w:after="200" w:line="276" w:lineRule="auto"/>
        <w:ind w:left="567"/>
        <w:jc w:val="both"/>
        <w:rPr>
          <w:b/>
        </w:rPr>
      </w:pPr>
      <w:r>
        <w:rPr>
          <w:b/>
        </w:rPr>
        <w:t>RECOMMENDED READINGS:</w:t>
      </w:r>
    </w:p>
    <w:p w:rsidR="00041427" w:rsidRDefault="00261CA2" w:rsidP="00413AAD">
      <w:pPr>
        <w:ind w:left="567"/>
        <w:jc w:val="both"/>
        <w:rPr>
          <w:b/>
        </w:rPr>
      </w:pPr>
      <w:r>
        <w:rPr>
          <w:b/>
        </w:rPr>
        <w:lastRenderedPageBreak/>
        <w:t>**** All books are to be read in the current edition.</w:t>
      </w:r>
    </w:p>
    <w:p w:rsidR="00041427" w:rsidRDefault="00041427" w:rsidP="00413AAD">
      <w:pPr>
        <w:ind w:left="567"/>
        <w:jc w:val="both"/>
        <w:rPr>
          <w:b/>
          <w:highlight w:val="yellow"/>
        </w:rPr>
      </w:pPr>
    </w:p>
    <w:p w:rsidR="00041427" w:rsidRDefault="00261CA2" w:rsidP="00413AAD">
      <w:pPr>
        <w:spacing w:line="276" w:lineRule="auto"/>
        <w:ind w:left="567"/>
        <w:jc w:val="both"/>
      </w:pPr>
      <w:r>
        <w:t xml:space="preserve">l. Raju Ramachandran - Professional Ethics: Changing Profession and Changing Ethics, </w:t>
      </w:r>
      <w:r>
        <w:rPr>
          <w:color w:val="0F1111"/>
          <w:highlight w:val="white"/>
        </w:rPr>
        <w:t>LexisNexis</w:t>
      </w:r>
    </w:p>
    <w:p w:rsidR="00041427" w:rsidRDefault="00261CA2" w:rsidP="00413AAD">
      <w:pPr>
        <w:spacing w:line="276" w:lineRule="auto"/>
        <w:ind w:left="567"/>
        <w:jc w:val="both"/>
      </w:pPr>
      <w:r>
        <w:t>2. P.B. Mukharji - Professional Ethics of the Advocate</w:t>
      </w:r>
    </w:p>
    <w:p w:rsidR="00041427" w:rsidRDefault="00261CA2" w:rsidP="00413AAD">
      <w:pPr>
        <w:spacing w:line="276" w:lineRule="auto"/>
        <w:ind w:left="567"/>
        <w:jc w:val="both"/>
      </w:pPr>
      <w:r>
        <w:t>3. P. RamanathaAiyar - Legal &amp; Professional Ethics- Legal Ethics, Duties &amp; Privileges of</w:t>
      </w:r>
    </w:p>
    <w:p w:rsidR="00041427" w:rsidRDefault="00261CA2" w:rsidP="00413AAD">
      <w:pPr>
        <w:spacing w:line="276" w:lineRule="auto"/>
        <w:ind w:left="567"/>
        <w:jc w:val="both"/>
      </w:pPr>
      <w:r>
        <w:t xml:space="preserve">Lawyer, </w:t>
      </w:r>
      <w:r>
        <w:rPr>
          <w:color w:val="0F1111"/>
        </w:rPr>
        <w:t>LexisNexis</w:t>
      </w:r>
    </w:p>
    <w:p w:rsidR="00041427" w:rsidRDefault="00261CA2" w:rsidP="00413AAD">
      <w:pPr>
        <w:spacing w:line="276" w:lineRule="auto"/>
        <w:ind w:left="567"/>
        <w:jc w:val="both"/>
      </w:pPr>
      <w:r>
        <w:t xml:space="preserve">4. Justice V.R. Krishna Iyer - Law, Lawyers and Justice, </w:t>
      </w:r>
      <w:r>
        <w:rPr>
          <w:color w:val="4D5156"/>
          <w:highlight w:val="white"/>
        </w:rPr>
        <w:t>B.R. Publishing Corporation</w:t>
      </w:r>
    </w:p>
    <w:p w:rsidR="00041427" w:rsidRDefault="00261CA2" w:rsidP="00413AAD">
      <w:pPr>
        <w:spacing w:line="276" w:lineRule="auto"/>
        <w:ind w:left="567"/>
        <w:jc w:val="both"/>
      </w:pPr>
      <w:r>
        <w:t xml:space="preserve">5. Stephen Gillers - Regulation of Lawyers: Problems of Law &amp; Ethics, </w:t>
      </w:r>
      <w:r>
        <w:rPr>
          <w:color w:val="0F1111"/>
        </w:rPr>
        <w:t>Wolters Kluwer Law &amp; Business</w:t>
      </w:r>
    </w:p>
    <w:p w:rsidR="00041427" w:rsidRDefault="00261CA2" w:rsidP="00413AAD">
      <w:pPr>
        <w:spacing w:line="276" w:lineRule="auto"/>
        <w:ind w:left="567"/>
        <w:jc w:val="both"/>
      </w:pPr>
      <w:r>
        <w:t>6. Ross Cranston (ed.), Legal Ethics &amp; Professional Responsibility, Oxford.</w:t>
      </w:r>
    </w:p>
    <w:p w:rsidR="00041427" w:rsidRDefault="00261CA2" w:rsidP="00413AAD">
      <w:pPr>
        <w:spacing w:line="276" w:lineRule="auto"/>
        <w:ind w:left="567"/>
        <w:jc w:val="both"/>
      </w:pPr>
      <w:r>
        <w:t>7. Gary Bellow &amp; Bea Moultan -The Lawyering Process: Ethics and Professional Responsibility</w:t>
      </w:r>
    </w:p>
    <w:p w:rsidR="00041427" w:rsidRDefault="00261CA2" w:rsidP="00413AAD">
      <w:pPr>
        <w:spacing w:line="276" w:lineRule="auto"/>
        <w:ind w:left="567"/>
        <w:jc w:val="both"/>
      </w:pPr>
      <w:r>
        <w:t xml:space="preserve">8. D.V. SubbaRao, Sarjiva Rao 's -The Advocates Act, 1961 </w:t>
      </w:r>
    </w:p>
    <w:p w:rsidR="00041427" w:rsidRDefault="00261CA2" w:rsidP="00413AAD">
      <w:pPr>
        <w:spacing w:line="276" w:lineRule="auto"/>
        <w:ind w:left="567"/>
        <w:jc w:val="both"/>
      </w:pPr>
      <w:r>
        <w:t xml:space="preserve">9. Nicolson and Webb - Professional Legal Ethics, </w:t>
      </w:r>
      <w:r>
        <w:rPr>
          <w:color w:val="4D5156"/>
          <w:highlight w:val="white"/>
        </w:rPr>
        <w:t>Oxford University Press</w:t>
      </w:r>
    </w:p>
    <w:p w:rsidR="00041427" w:rsidRDefault="00261CA2" w:rsidP="00413AAD">
      <w:pPr>
        <w:spacing w:line="276" w:lineRule="auto"/>
        <w:ind w:left="567"/>
        <w:jc w:val="both"/>
      </w:pPr>
      <w:r>
        <w:t xml:space="preserve">10. S.C. Sarkar - Hints on Modern Advocacy, Cross-Examination and Professional Ethics, </w:t>
      </w:r>
      <w:r>
        <w:rPr>
          <w:color w:val="0F1111"/>
          <w:highlight w:val="white"/>
        </w:rPr>
        <w:t>India Law House</w:t>
      </w:r>
    </w:p>
    <w:p w:rsidR="00041427" w:rsidRDefault="00041427" w:rsidP="00413AAD">
      <w:pPr>
        <w:ind w:left="567"/>
        <w:jc w:val="both"/>
      </w:pPr>
    </w:p>
    <w:p w:rsidR="00041427" w:rsidRDefault="00041427" w:rsidP="00413AAD">
      <w:pPr>
        <w:ind w:left="567"/>
        <w:jc w:val="both"/>
      </w:pPr>
    </w:p>
    <w:p w:rsidR="00041427" w:rsidRDefault="00261CA2" w:rsidP="00413AAD">
      <w:pPr>
        <w:ind w:left="567"/>
        <w:jc w:val="both"/>
      </w:pPr>
      <w:r>
        <w:rPr>
          <w:b/>
        </w:rPr>
        <w:t>NOTE:</w:t>
      </w:r>
      <w:r>
        <w:t xml:space="preserve"> Students will have to put in four  weeks of internship compulsorily in Semesters VI, VII, VIII, IX, X,  and obtain a certificate of internship without which the Bar Council may not enroll them. The students must maintain a diary. They will be evaluated in the X</w:t>
      </w:r>
      <w:r>
        <w:rPr>
          <w:vertAlign w:val="superscript"/>
        </w:rPr>
        <w:t>th</w:t>
      </w:r>
      <w:r>
        <w:t xml:space="preserve"> Semester along with Moot Court Exercise and Internship Practical Paper. The internship should be in the following Institutions or Organisations:</w:t>
      </w:r>
    </w:p>
    <w:p w:rsidR="00041427" w:rsidRDefault="00261CA2" w:rsidP="00413AAD">
      <w:pPr>
        <w:ind w:left="567" w:hanging="630"/>
        <w:jc w:val="both"/>
      </w:pPr>
      <w:r>
        <w:t>1.</w:t>
      </w:r>
      <w:r>
        <w:tab/>
        <w:t>NGO</w:t>
      </w:r>
    </w:p>
    <w:p w:rsidR="00041427" w:rsidRDefault="00261CA2" w:rsidP="00413AAD">
      <w:pPr>
        <w:ind w:left="567" w:hanging="630"/>
      </w:pPr>
      <w:r>
        <w:t>2.</w:t>
      </w:r>
      <w:r>
        <w:tab/>
        <w:t xml:space="preserve">Trial and Appellate Advocates [compulsory] </w:t>
      </w:r>
    </w:p>
    <w:p w:rsidR="00041427" w:rsidRDefault="00261CA2" w:rsidP="00413AAD">
      <w:pPr>
        <w:ind w:left="567" w:hanging="630"/>
      </w:pPr>
      <w:r>
        <w:t>3.</w:t>
      </w:r>
      <w:r>
        <w:tab/>
        <w:t>Judiciary</w:t>
      </w:r>
    </w:p>
    <w:p w:rsidR="00041427" w:rsidRDefault="00261CA2" w:rsidP="00413AAD">
      <w:pPr>
        <w:ind w:left="567" w:hanging="630"/>
      </w:pPr>
      <w:r>
        <w:t>4.</w:t>
      </w:r>
      <w:r>
        <w:tab/>
        <w:t>Legal Regulatory Authorities</w:t>
      </w:r>
    </w:p>
    <w:p w:rsidR="00041427" w:rsidRDefault="00261CA2" w:rsidP="00413AAD">
      <w:pPr>
        <w:ind w:left="567" w:hanging="630"/>
      </w:pPr>
      <w:r>
        <w:t>5.</w:t>
      </w:r>
      <w:r>
        <w:tab/>
        <w:t>Legislatures and Parliament</w:t>
      </w:r>
    </w:p>
    <w:p w:rsidR="00041427" w:rsidRDefault="00261CA2" w:rsidP="00413AAD">
      <w:pPr>
        <w:ind w:left="567" w:hanging="630"/>
      </w:pPr>
      <w:r>
        <w:t>6.</w:t>
      </w:r>
      <w:r>
        <w:tab/>
        <w:t>Market Institutions</w:t>
      </w:r>
    </w:p>
    <w:p w:rsidR="00041427" w:rsidRDefault="00261CA2" w:rsidP="00413AAD">
      <w:pPr>
        <w:ind w:left="567" w:hanging="630"/>
      </w:pPr>
      <w:r>
        <w:t>7.</w:t>
      </w:r>
      <w:r>
        <w:tab/>
        <w:t>Law Firms</w:t>
      </w:r>
    </w:p>
    <w:p w:rsidR="00041427" w:rsidRDefault="00261CA2" w:rsidP="00413AAD">
      <w:pPr>
        <w:ind w:left="567" w:hanging="630"/>
      </w:pPr>
      <w:r>
        <w:t xml:space="preserve">8. </w:t>
      </w:r>
      <w:r>
        <w:tab/>
        <w:t>Companies</w:t>
      </w:r>
    </w:p>
    <w:p w:rsidR="00041427" w:rsidRDefault="00261CA2" w:rsidP="00413AAD">
      <w:pPr>
        <w:ind w:left="567" w:hanging="630"/>
      </w:pPr>
      <w:r>
        <w:t>9.</w:t>
      </w:r>
      <w:r>
        <w:tab/>
        <w:t>Local Self-government</w:t>
      </w:r>
    </w:p>
    <w:p w:rsidR="00041427" w:rsidRDefault="00261CA2" w:rsidP="00413AAD">
      <w:pPr>
        <w:ind w:left="567" w:hanging="630"/>
      </w:pPr>
      <w:r>
        <w:t>10.</w:t>
      </w:r>
      <w:r>
        <w:tab/>
        <w:t>Other Legal Functionaries</w:t>
      </w:r>
    </w:p>
    <w:p w:rsidR="00041427" w:rsidRDefault="00261CA2" w:rsidP="00413AAD">
      <w:pPr>
        <w:ind w:left="567"/>
      </w:pPr>
      <w:r>
        <w:t>Any other body approved by the University.</w:t>
      </w:r>
    </w:p>
    <w:p w:rsidR="00041427" w:rsidRDefault="00041427" w:rsidP="00413AAD">
      <w:pPr>
        <w:spacing w:after="160" w:line="259" w:lineRule="auto"/>
        <w:ind w:left="567"/>
        <w:jc w:val="both"/>
      </w:pPr>
    </w:p>
    <w:p w:rsidR="00041427" w:rsidRDefault="00261CA2" w:rsidP="00F02819">
      <w:pPr>
        <w:spacing w:after="160" w:line="259" w:lineRule="auto"/>
        <w:ind w:left="567"/>
        <w:jc w:val="center"/>
      </w:pPr>
      <w:r>
        <w:t>--------xxxxxxx--------</w:t>
      </w:r>
    </w:p>
    <w:p w:rsidR="00041427" w:rsidRDefault="00041427" w:rsidP="00413AAD">
      <w:pPr>
        <w:spacing w:after="160" w:line="259" w:lineRule="auto"/>
        <w:ind w:left="567"/>
        <w:jc w:val="both"/>
      </w:pPr>
    </w:p>
    <w:p w:rsidR="00041427" w:rsidRDefault="00041427" w:rsidP="00413AAD">
      <w:pPr>
        <w:ind w:left="567"/>
        <w:jc w:val="center"/>
        <w:rPr>
          <w:b/>
          <w:sz w:val="28"/>
          <w:szCs w:val="28"/>
        </w:rPr>
      </w:pPr>
    </w:p>
    <w:p w:rsidR="00041427" w:rsidRDefault="00261CA2" w:rsidP="00413AAD">
      <w:pPr>
        <w:ind w:left="567"/>
        <w:jc w:val="center"/>
        <w:rPr>
          <w:b/>
          <w:sz w:val="28"/>
          <w:szCs w:val="28"/>
        </w:rPr>
      </w:pPr>
      <w:r>
        <w:br w:type="page"/>
      </w:r>
    </w:p>
    <w:p w:rsidR="00041427" w:rsidRDefault="00DF69DA" w:rsidP="00413AAD">
      <w:pPr>
        <w:ind w:left="567"/>
        <w:jc w:val="center"/>
        <w:rPr>
          <w:b/>
          <w:sz w:val="28"/>
          <w:szCs w:val="28"/>
        </w:rPr>
      </w:pPr>
      <w:r>
        <w:rPr>
          <w:b/>
          <w:sz w:val="28"/>
          <w:szCs w:val="28"/>
        </w:rPr>
        <w:lastRenderedPageBreak/>
        <w:t>SEMESTER-</w:t>
      </w:r>
      <w:r w:rsidR="00261CA2">
        <w:rPr>
          <w:b/>
          <w:sz w:val="28"/>
          <w:szCs w:val="28"/>
        </w:rPr>
        <w:t>VIII</w:t>
      </w:r>
    </w:p>
    <w:p w:rsidR="00DF69DA" w:rsidRDefault="00DF69DA" w:rsidP="00413AAD">
      <w:pPr>
        <w:ind w:left="567"/>
        <w:jc w:val="center"/>
        <w:rPr>
          <w:b/>
          <w:color w:val="000000"/>
        </w:rPr>
      </w:pPr>
    </w:p>
    <w:p w:rsidR="00EF484A" w:rsidRDefault="00EF484A" w:rsidP="00413AAD">
      <w:pPr>
        <w:ind w:left="567"/>
        <w:jc w:val="center"/>
        <w:rPr>
          <w:b/>
          <w:color w:val="000000"/>
        </w:rPr>
      </w:pPr>
      <w:r>
        <w:rPr>
          <w:b/>
          <w:color w:val="000000"/>
        </w:rPr>
        <w:t>BHARATIYA SAKSHYA ADHINIYAM, 2023</w:t>
      </w:r>
    </w:p>
    <w:p w:rsidR="00EF484A" w:rsidRDefault="00EF484A" w:rsidP="00413AAD">
      <w:pPr>
        <w:ind w:left="567" w:right="-180"/>
        <w:rPr>
          <w:b/>
          <w:sz w:val="48"/>
          <w:szCs w:val="48"/>
        </w:rPr>
      </w:pPr>
      <w:r>
        <w:rPr>
          <w:b/>
          <w:color w:val="000000"/>
        </w:rPr>
        <w:t>Marks- 100</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Credit- 04</w:t>
      </w:r>
    </w:p>
    <w:p w:rsidR="00EF484A" w:rsidRDefault="00EF484A" w:rsidP="00413AAD">
      <w:pPr>
        <w:ind w:left="567"/>
      </w:pPr>
    </w:p>
    <w:p w:rsidR="00EF484A" w:rsidRDefault="00EF484A" w:rsidP="00413AAD">
      <w:pPr>
        <w:ind w:left="567"/>
        <w:jc w:val="both"/>
      </w:pPr>
      <w:r>
        <w:rPr>
          <w:b/>
          <w:color w:val="000000"/>
        </w:rPr>
        <w:t xml:space="preserve">OBJECTIVE OF </w:t>
      </w:r>
      <w:r w:rsidR="00DF69DA">
        <w:rPr>
          <w:b/>
        </w:rPr>
        <w:t>THE SUBJECT</w:t>
      </w:r>
      <w:r>
        <w:rPr>
          <w:b/>
          <w:color w:val="000000"/>
        </w:rPr>
        <w:t>:</w:t>
      </w:r>
      <w:r>
        <w:rPr>
          <w:color w:val="000000"/>
        </w:rPr>
        <w:t xml:space="preserve"> The students are by now familiar with the procedures but trial is incomplete unless proper evidence is adduced and appreciated. This </w:t>
      </w:r>
      <w:r w:rsidR="00DF69DA">
        <w:rPr>
          <w:color w:val="000000"/>
        </w:rPr>
        <w:t>subject</w:t>
      </w:r>
      <w:r>
        <w:rPr>
          <w:color w:val="000000"/>
        </w:rPr>
        <w:t xml:space="preserve"> will introduce the students to the world of evidence.</w:t>
      </w:r>
    </w:p>
    <w:p w:rsidR="00EF484A" w:rsidRDefault="00EF484A" w:rsidP="00413AAD">
      <w:pPr>
        <w:ind w:left="567" w:firstLine="720"/>
        <w:jc w:val="both"/>
      </w:pPr>
      <w:r>
        <w:rPr>
          <w:color w:val="000000"/>
        </w:rPr>
        <w:tab/>
      </w:r>
      <w:r>
        <w:rPr>
          <w:color w:val="000000"/>
        </w:rPr>
        <w:tab/>
      </w:r>
      <w:r>
        <w:rPr>
          <w:color w:val="000000"/>
        </w:rPr>
        <w:tab/>
        <w:t> </w:t>
      </w:r>
    </w:p>
    <w:p w:rsidR="00EF484A" w:rsidRDefault="00EF484A" w:rsidP="00413AAD">
      <w:pPr>
        <w:ind w:left="567"/>
        <w:jc w:val="both"/>
      </w:pPr>
      <w:r>
        <w:rPr>
          <w:b/>
          <w:color w:val="000000"/>
        </w:rPr>
        <w:t xml:space="preserve">MODULE-I: </w:t>
      </w:r>
      <w:r>
        <w:rPr>
          <w:color w:val="000000"/>
        </w:rPr>
        <w:t>Nature, Functions</w:t>
      </w:r>
      <w:r w:rsidR="00DF69DA">
        <w:rPr>
          <w:color w:val="000000"/>
        </w:rPr>
        <w:t xml:space="preserve">, Object, History, </w:t>
      </w:r>
      <w:r>
        <w:rPr>
          <w:color w:val="000000"/>
        </w:rPr>
        <w:t>Salient Features, Application and Non-application of the BhartiyaSakshyaAdhiniyam</w:t>
      </w:r>
    </w:p>
    <w:p w:rsidR="00DF69DA" w:rsidRDefault="00DF69DA" w:rsidP="00413AAD">
      <w:pPr>
        <w:ind w:left="567"/>
        <w:jc w:val="both"/>
        <w:rPr>
          <w:b/>
          <w:color w:val="000000"/>
        </w:rPr>
      </w:pPr>
    </w:p>
    <w:p w:rsidR="00EF484A" w:rsidRDefault="00EF484A" w:rsidP="00413AAD">
      <w:pPr>
        <w:ind w:left="567"/>
        <w:jc w:val="both"/>
      </w:pPr>
      <w:r>
        <w:rPr>
          <w:b/>
          <w:color w:val="000000"/>
        </w:rPr>
        <w:t xml:space="preserve">MODULE-II: </w:t>
      </w:r>
      <w:r>
        <w:rPr>
          <w:color w:val="000000"/>
        </w:rPr>
        <w:t>Definitions-</w:t>
      </w:r>
      <w:r w:rsidR="009727D7">
        <w:rPr>
          <w:color w:val="000000"/>
        </w:rPr>
        <w:t>Section</w:t>
      </w:r>
      <w:r>
        <w:rPr>
          <w:color w:val="000000"/>
        </w:rPr>
        <w:t xml:space="preserve"> 2</w:t>
      </w:r>
    </w:p>
    <w:p w:rsidR="00DF69DA" w:rsidRDefault="00DF69DA" w:rsidP="00413AAD">
      <w:pPr>
        <w:ind w:left="567"/>
        <w:jc w:val="both"/>
        <w:rPr>
          <w:b/>
          <w:color w:val="000000"/>
        </w:rPr>
      </w:pPr>
    </w:p>
    <w:p w:rsidR="00DF69DA" w:rsidRPr="00DF69DA" w:rsidRDefault="00EF484A" w:rsidP="00413AAD">
      <w:pPr>
        <w:pStyle w:val="ListParagraph"/>
        <w:ind w:left="567"/>
        <w:jc w:val="both"/>
        <w:rPr>
          <w:rFonts w:ascii="Times New Roman" w:hAnsi="Times New Roman"/>
          <w:sz w:val="24"/>
          <w:szCs w:val="24"/>
        </w:rPr>
      </w:pPr>
      <w:r w:rsidRPr="00DF69DA">
        <w:rPr>
          <w:rFonts w:ascii="Times New Roman" w:hAnsi="Times New Roman"/>
          <w:b/>
          <w:color w:val="000000"/>
          <w:sz w:val="24"/>
          <w:szCs w:val="24"/>
        </w:rPr>
        <w:t xml:space="preserve">MODULE-III: </w:t>
      </w:r>
    </w:p>
    <w:p w:rsidR="00DF69DA" w:rsidRDefault="00EF484A" w:rsidP="00F62B0E">
      <w:pPr>
        <w:pStyle w:val="ListParagraph"/>
        <w:numPr>
          <w:ilvl w:val="0"/>
          <w:numId w:val="143"/>
        </w:numPr>
        <w:tabs>
          <w:tab w:val="left" w:pos="851"/>
        </w:tabs>
        <w:ind w:left="567" w:firstLine="0"/>
        <w:jc w:val="both"/>
        <w:rPr>
          <w:rFonts w:ascii="Times New Roman" w:hAnsi="Times New Roman"/>
          <w:color w:val="000000"/>
          <w:sz w:val="24"/>
          <w:szCs w:val="24"/>
        </w:rPr>
      </w:pPr>
      <w:r w:rsidRPr="00DF69DA">
        <w:rPr>
          <w:rFonts w:ascii="Times New Roman" w:hAnsi="Times New Roman"/>
          <w:color w:val="000000"/>
          <w:sz w:val="24"/>
          <w:szCs w:val="24"/>
        </w:rPr>
        <w:t>Relevancy of Facts (</w:t>
      </w:r>
      <w:r w:rsidR="009727D7">
        <w:rPr>
          <w:rFonts w:ascii="Times New Roman" w:hAnsi="Times New Roman"/>
          <w:color w:val="000000"/>
          <w:sz w:val="24"/>
          <w:szCs w:val="24"/>
        </w:rPr>
        <w:t>Section</w:t>
      </w:r>
      <w:r w:rsidRPr="00DF69DA">
        <w:rPr>
          <w:rFonts w:ascii="Times New Roman" w:hAnsi="Times New Roman"/>
          <w:color w:val="000000"/>
          <w:sz w:val="24"/>
          <w:szCs w:val="24"/>
        </w:rPr>
        <w:t>s 3 to 50)</w:t>
      </w:r>
    </w:p>
    <w:p w:rsidR="00DF69DA" w:rsidRDefault="00EF484A" w:rsidP="00F62B0E">
      <w:pPr>
        <w:pStyle w:val="ListParagraph"/>
        <w:numPr>
          <w:ilvl w:val="0"/>
          <w:numId w:val="143"/>
        </w:numPr>
        <w:tabs>
          <w:tab w:val="left" w:pos="851"/>
        </w:tabs>
        <w:ind w:left="567" w:firstLine="0"/>
        <w:jc w:val="both"/>
        <w:rPr>
          <w:rFonts w:ascii="Times New Roman" w:hAnsi="Times New Roman"/>
          <w:color w:val="000000"/>
          <w:sz w:val="24"/>
          <w:szCs w:val="24"/>
        </w:rPr>
      </w:pPr>
      <w:r w:rsidRPr="00DF69DA">
        <w:rPr>
          <w:rFonts w:ascii="Times New Roman" w:hAnsi="Times New Roman"/>
          <w:color w:val="000000"/>
          <w:sz w:val="24"/>
          <w:szCs w:val="24"/>
        </w:rPr>
        <w:t>Evidence of Facts in Issue and Relevant Fact-</w:t>
      </w:r>
      <w:r w:rsidR="009727D7">
        <w:rPr>
          <w:rFonts w:ascii="Times New Roman" w:hAnsi="Times New Roman"/>
          <w:color w:val="000000"/>
          <w:sz w:val="24"/>
          <w:szCs w:val="24"/>
        </w:rPr>
        <w:t>Section</w:t>
      </w:r>
      <w:r w:rsidRPr="00DF69DA">
        <w:rPr>
          <w:rFonts w:ascii="Times New Roman" w:hAnsi="Times New Roman"/>
          <w:color w:val="000000"/>
          <w:sz w:val="24"/>
          <w:szCs w:val="24"/>
        </w:rPr>
        <w:t xml:space="preserve"> 3</w:t>
      </w:r>
    </w:p>
    <w:p w:rsidR="00DF69DA" w:rsidRDefault="00EF484A" w:rsidP="00F62B0E">
      <w:pPr>
        <w:pStyle w:val="ListParagraph"/>
        <w:numPr>
          <w:ilvl w:val="0"/>
          <w:numId w:val="143"/>
        </w:numPr>
        <w:tabs>
          <w:tab w:val="left" w:pos="851"/>
        </w:tabs>
        <w:ind w:left="567" w:firstLine="0"/>
        <w:jc w:val="both"/>
        <w:rPr>
          <w:rFonts w:ascii="Times New Roman" w:hAnsi="Times New Roman"/>
          <w:color w:val="000000"/>
          <w:sz w:val="24"/>
          <w:szCs w:val="24"/>
        </w:rPr>
      </w:pPr>
      <w:r w:rsidRPr="00DF69DA">
        <w:rPr>
          <w:rFonts w:ascii="Times New Roman" w:hAnsi="Times New Roman"/>
          <w:color w:val="000000"/>
          <w:sz w:val="24"/>
          <w:szCs w:val="24"/>
        </w:rPr>
        <w:t>Doctrine of Res Gestae-</w:t>
      </w:r>
      <w:r w:rsidR="009727D7">
        <w:rPr>
          <w:rFonts w:ascii="Times New Roman" w:hAnsi="Times New Roman"/>
          <w:color w:val="000000"/>
          <w:sz w:val="24"/>
          <w:szCs w:val="24"/>
        </w:rPr>
        <w:t>Section</w:t>
      </w:r>
      <w:r w:rsidRPr="00DF69DA">
        <w:rPr>
          <w:rFonts w:ascii="Times New Roman" w:hAnsi="Times New Roman"/>
          <w:color w:val="000000"/>
          <w:sz w:val="24"/>
          <w:szCs w:val="24"/>
        </w:rPr>
        <w:t xml:space="preserve"> 4</w:t>
      </w:r>
    </w:p>
    <w:p w:rsidR="00DF69DA" w:rsidRDefault="00EF484A" w:rsidP="00F62B0E">
      <w:pPr>
        <w:pStyle w:val="ListParagraph"/>
        <w:numPr>
          <w:ilvl w:val="0"/>
          <w:numId w:val="143"/>
        </w:numPr>
        <w:tabs>
          <w:tab w:val="left" w:pos="851"/>
        </w:tabs>
        <w:ind w:left="567" w:firstLine="0"/>
        <w:jc w:val="both"/>
        <w:rPr>
          <w:rFonts w:ascii="Times New Roman" w:hAnsi="Times New Roman"/>
          <w:color w:val="000000"/>
          <w:sz w:val="24"/>
          <w:szCs w:val="24"/>
        </w:rPr>
      </w:pPr>
      <w:r w:rsidRPr="00DF69DA">
        <w:rPr>
          <w:rFonts w:ascii="Times New Roman" w:hAnsi="Times New Roman"/>
          <w:color w:val="000000"/>
          <w:sz w:val="24"/>
          <w:szCs w:val="24"/>
        </w:rPr>
        <w:t>Occasion, Cause or Effects of Facts in Issue-</w:t>
      </w:r>
      <w:r w:rsidR="009727D7">
        <w:rPr>
          <w:rFonts w:ascii="Times New Roman" w:hAnsi="Times New Roman"/>
          <w:color w:val="000000"/>
          <w:sz w:val="24"/>
          <w:szCs w:val="24"/>
        </w:rPr>
        <w:t>Section</w:t>
      </w:r>
      <w:r w:rsidRPr="00DF69DA">
        <w:rPr>
          <w:rFonts w:ascii="Times New Roman" w:hAnsi="Times New Roman"/>
          <w:color w:val="000000"/>
          <w:sz w:val="24"/>
          <w:szCs w:val="24"/>
        </w:rPr>
        <w:t xml:space="preserve"> 5</w:t>
      </w:r>
    </w:p>
    <w:p w:rsidR="00DF69DA" w:rsidRDefault="00EF484A" w:rsidP="00F62B0E">
      <w:pPr>
        <w:pStyle w:val="ListParagraph"/>
        <w:numPr>
          <w:ilvl w:val="0"/>
          <w:numId w:val="143"/>
        </w:numPr>
        <w:tabs>
          <w:tab w:val="left" w:pos="851"/>
        </w:tabs>
        <w:ind w:left="567" w:firstLine="0"/>
        <w:jc w:val="both"/>
        <w:rPr>
          <w:rFonts w:ascii="Times New Roman" w:hAnsi="Times New Roman"/>
          <w:color w:val="000000"/>
          <w:sz w:val="24"/>
          <w:szCs w:val="24"/>
        </w:rPr>
      </w:pPr>
      <w:r w:rsidRPr="00DF69DA">
        <w:rPr>
          <w:rFonts w:ascii="Times New Roman" w:hAnsi="Times New Roman"/>
          <w:color w:val="000000"/>
          <w:sz w:val="24"/>
          <w:szCs w:val="24"/>
        </w:rPr>
        <w:t>Motive, Preparation and Conduct-</w:t>
      </w:r>
      <w:r w:rsidR="009727D7">
        <w:rPr>
          <w:rFonts w:ascii="Times New Roman" w:hAnsi="Times New Roman"/>
          <w:color w:val="000000"/>
          <w:sz w:val="24"/>
          <w:szCs w:val="24"/>
        </w:rPr>
        <w:t>Section</w:t>
      </w:r>
      <w:r w:rsidRPr="00DF69DA">
        <w:rPr>
          <w:rFonts w:ascii="Times New Roman" w:hAnsi="Times New Roman"/>
          <w:color w:val="000000"/>
          <w:sz w:val="24"/>
          <w:szCs w:val="24"/>
        </w:rPr>
        <w:t xml:space="preserve"> 6</w:t>
      </w:r>
    </w:p>
    <w:p w:rsidR="00DF69DA" w:rsidRDefault="00EF484A" w:rsidP="00F62B0E">
      <w:pPr>
        <w:pStyle w:val="ListParagraph"/>
        <w:numPr>
          <w:ilvl w:val="0"/>
          <w:numId w:val="143"/>
        </w:numPr>
        <w:tabs>
          <w:tab w:val="left" w:pos="851"/>
        </w:tabs>
        <w:ind w:left="567" w:firstLine="0"/>
        <w:jc w:val="both"/>
        <w:rPr>
          <w:rFonts w:ascii="Times New Roman" w:hAnsi="Times New Roman"/>
          <w:color w:val="000000"/>
          <w:sz w:val="24"/>
          <w:szCs w:val="24"/>
        </w:rPr>
      </w:pPr>
      <w:r w:rsidRPr="00DF69DA">
        <w:rPr>
          <w:rFonts w:ascii="Times New Roman" w:hAnsi="Times New Roman"/>
          <w:color w:val="000000"/>
          <w:sz w:val="24"/>
          <w:szCs w:val="24"/>
        </w:rPr>
        <w:t>Introductory or Explanatory Facts-</w:t>
      </w:r>
      <w:r w:rsidR="009727D7">
        <w:rPr>
          <w:rFonts w:ascii="Times New Roman" w:hAnsi="Times New Roman"/>
          <w:color w:val="000000"/>
          <w:sz w:val="24"/>
          <w:szCs w:val="24"/>
        </w:rPr>
        <w:t>Section</w:t>
      </w:r>
      <w:r w:rsidRPr="00DF69DA">
        <w:rPr>
          <w:rFonts w:ascii="Times New Roman" w:hAnsi="Times New Roman"/>
          <w:color w:val="000000"/>
          <w:sz w:val="24"/>
          <w:szCs w:val="24"/>
        </w:rPr>
        <w:t xml:space="preserve"> 7</w:t>
      </w:r>
    </w:p>
    <w:p w:rsidR="00DF69DA" w:rsidRDefault="00EF484A" w:rsidP="00F62B0E">
      <w:pPr>
        <w:pStyle w:val="ListParagraph"/>
        <w:numPr>
          <w:ilvl w:val="0"/>
          <w:numId w:val="143"/>
        </w:numPr>
        <w:tabs>
          <w:tab w:val="left" w:pos="851"/>
        </w:tabs>
        <w:ind w:left="567" w:firstLine="0"/>
        <w:jc w:val="both"/>
        <w:rPr>
          <w:rFonts w:ascii="Times New Roman" w:hAnsi="Times New Roman"/>
          <w:color w:val="000000"/>
          <w:sz w:val="24"/>
          <w:szCs w:val="24"/>
        </w:rPr>
      </w:pPr>
      <w:r w:rsidRPr="00DF69DA">
        <w:rPr>
          <w:rFonts w:ascii="Times New Roman" w:hAnsi="Times New Roman"/>
          <w:color w:val="000000"/>
          <w:sz w:val="24"/>
          <w:szCs w:val="24"/>
        </w:rPr>
        <w:t>Conspiracy-</w:t>
      </w:r>
      <w:r w:rsidR="009727D7">
        <w:rPr>
          <w:rFonts w:ascii="Times New Roman" w:hAnsi="Times New Roman"/>
          <w:color w:val="000000"/>
          <w:sz w:val="24"/>
          <w:szCs w:val="24"/>
        </w:rPr>
        <w:t>Section</w:t>
      </w:r>
      <w:r w:rsidRPr="00DF69DA">
        <w:rPr>
          <w:rFonts w:ascii="Times New Roman" w:hAnsi="Times New Roman"/>
          <w:color w:val="000000"/>
          <w:sz w:val="24"/>
          <w:szCs w:val="24"/>
        </w:rPr>
        <w:t xml:space="preserve"> 8</w:t>
      </w:r>
    </w:p>
    <w:p w:rsidR="00DF69DA" w:rsidRDefault="00EF484A" w:rsidP="00F62B0E">
      <w:pPr>
        <w:pStyle w:val="ListParagraph"/>
        <w:numPr>
          <w:ilvl w:val="0"/>
          <w:numId w:val="143"/>
        </w:numPr>
        <w:tabs>
          <w:tab w:val="left" w:pos="851"/>
        </w:tabs>
        <w:ind w:left="567" w:firstLine="0"/>
        <w:jc w:val="both"/>
        <w:rPr>
          <w:rFonts w:ascii="Times New Roman" w:hAnsi="Times New Roman"/>
          <w:color w:val="000000"/>
          <w:sz w:val="24"/>
          <w:szCs w:val="24"/>
        </w:rPr>
      </w:pPr>
      <w:r w:rsidRPr="00DF69DA">
        <w:rPr>
          <w:rFonts w:ascii="Times New Roman" w:hAnsi="Times New Roman"/>
          <w:color w:val="000000"/>
          <w:sz w:val="24"/>
          <w:szCs w:val="24"/>
        </w:rPr>
        <w:t>Inconsistent Facts-</w:t>
      </w:r>
      <w:r w:rsidR="009727D7">
        <w:rPr>
          <w:rFonts w:ascii="Times New Roman" w:hAnsi="Times New Roman"/>
          <w:color w:val="000000"/>
          <w:sz w:val="24"/>
          <w:szCs w:val="24"/>
        </w:rPr>
        <w:t>Section</w:t>
      </w:r>
      <w:r w:rsidRPr="00DF69DA">
        <w:rPr>
          <w:rFonts w:ascii="Times New Roman" w:hAnsi="Times New Roman"/>
          <w:color w:val="000000"/>
          <w:sz w:val="24"/>
          <w:szCs w:val="24"/>
        </w:rPr>
        <w:t xml:space="preserve"> 9</w:t>
      </w:r>
    </w:p>
    <w:p w:rsidR="00DF69DA" w:rsidRDefault="00EF484A" w:rsidP="00F62B0E">
      <w:pPr>
        <w:pStyle w:val="ListParagraph"/>
        <w:numPr>
          <w:ilvl w:val="0"/>
          <w:numId w:val="143"/>
        </w:numPr>
        <w:tabs>
          <w:tab w:val="left" w:pos="851"/>
        </w:tabs>
        <w:ind w:left="567" w:firstLine="0"/>
        <w:jc w:val="both"/>
        <w:rPr>
          <w:rFonts w:ascii="Times New Roman" w:hAnsi="Times New Roman"/>
          <w:color w:val="000000"/>
          <w:sz w:val="24"/>
          <w:szCs w:val="24"/>
        </w:rPr>
      </w:pPr>
      <w:r w:rsidRPr="00DF69DA">
        <w:rPr>
          <w:rFonts w:ascii="Times New Roman" w:hAnsi="Times New Roman"/>
          <w:color w:val="000000"/>
          <w:sz w:val="24"/>
          <w:szCs w:val="24"/>
        </w:rPr>
        <w:t>Damages-</w:t>
      </w:r>
      <w:r w:rsidR="009727D7">
        <w:rPr>
          <w:rFonts w:ascii="Times New Roman" w:hAnsi="Times New Roman"/>
          <w:color w:val="000000"/>
          <w:sz w:val="24"/>
          <w:szCs w:val="24"/>
        </w:rPr>
        <w:t>Section</w:t>
      </w:r>
      <w:r w:rsidRPr="00DF69DA">
        <w:rPr>
          <w:rFonts w:ascii="Times New Roman" w:hAnsi="Times New Roman"/>
          <w:color w:val="000000"/>
          <w:sz w:val="24"/>
          <w:szCs w:val="24"/>
        </w:rPr>
        <w:t xml:space="preserve"> 10</w:t>
      </w:r>
    </w:p>
    <w:p w:rsidR="00DF69DA" w:rsidRDefault="00EF484A" w:rsidP="00F62B0E">
      <w:pPr>
        <w:pStyle w:val="ListParagraph"/>
        <w:numPr>
          <w:ilvl w:val="0"/>
          <w:numId w:val="143"/>
        </w:numPr>
        <w:tabs>
          <w:tab w:val="left" w:pos="993"/>
        </w:tabs>
        <w:ind w:left="567" w:firstLine="0"/>
        <w:jc w:val="both"/>
        <w:rPr>
          <w:rFonts w:ascii="Times New Roman" w:hAnsi="Times New Roman"/>
          <w:color w:val="000000"/>
          <w:sz w:val="24"/>
          <w:szCs w:val="24"/>
        </w:rPr>
      </w:pPr>
      <w:r w:rsidRPr="00DF69DA">
        <w:rPr>
          <w:rFonts w:ascii="Times New Roman" w:hAnsi="Times New Roman"/>
          <w:color w:val="000000"/>
          <w:sz w:val="24"/>
          <w:szCs w:val="24"/>
        </w:rPr>
        <w:t>Right or Custom-</w:t>
      </w:r>
      <w:r w:rsidR="009727D7">
        <w:rPr>
          <w:rFonts w:ascii="Times New Roman" w:hAnsi="Times New Roman"/>
          <w:color w:val="000000"/>
          <w:sz w:val="24"/>
          <w:szCs w:val="24"/>
        </w:rPr>
        <w:t>Section</w:t>
      </w:r>
      <w:r w:rsidRPr="00DF69DA">
        <w:rPr>
          <w:rFonts w:ascii="Times New Roman" w:hAnsi="Times New Roman"/>
          <w:color w:val="000000"/>
          <w:sz w:val="24"/>
          <w:szCs w:val="24"/>
        </w:rPr>
        <w:t xml:space="preserve"> 11</w:t>
      </w:r>
    </w:p>
    <w:p w:rsidR="00DF69DA" w:rsidRDefault="00EF484A" w:rsidP="00F62B0E">
      <w:pPr>
        <w:pStyle w:val="ListParagraph"/>
        <w:numPr>
          <w:ilvl w:val="0"/>
          <w:numId w:val="143"/>
        </w:numPr>
        <w:tabs>
          <w:tab w:val="left" w:pos="993"/>
        </w:tabs>
        <w:ind w:left="567" w:firstLine="0"/>
        <w:jc w:val="both"/>
        <w:rPr>
          <w:rFonts w:ascii="Times New Roman" w:hAnsi="Times New Roman"/>
          <w:color w:val="000000"/>
          <w:sz w:val="24"/>
          <w:szCs w:val="24"/>
        </w:rPr>
      </w:pPr>
      <w:r w:rsidRPr="00DF69DA">
        <w:rPr>
          <w:rFonts w:ascii="Times New Roman" w:hAnsi="Times New Roman"/>
          <w:color w:val="000000"/>
          <w:sz w:val="24"/>
          <w:szCs w:val="24"/>
        </w:rPr>
        <w:t>State of mind, Body or Bodily Feeling-</w:t>
      </w:r>
      <w:r w:rsidR="009727D7">
        <w:rPr>
          <w:rFonts w:ascii="Times New Roman" w:hAnsi="Times New Roman"/>
          <w:color w:val="000000"/>
          <w:sz w:val="24"/>
          <w:szCs w:val="24"/>
        </w:rPr>
        <w:t>Section</w:t>
      </w:r>
      <w:r w:rsidRPr="00DF69DA">
        <w:rPr>
          <w:rFonts w:ascii="Times New Roman" w:hAnsi="Times New Roman"/>
          <w:color w:val="000000"/>
          <w:sz w:val="24"/>
          <w:szCs w:val="24"/>
        </w:rPr>
        <w:t xml:space="preserve"> 12</w:t>
      </w:r>
    </w:p>
    <w:p w:rsidR="00DF69DA" w:rsidRDefault="00EF484A" w:rsidP="00F62B0E">
      <w:pPr>
        <w:pStyle w:val="ListParagraph"/>
        <w:numPr>
          <w:ilvl w:val="0"/>
          <w:numId w:val="143"/>
        </w:numPr>
        <w:tabs>
          <w:tab w:val="left" w:pos="993"/>
        </w:tabs>
        <w:ind w:left="567" w:firstLine="0"/>
        <w:jc w:val="both"/>
        <w:rPr>
          <w:rFonts w:ascii="Times New Roman" w:hAnsi="Times New Roman"/>
          <w:color w:val="000000"/>
          <w:sz w:val="24"/>
          <w:szCs w:val="24"/>
        </w:rPr>
      </w:pPr>
      <w:r w:rsidRPr="00DF69DA">
        <w:rPr>
          <w:rFonts w:ascii="Times New Roman" w:hAnsi="Times New Roman"/>
          <w:color w:val="000000"/>
          <w:sz w:val="24"/>
          <w:szCs w:val="24"/>
        </w:rPr>
        <w:t>Accidental or Intentional Acts-</w:t>
      </w:r>
      <w:r w:rsidR="009727D7">
        <w:rPr>
          <w:rFonts w:ascii="Times New Roman" w:hAnsi="Times New Roman"/>
          <w:color w:val="000000"/>
          <w:sz w:val="24"/>
          <w:szCs w:val="24"/>
        </w:rPr>
        <w:t>Section</w:t>
      </w:r>
      <w:r w:rsidRPr="00DF69DA">
        <w:rPr>
          <w:rFonts w:ascii="Times New Roman" w:hAnsi="Times New Roman"/>
          <w:color w:val="000000"/>
          <w:sz w:val="24"/>
          <w:szCs w:val="24"/>
        </w:rPr>
        <w:t xml:space="preserve"> 13</w:t>
      </w:r>
    </w:p>
    <w:p w:rsidR="00DF69DA" w:rsidRDefault="00EF484A" w:rsidP="00F62B0E">
      <w:pPr>
        <w:pStyle w:val="ListParagraph"/>
        <w:numPr>
          <w:ilvl w:val="0"/>
          <w:numId w:val="143"/>
        </w:numPr>
        <w:tabs>
          <w:tab w:val="left" w:pos="993"/>
        </w:tabs>
        <w:ind w:left="567" w:firstLine="0"/>
        <w:jc w:val="both"/>
        <w:rPr>
          <w:rFonts w:ascii="Times New Roman" w:hAnsi="Times New Roman"/>
          <w:color w:val="000000"/>
          <w:sz w:val="24"/>
          <w:szCs w:val="24"/>
        </w:rPr>
      </w:pPr>
      <w:r w:rsidRPr="00DF69DA">
        <w:rPr>
          <w:rFonts w:ascii="Times New Roman" w:hAnsi="Times New Roman"/>
          <w:color w:val="000000"/>
          <w:sz w:val="24"/>
          <w:szCs w:val="24"/>
        </w:rPr>
        <w:t>Existence of Course of Business-</w:t>
      </w:r>
      <w:r w:rsidR="009727D7">
        <w:rPr>
          <w:rFonts w:ascii="Times New Roman" w:hAnsi="Times New Roman"/>
          <w:color w:val="000000"/>
          <w:sz w:val="24"/>
          <w:szCs w:val="24"/>
        </w:rPr>
        <w:t>Section</w:t>
      </w:r>
      <w:r w:rsidRPr="00DF69DA">
        <w:rPr>
          <w:rFonts w:ascii="Times New Roman" w:hAnsi="Times New Roman"/>
          <w:color w:val="000000"/>
          <w:sz w:val="24"/>
          <w:szCs w:val="24"/>
        </w:rPr>
        <w:t xml:space="preserve"> 14</w:t>
      </w:r>
    </w:p>
    <w:p w:rsidR="00DF69DA" w:rsidRDefault="00EF484A" w:rsidP="00F62B0E">
      <w:pPr>
        <w:pStyle w:val="ListParagraph"/>
        <w:numPr>
          <w:ilvl w:val="0"/>
          <w:numId w:val="143"/>
        </w:numPr>
        <w:tabs>
          <w:tab w:val="left" w:pos="993"/>
        </w:tabs>
        <w:ind w:left="567" w:firstLine="0"/>
        <w:jc w:val="both"/>
        <w:rPr>
          <w:rFonts w:ascii="Times New Roman" w:hAnsi="Times New Roman"/>
          <w:color w:val="000000"/>
          <w:sz w:val="24"/>
          <w:szCs w:val="24"/>
        </w:rPr>
      </w:pPr>
      <w:r w:rsidRPr="00DF69DA">
        <w:rPr>
          <w:rFonts w:ascii="Times New Roman" w:hAnsi="Times New Roman"/>
          <w:color w:val="000000"/>
          <w:sz w:val="24"/>
          <w:szCs w:val="24"/>
        </w:rPr>
        <w:t>Admission and Confession-</w:t>
      </w:r>
      <w:r w:rsidR="009727D7">
        <w:rPr>
          <w:rFonts w:ascii="Times New Roman" w:hAnsi="Times New Roman"/>
          <w:color w:val="000000"/>
          <w:sz w:val="24"/>
          <w:szCs w:val="24"/>
        </w:rPr>
        <w:t>Section</w:t>
      </w:r>
      <w:r w:rsidRPr="00DF69DA">
        <w:rPr>
          <w:rFonts w:ascii="Times New Roman" w:hAnsi="Times New Roman"/>
          <w:color w:val="000000"/>
          <w:sz w:val="24"/>
          <w:szCs w:val="24"/>
        </w:rPr>
        <w:t xml:space="preserve"> 15 to 25</w:t>
      </w:r>
    </w:p>
    <w:p w:rsidR="00DF69DA" w:rsidRDefault="00EF484A" w:rsidP="00F62B0E">
      <w:pPr>
        <w:pStyle w:val="ListParagraph"/>
        <w:numPr>
          <w:ilvl w:val="0"/>
          <w:numId w:val="143"/>
        </w:numPr>
        <w:tabs>
          <w:tab w:val="left" w:pos="993"/>
        </w:tabs>
        <w:ind w:left="567" w:firstLine="0"/>
        <w:jc w:val="both"/>
        <w:rPr>
          <w:rFonts w:ascii="Times New Roman" w:hAnsi="Times New Roman"/>
          <w:color w:val="000000"/>
          <w:sz w:val="24"/>
          <w:szCs w:val="24"/>
        </w:rPr>
      </w:pPr>
      <w:r w:rsidRPr="00DF69DA">
        <w:rPr>
          <w:rFonts w:ascii="Times New Roman" w:hAnsi="Times New Roman"/>
          <w:color w:val="000000"/>
          <w:sz w:val="24"/>
          <w:szCs w:val="24"/>
        </w:rPr>
        <w:t>Statements by Persons who cannot be called as Witnesses-</w:t>
      </w:r>
      <w:r w:rsidR="009727D7">
        <w:rPr>
          <w:rFonts w:ascii="Times New Roman" w:hAnsi="Times New Roman"/>
          <w:color w:val="000000"/>
          <w:sz w:val="24"/>
          <w:szCs w:val="24"/>
        </w:rPr>
        <w:t>Section</w:t>
      </w:r>
      <w:r w:rsidRPr="00DF69DA">
        <w:rPr>
          <w:rFonts w:ascii="Times New Roman" w:hAnsi="Times New Roman"/>
          <w:color w:val="000000"/>
          <w:sz w:val="24"/>
          <w:szCs w:val="24"/>
        </w:rPr>
        <w:t xml:space="preserve"> 26</w:t>
      </w:r>
    </w:p>
    <w:p w:rsidR="00DF69DA" w:rsidRDefault="00EF484A" w:rsidP="00F62B0E">
      <w:pPr>
        <w:pStyle w:val="ListParagraph"/>
        <w:numPr>
          <w:ilvl w:val="0"/>
          <w:numId w:val="143"/>
        </w:numPr>
        <w:tabs>
          <w:tab w:val="left" w:pos="993"/>
        </w:tabs>
        <w:ind w:left="567" w:firstLine="0"/>
        <w:jc w:val="both"/>
        <w:rPr>
          <w:rFonts w:ascii="Times New Roman" w:hAnsi="Times New Roman"/>
          <w:color w:val="000000"/>
          <w:sz w:val="24"/>
          <w:szCs w:val="24"/>
        </w:rPr>
      </w:pPr>
      <w:r w:rsidRPr="00DF69DA">
        <w:rPr>
          <w:rFonts w:ascii="Times New Roman" w:hAnsi="Times New Roman"/>
          <w:color w:val="000000"/>
          <w:sz w:val="24"/>
          <w:szCs w:val="24"/>
        </w:rPr>
        <w:t>Statements made under Special Circumstances-</w:t>
      </w:r>
      <w:r w:rsidR="009727D7">
        <w:rPr>
          <w:rFonts w:ascii="Times New Roman" w:hAnsi="Times New Roman"/>
          <w:color w:val="000000"/>
          <w:sz w:val="24"/>
          <w:szCs w:val="24"/>
        </w:rPr>
        <w:t>Section</w:t>
      </w:r>
      <w:r w:rsidRPr="00DF69DA">
        <w:rPr>
          <w:rFonts w:ascii="Times New Roman" w:hAnsi="Times New Roman"/>
          <w:color w:val="000000"/>
          <w:sz w:val="24"/>
          <w:szCs w:val="24"/>
        </w:rPr>
        <w:t xml:space="preserve"> 28 to 33</w:t>
      </w:r>
    </w:p>
    <w:p w:rsidR="00DF69DA" w:rsidRDefault="00EF484A" w:rsidP="00F62B0E">
      <w:pPr>
        <w:pStyle w:val="ListParagraph"/>
        <w:numPr>
          <w:ilvl w:val="0"/>
          <w:numId w:val="143"/>
        </w:numPr>
        <w:tabs>
          <w:tab w:val="left" w:pos="993"/>
        </w:tabs>
        <w:ind w:left="567" w:firstLine="0"/>
        <w:jc w:val="both"/>
        <w:rPr>
          <w:rFonts w:ascii="Times New Roman" w:hAnsi="Times New Roman"/>
          <w:color w:val="000000"/>
          <w:sz w:val="24"/>
          <w:szCs w:val="24"/>
        </w:rPr>
      </w:pPr>
      <w:r w:rsidRPr="00DF69DA">
        <w:rPr>
          <w:rFonts w:ascii="Times New Roman" w:hAnsi="Times New Roman"/>
          <w:color w:val="000000"/>
          <w:sz w:val="24"/>
          <w:szCs w:val="24"/>
        </w:rPr>
        <w:t>Extent of proving a Statement-</w:t>
      </w:r>
      <w:r w:rsidR="009727D7">
        <w:rPr>
          <w:rFonts w:ascii="Times New Roman" w:hAnsi="Times New Roman"/>
          <w:color w:val="000000"/>
          <w:sz w:val="24"/>
          <w:szCs w:val="24"/>
        </w:rPr>
        <w:t>Section</w:t>
      </w:r>
      <w:r w:rsidRPr="00DF69DA">
        <w:rPr>
          <w:rFonts w:ascii="Times New Roman" w:hAnsi="Times New Roman"/>
          <w:color w:val="000000"/>
          <w:sz w:val="24"/>
          <w:szCs w:val="24"/>
        </w:rPr>
        <w:t xml:space="preserve"> 33</w:t>
      </w:r>
    </w:p>
    <w:p w:rsidR="00DF69DA" w:rsidRDefault="00EF484A" w:rsidP="00F62B0E">
      <w:pPr>
        <w:pStyle w:val="ListParagraph"/>
        <w:numPr>
          <w:ilvl w:val="0"/>
          <w:numId w:val="143"/>
        </w:numPr>
        <w:tabs>
          <w:tab w:val="left" w:pos="993"/>
        </w:tabs>
        <w:ind w:left="567" w:firstLine="0"/>
        <w:jc w:val="both"/>
        <w:rPr>
          <w:rFonts w:ascii="Times New Roman" w:hAnsi="Times New Roman"/>
          <w:color w:val="000000"/>
          <w:sz w:val="24"/>
          <w:szCs w:val="24"/>
        </w:rPr>
      </w:pPr>
      <w:r w:rsidRPr="00DF69DA">
        <w:rPr>
          <w:rFonts w:ascii="Times New Roman" w:hAnsi="Times New Roman"/>
          <w:color w:val="000000"/>
          <w:sz w:val="24"/>
          <w:szCs w:val="24"/>
        </w:rPr>
        <w:t>Relevancy of Judgments-</w:t>
      </w:r>
      <w:r w:rsidR="009727D7">
        <w:rPr>
          <w:rFonts w:ascii="Times New Roman" w:hAnsi="Times New Roman"/>
          <w:color w:val="000000"/>
          <w:sz w:val="24"/>
          <w:szCs w:val="24"/>
        </w:rPr>
        <w:t>Section</w:t>
      </w:r>
      <w:r w:rsidRPr="00DF69DA">
        <w:rPr>
          <w:rFonts w:ascii="Times New Roman" w:hAnsi="Times New Roman"/>
          <w:color w:val="000000"/>
          <w:sz w:val="24"/>
          <w:szCs w:val="24"/>
        </w:rPr>
        <w:t>s 34 to 38</w:t>
      </w:r>
    </w:p>
    <w:p w:rsidR="00DF69DA" w:rsidRDefault="00EF484A" w:rsidP="00F62B0E">
      <w:pPr>
        <w:pStyle w:val="ListParagraph"/>
        <w:numPr>
          <w:ilvl w:val="0"/>
          <w:numId w:val="143"/>
        </w:numPr>
        <w:tabs>
          <w:tab w:val="left" w:pos="993"/>
        </w:tabs>
        <w:ind w:left="567" w:firstLine="0"/>
        <w:jc w:val="both"/>
        <w:rPr>
          <w:rFonts w:ascii="Times New Roman" w:hAnsi="Times New Roman"/>
          <w:color w:val="000000"/>
          <w:sz w:val="24"/>
          <w:szCs w:val="24"/>
        </w:rPr>
      </w:pPr>
      <w:r w:rsidRPr="00DF69DA">
        <w:rPr>
          <w:rFonts w:ascii="Times New Roman" w:hAnsi="Times New Roman"/>
          <w:color w:val="000000"/>
          <w:sz w:val="24"/>
          <w:szCs w:val="24"/>
        </w:rPr>
        <w:t> Opinion of Third Persons-</w:t>
      </w:r>
      <w:r w:rsidR="009727D7">
        <w:rPr>
          <w:rFonts w:ascii="Times New Roman" w:hAnsi="Times New Roman"/>
          <w:color w:val="000000"/>
          <w:sz w:val="24"/>
          <w:szCs w:val="24"/>
        </w:rPr>
        <w:t>Section</w:t>
      </w:r>
      <w:r w:rsidRPr="00DF69DA">
        <w:rPr>
          <w:rFonts w:ascii="Times New Roman" w:hAnsi="Times New Roman"/>
          <w:color w:val="000000"/>
          <w:sz w:val="24"/>
          <w:szCs w:val="24"/>
        </w:rPr>
        <w:t>s 39 to 45</w:t>
      </w:r>
    </w:p>
    <w:p w:rsidR="00EF484A" w:rsidRPr="00DF69DA" w:rsidRDefault="00EF484A" w:rsidP="00F62B0E">
      <w:pPr>
        <w:pStyle w:val="ListParagraph"/>
        <w:numPr>
          <w:ilvl w:val="0"/>
          <w:numId w:val="143"/>
        </w:numPr>
        <w:tabs>
          <w:tab w:val="left" w:pos="993"/>
        </w:tabs>
        <w:ind w:left="567" w:firstLine="0"/>
        <w:jc w:val="both"/>
        <w:rPr>
          <w:rFonts w:ascii="Times New Roman" w:hAnsi="Times New Roman"/>
          <w:color w:val="000000"/>
          <w:sz w:val="24"/>
          <w:szCs w:val="24"/>
        </w:rPr>
      </w:pPr>
      <w:r w:rsidRPr="00DF69DA">
        <w:rPr>
          <w:rFonts w:ascii="Times New Roman" w:hAnsi="Times New Roman"/>
          <w:color w:val="000000"/>
          <w:sz w:val="24"/>
          <w:szCs w:val="24"/>
        </w:rPr>
        <w:t>Relevancy of Character-</w:t>
      </w:r>
      <w:r w:rsidR="009727D7">
        <w:rPr>
          <w:rFonts w:ascii="Times New Roman" w:hAnsi="Times New Roman"/>
          <w:color w:val="000000"/>
          <w:sz w:val="24"/>
          <w:szCs w:val="24"/>
        </w:rPr>
        <w:t>Section</w:t>
      </w:r>
      <w:r w:rsidRPr="00DF69DA">
        <w:rPr>
          <w:rFonts w:ascii="Times New Roman" w:hAnsi="Times New Roman"/>
          <w:color w:val="000000"/>
          <w:sz w:val="24"/>
          <w:szCs w:val="24"/>
        </w:rPr>
        <w:t xml:space="preserve"> 46 to 50</w:t>
      </w:r>
    </w:p>
    <w:p w:rsidR="00DF69DA" w:rsidRDefault="00EF484A" w:rsidP="00413AAD">
      <w:pPr>
        <w:ind w:left="567"/>
        <w:jc w:val="both"/>
        <w:rPr>
          <w:b/>
          <w:color w:val="000000"/>
        </w:rPr>
      </w:pPr>
      <w:r>
        <w:rPr>
          <w:b/>
          <w:color w:val="000000"/>
        </w:rPr>
        <w:t xml:space="preserve">MODULE-IV: </w:t>
      </w:r>
    </w:p>
    <w:p w:rsidR="00EF484A" w:rsidRPr="00DF69DA" w:rsidRDefault="00EF484A" w:rsidP="00F62B0E">
      <w:pPr>
        <w:pStyle w:val="ListParagraph"/>
        <w:numPr>
          <w:ilvl w:val="0"/>
          <w:numId w:val="144"/>
        </w:numPr>
        <w:tabs>
          <w:tab w:val="left" w:pos="851"/>
        </w:tabs>
        <w:ind w:left="567" w:firstLine="0"/>
        <w:jc w:val="both"/>
        <w:rPr>
          <w:rFonts w:ascii="Times New Roman" w:hAnsi="Times New Roman"/>
          <w:sz w:val="24"/>
          <w:szCs w:val="24"/>
        </w:rPr>
      </w:pPr>
      <w:r w:rsidRPr="00DF69DA">
        <w:rPr>
          <w:rFonts w:ascii="Times New Roman" w:hAnsi="Times New Roman"/>
          <w:color w:val="000000"/>
          <w:sz w:val="24"/>
          <w:szCs w:val="24"/>
        </w:rPr>
        <w:t>On Proof (</w:t>
      </w:r>
      <w:r w:rsidR="009727D7">
        <w:rPr>
          <w:rFonts w:ascii="Times New Roman" w:hAnsi="Times New Roman"/>
          <w:color w:val="000000"/>
          <w:sz w:val="24"/>
          <w:szCs w:val="24"/>
        </w:rPr>
        <w:t>Section</w:t>
      </w:r>
      <w:r w:rsidRPr="00DF69DA">
        <w:rPr>
          <w:rFonts w:ascii="Times New Roman" w:hAnsi="Times New Roman"/>
          <w:color w:val="000000"/>
          <w:sz w:val="24"/>
          <w:szCs w:val="24"/>
        </w:rPr>
        <w:t>s 51 to 103)</w:t>
      </w:r>
    </w:p>
    <w:p w:rsidR="00EF484A" w:rsidRPr="00DF69DA" w:rsidRDefault="00EF484A" w:rsidP="00F62B0E">
      <w:pPr>
        <w:pStyle w:val="ListParagraph"/>
        <w:numPr>
          <w:ilvl w:val="0"/>
          <w:numId w:val="144"/>
        </w:numPr>
        <w:pBdr>
          <w:top w:val="nil"/>
          <w:left w:val="nil"/>
          <w:bottom w:val="nil"/>
          <w:right w:val="nil"/>
          <w:between w:val="nil"/>
        </w:pBdr>
        <w:tabs>
          <w:tab w:val="left" w:pos="851"/>
        </w:tabs>
        <w:ind w:left="567" w:firstLine="0"/>
        <w:jc w:val="both"/>
        <w:rPr>
          <w:rFonts w:ascii="Times New Roman" w:hAnsi="Times New Roman"/>
          <w:color w:val="000000"/>
          <w:sz w:val="24"/>
          <w:szCs w:val="24"/>
        </w:rPr>
      </w:pPr>
      <w:r w:rsidRPr="00DF69DA">
        <w:rPr>
          <w:rFonts w:ascii="Times New Roman" w:hAnsi="Times New Roman"/>
          <w:color w:val="000000"/>
          <w:sz w:val="24"/>
          <w:szCs w:val="24"/>
        </w:rPr>
        <w:t>Facts which need not be proved-</w:t>
      </w:r>
      <w:r w:rsidR="009727D7">
        <w:rPr>
          <w:rFonts w:ascii="Times New Roman" w:hAnsi="Times New Roman"/>
          <w:color w:val="000000"/>
          <w:sz w:val="24"/>
          <w:szCs w:val="24"/>
        </w:rPr>
        <w:t>Section</w:t>
      </w:r>
      <w:r w:rsidRPr="00DF69DA">
        <w:rPr>
          <w:rFonts w:ascii="Times New Roman" w:hAnsi="Times New Roman"/>
          <w:color w:val="000000"/>
          <w:sz w:val="24"/>
          <w:szCs w:val="24"/>
        </w:rPr>
        <w:t>s 51 to 53</w:t>
      </w:r>
    </w:p>
    <w:p w:rsidR="00EF484A" w:rsidRPr="00DF69DA" w:rsidRDefault="00EF484A" w:rsidP="00F62B0E">
      <w:pPr>
        <w:pStyle w:val="ListParagraph"/>
        <w:numPr>
          <w:ilvl w:val="0"/>
          <w:numId w:val="144"/>
        </w:numPr>
        <w:pBdr>
          <w:top w:val="nil"/>
          <w:left w:val="nil"/>
          <w:bottom w:val="nil"/>
          <w:right w:val="nil"/>
          <w:between w:val="nil"/>
        </w:pBdr>
        <w:tabs>
          <w:tab w:val="left" w:pos="851"/>
        </w:tabs>
        <w:ind w:left="567" w:firstLine="0"/>
        <w:jc w:val="both"/>
        <w:rPr>
          <w:rFonts w:ascii="Times New Roman" w:hAnsi="Times New Roman"/>
          <w:color w:val="000000"/>
          <w:sz w:val="24"/>
          <w:szCs w:val="24"/>
        </w:rPr>
      </w:pPr>
      <w:r w:rsidRPr="00DF69DA">
        <w:rPr>
          <w:rFonts w:ascii="Times New Roman" w:hAnsi="Times New Roman"/>
          <w:color w:val="000000"/>
          <w:sz w:val="24"/>
          <w:szCs w:val="24"/>
        </w:rPr>
        <w:t>Oral evidence-</w:t>
      </w:r>
      <w:r w:rsidR="009727D7">
        <w:rPr>
          <w:rFonts w:ascii="Times New Roman" w:hAnsi="Times New Roman"/>
          <w:color w:val="000000"/>
          <w:sz w:val="24"/>
          <w:szCs w:val="24"/>
        </w:rPr>
        <w:t>Section</w:t>
      </w:r>
      <w:r w:rsidRPr="00DF69DA">
        <w:rPr>
          <w:rFonts w:ascii="Times New Roman" w:hAnsi="Times New Roman"/>
          <w:color w:val="000000"/>
          <w:sz w:val="24"/>
          <w:szCs w:val="24"/>
        </w:rPr>
        <w:t>s 54 to 55</w:t>
      </w:r>
    </w:p>
    <w:p w:rsidR="00EF484A" w:rsidRPr="00DF69DA" w:rsidRDefault="00EF484A" w:rsidP="00F62B0E">
      <w:pPr>
        <w:pStyle w:val="ListParagraph"/>
        <w:numPr>
          <w:ilvl w:val="0"/>
          <w:numId w:val="144"/>
        </w:numPr>
        <w:pBdr>
          <w:top w:val="nil"/>
          <w:left w:val="nil"/>
          <w:bottom w:val="nil"/>
          <w:right w:val="nil"/>
          <w:between w:val="nil"/>
        </w:pBdr>
        <w:tabs>
          <w:tab w:val="left" w:pos="851"/>
        </w:tabs>
        <w:ind w:left="567" w:firstLine="0"/>
        <w:jc w:val="both"/>
        <w:rPr>
          <w:rFonts w:ascii="Times New Roman" w:hAnsi="Times New Roman"/>
          <w:color w:val="000000"/>
          <w:sz w:val="24"/>
          <w:szCs w:val="24"/>
        </w:rPr>
      </w:pPr>
      <w:r w:rsidRPr="00DF69DA">
        <w:rPr>
          <w:rFonts w:ascii="Times New Roman" w:hAnsi="Times New Roman"/>
          <w:color w:val="000000"/>
          <w:sz w:val="24"/>
          <w:szCs w:val="24"/>
        </w:rPr>
        <w:t>Documentary Evidence-</w:t>
      </w:r>
      <w:r w:rsidR="009727D7">
        <w:rPr>
          <w:rFonts w:ascii="Times New Roman" w:hAnsi="Times New Roman"/>
          <w:color w:val="000000"/>
          <w:sz w:val="24"/>
          <w:szCs w:val="24"/>
        </w:rPr>
        <w:t>Section</w:t>
      </w:r>
      <w:r w:rsidRPr="00DF69DA">
        <w:rPr>
          <w:rFonts w:ascii="Times New Roman" w:hAnsi="Times New Roman"/>
          <w:color w:val="000000"/>
          <w:sz w:val="24"/>
          <w:szCs w:val="24"/>
        </w:rPr>
        <w:t>s 56 to 73</w:t>
      </w:r>
    </w:p>
    <w:p w:rsidR="00EF484A" w:rsidRPr="00DF69DA" w:rsidRDefault="00EF484A" w:rsidP="00F62B0E">
      <w:pPr>
        <w:pStyle w:val="ListParagraph"/>
        <w:numPr>
          <w:ilvl w:val="0"/>
          <w:numId w:val="144"/>
        </w:numPr>
        <w:pBdr>
          <w:top w:val="nil"/>
          <w:left w:val="nil"/>
          <w:bottom w:val="nil"/>
          <w:right w:val="nil"/>
          <w:between w:val="nil"/>
        </w:pBdr>
        <w:tabs>
          <w:tab w:val="left" w:pos="851"/>
        </w:tabs>
        <w:ind w:left="567" w:firstLine="0"/>
        <w:jc w:val="both"/>
        <w:rPr>
          <w:rFonts w:ascii="Times New Roman" w:hAnsi="Times New Roman"/>
          <w:color w:val="000000"/>
          <w:sz w:val="24"/>
          <w:szCs w:val="24"/>
        </w:rPr>
      </w:pPr>
      <w:r w:rsidRPr="00DF69DA">
        <w:rPr>
          <w:rFonts w:ascii="Times New Roman" w:hAnsi="Times New Roman"/>
          <w:color w:val="000000"/>
          <w:sz w:val="24"/>
          <w:szCs w:val="24"/>
        </w:rPr>
        <w:t>Public and Private Documents-</w:t>
      </w:r>
      <w:r w:rsidR="009727D7">
        <w:rPr>
          <w:rFonts w:ascii="Times New Roman" w:hAnsi="Times New Roman"/>
          <w:color w:val="000000"/>
          <w:sz w:val="24"/>
          <w:szCs w:val="24"/>
        </w:rPr>
        <w:t>Section</w:t>
      </w:r>
      <w:r w:rsidRPr="00DF69DA">
        <w:rPr>
          <w:rFonts w:ascii="Times New Roman" w:hAnsi="Times New Roman"/>
          <w:color w:val="000000"/>
          <w:sz w:val="24"/>
          <w:szCs w:val="24"/>
        </w:rPr>
        <w:t>s 74 to 77</w:t>
      </w:r>
    </w:p>
    <w:p w:rsidR="00EF484A" w:rsidRPr="00DF69DA" w:rsidRDefault="00EF484A" w:rsidP="00F62B0E">
      <w:pPr>
        <w:pStyle w:val="ListParagraph"/>
        <w:numPr>
          <w:ilvl w:val="0"/>
          <w:numId w:val="144"/>
        </w:numPr>
        <w:pBdr>
          <w:top w:val="nil"/>
          <w:left w:val="nil"/>
          <w:bottom w:val="nil"/>
          <w:right w:val="nil"/>
          <w:between w:val="nil"/>
        </w:pBdr>
        <w:tabs>
          <w:tab w:val="left" w:pos="851"/>
        </w:tabs>
        <w:ind w:left="567" w:firstLine="0"/>
        <w:jc w:val="both"/>
        <w:rPr>
          <w:rFonts w:ascii="Times New Roman" w:hAnsi="Times New Roman"/>
          <w:color w:val="000000"/>
          <w:sz w:val="24"/>
          <w:szCs w:val="24"/>
        </w:rPr>
      </w:pPr>
      <w:r w:rsidRPr="00DF69DA">
        <w:rPr>
          <w:rFonts w:ascii="Times New Roman" w:hAnsi="Times New Roman"/>
          <w:color w:val="000000"/>
          <w:sz w:val="24"/>
          <w:szCs w:val="24"/>
        </w:rPr>
        <w:t>Presumptions as to Documents-</w:t>
      </w:r>
      <w:r w:rsidR="009727D7">
        <w:rPr>
          <w:rFonts w:ascii="Times New Roman" w:hAnsi="Times New Roman"/>
          <w:color w:val="000000"/>
          <w:sz w:val="24"/>
          <w:szCs w:val="24"/>
        </w:rPr>
        <w:t>Section</w:t>
      </w:r>
      <w:r w:rsidRPr="00DF69DA">
        <w:rPr>
          <w:rFonts w:ascii="Times New Roman" w:hAnsi="Times New Roman"/>
          <w:color w:val="000000"/>
          <w:sz w:val="24"/>
          <w:szCs w:val="24"/>
        </w:rPr>
        <w:t>s 78 to 93</w:t>
      </w:r>
    </w:p>
    <w:p w:rsidR="00EF484A" w:rsidRPr="00DF69DA" w:rsidRDefault="00EF484A" w:rsidP="00F62B0E">
      <w:pPr>
        <w:pStyle w:val="ListParagraph"/>
        <w:numPr>
          <w:ilvl w:val="0"/>
          <w:numId w:val="144"/>
        </w:numPr>
        <w:pBdr>
          <w:top w:val="nil"/>
          <w:left w:val="nil"/>
          <w:bottom w:val="nil"/>
          <w:right w:val="nil"/>
          <w:between w:val="nil"/>
        </w:pBdr>
        <w:tabs>
          <w:tab w:val="left" w:pos="851"/>
        </w:tabs>
        <w:ind w:left="567" w:firstLine="0"/>
        <w:jc w:val="both"/>
        <w:rPr>
          <w:rFonts w:ascii="Times New Roman" w:hAnsi="Times New Roman"/>
          <w:color w:val="000000"/>
          <w:sz w:val="24"/>
          <w:szCs w:val="24"/>
        </w:rPr>
      </w:pPr>
      <w:r w:rsidRPr="00DF69DA">
        <w:rPr>
          <w:rFonts w:ascii="Times New Roman" w:hAnsi="Times New Roman"/>
          <w:color w:val="000000"/>
          <w:sz w:val="24"/>
          <w:szCs w:val="24"/>
        </w:rPr>
        <w:t>Exclusion of Oral by Documentary Evidence-</w:t>
      </w:r>
      <w:r w:rsidR="009727D7">
        <w:rPr>
          <w:rFonts w:ascii="Times New Roman" w:hAnsi="Times New Roman"/>
          <w:color w:val="000000"/>
          <w:sz w:val="24"/>
          <w:szCs w:val="24"/>
        </w:rPr>
        <w:t>Section</w:t>
      </w:r>
      <w:r w:rsidRPr="00DF69DA">
        <w:rPr>
          <w:rFonts w:ascii="Times New Roman" w:hAnsi="Times New Roman"/>
          <w:color w:val="000000"/>
          <w:sz w:val="24"/>
          <w:szCs w:val="24"/>
        </w:rPr>
        <w:t>s 94 to 103</w:t>
      </w:r>
    </w:p>
    <w:p w:rsidR="00EF484A" w:rsidRDefault="00EF484A" w:rsidP="00413AAD">
      <w:pPr>
        <w:ind w:left="567"/>
      </w:pPr>
    </w:p>
    <w:p w:rsidR="00DF69DA" w:rsidRDefault="00EF484A" w:rsidP="00413AAD">
      <w:pPr>
        <w:ind w:left="567"/>
        <w:jc w:val="both"/>
        <w:rPr>
          <w:b/>
          <w:color w:val="000000"/>
        </w:rPr>
      </w:pPr>
      <w:r>
        <w:rPr>
          <w:b/>
          <w:color w:val="000000"/>
        </w:rPr>
        <w:lastRenderedPageBreak/>
        <w:t xml:space="preserve">MODULE-V: </w:t>
      </w:r>
    </w:p>
    <w:p w:rsidR="00EF484A" w:rsidRPr="00DF69DA" w:rsidRDefault="00EF484A" w:rsidP="00F62B0E">
      <w:pPr>
        <w:pStyle w:val="ListParagraph"/>
        <w:numPr>
          <w:ilvl w:val="0"/>
          <w:numId w:val="145"/>
        </w:numPr>
        <w:tabs>
          <w:tab w:val="left" w:pos="851"/>
        </w:tabs>
        <w:ind w:left="567" w:firstLine="0"/>
        <w:jc w:val="both"/>
        <w:rPr>
          <w:rFonts w:ascii="Times New Roman" w:hAnsi="Times New Roman"/>
          <w:sz w:val="24"/>
          <w:szCs w:val="24"/>
        </w:rPr>
      </w:pPr>
      <w:r w:rsidRPr="00DF69DA">
        <w:rPr>
          <w:rFonts w:ascii="Times New Roman" w:hAnsi="Times New Roman"/>
          <w:color w:val="000000"/>
          <w:sz w:val="24"/>
          <w:szCs w:val="24"/>
        </w:rPr>
        <w:t>Production and Effect of Evidence (</w:t>
      </w:r>
      <w:r w:rsidR="009727D7">
        <w:rPr>
          <w:rFonts w:ascii="Times New Roman" w:hAnsi="Times New Roman"/>
          <w:color w:val="000000"/>
          <w:sz w:val="24"/>
          <w:szCs w:val="24"/>
        </w:rPr>
        <w:t>Section</w:t>
      </w:r>
      <w:r w:rsidRPr="00DF69DA">
        <w:rPr>
          <w:rFonts w:ascii="Times New Roman" w:hAnsi="Times New Roman"/>
          <w:color w:val="000000"/>
          <w:sz w:val="24"/>
          <w:szCs w:val="24"/>
        </w:rPr>
        <w:t>s 104 to 169)</w:t>
      </w:r>
    </w:p>
    <w:p w:rsidR="00EF484A" w:rsidRPr="00DF69DA" w:rsidRDefault="00EF484A" w:rsidP="00F62B0E">
      <w:pPr>
        <w:pStyle w:val="ListParagraph"/>
        <w:numPr>
          <w:ilvl w:val="0"/>
          <w:numId w:val="145"/>
        </w:numPr>
        <w:tabs>
          <w:tab w:val="left" w:pos="851"/>
        </w:tabs>
        <w:ind w:left="567" w:firstLine="0"/>
        <w:jc w:val="both"/>
        <w:rPr>
          <w:rFonts w:ascii="Times New Roman" w:hAnsi="Times New Roman"/>
          <w:color w:val="000000"/>
          <w:sz w:val="24"/>
          <w:szCs w:val="24"/>
        </w:rPr>
      </w:pPr>
      <w:r w:rsidRPr="00DF69DA">
        <w:rPr>
          <w:rFonts w:ascii="Times New Roman" w:hAnsi="Times New Roman"/>
          <w:color w:val="000000"/>
          <w:sz w:val="24"/>
          <w:szCs w:val="24"/>
        </w:rPr>
        <w:t>Burden of Proof-</w:t>
      </w:r>
      <w:r w:rsidR="009727D7">
        <w:rPr>
          <w:rFonts w:ascii="Times New Roman" w:hAnsi="Times New Roman"/>
          <w:color w:val="000000"/>
          <w:sz w:val="24"/>
          <w:szCs w:val="24"/>
        </w:rPr>
        <w:t>Section</w:t>
      </w:r>
      <w:r w:rsidRPr="00DF69DA">
        <w:rPr>
          <w:rFonts w:ascii="Times New Roman" w:hAnsi="Times New Roman"/>
          <w:color w:val="000000"/>
          <w:sz w:val="24"/>
          <w:szCs w:val="24"/>
        </w:rPr>
        <w:t>s 104 to 120</w:t>
      </w:r>
    </w:p>
    <w:p w:rsidR="00EF484A" w:rsidRPr="00DF69DA" w:rsidRDefault="00EF484A" w:rsidP="00F62B0E">
      <w:pPr>
        <w:pStyle w:val="ListParagraph"/>
        <w:numPr>
          <w:ilvl w:val="0"/>
          <w:numId w:val="145"/>
        </w:numPr>
        <w:tabs>
          <w:tab w:val="left" w:pos="851"/>
        </w:tabs>
        <w:ind w:left="567" w:firstLine="0"/>
        <w:jc w:val="both"/>
        <w:rPr>
          <w:rFonts w:ascii="Times New Roman" w:hAnsi="Times New Roman"/>
          <w:color w:val="000000"/>
          <w:sz w:val="24"/>
          <w:szCs w:val="24"/>
        </w:rPr>
      </w:pPr>
      <w:r w:rsidRPr="00DF69DA">
        <w:rPr>
          <w:rFonts w:ascii="Times New Roman" w:hAnsi="Times New Roman"/>
          <w:color w:val="000000"/>
          <w:sz w:val="24"/>
          <w:szCs w:val="24"/>
        </w:rPr>
        <w:t>Estoppel-</w:t>
      </w:r>
      <w:r w:rsidR="009727D7">
        <w:rPr>
          <w:rFonts w:ascii="Times New Roman" w:hAnsi="Times New Roman"/>
          <w:color w:val="000000"/>
          <w:sz w:val="24"/>
          <w:szCs w:val="24"/>
        </w:rPr>
        <w:t>Section</w:t>
      </w:r>
      <w:r w:rsidRPr="00DF69DA">
        <w:rPr>
          <w:rFonts w:ascii="Times New Roman" w:hAnsi="Times New Roman"/>
          <w:color w:val="000000"/>
          <w:sz w:val="24"/>
          <w:szCs w:val="24"/>
        </w:rPr>
        <w:t>s 121 to 123</w:t>
      </w:r>
    </w:p>
    <w:p w:rsidR="00EF484A" w:rsidRPr="00DF69DA" w:rsidRDefault="00EF484A" w:rsidP="00F62B0E">
      <w:pPr>
        <w:pStyle w:val="ListParagraph"/>
        <w:numPr>
          <w:ilvl w:val="0"/>
          <w:numId w:val="145"/>
        </w:numPr>
        <w:tabs>
          <w:tab w:val="left" w:pos="851"/>
        </w:tabs>
        <w:ind w:left="567" w:firstLine="0"/>
        <w:jc w:val="both"/>
        <w:rPr>
          <w:rFonts w:ascii="Times New Roman" w:hAnsi="Times New Roman"/>
          <w:color w:val="000000"/>
          <w:sz w:val="24"/>
          <w:szCs w:val="24"/>
        </w:rPr>
      </w:pPr>
      <w:r w:rsidRPr="00DF69DA">
        <w:rPr>
          <w:rFonts w:ascii="Times New Roman" w:hAnsi="Times New Roman"/>
          <w:color w:val="000000"/>
          <w:sz w:val="24"/>
          <w:szCs w:val="24"/>
        </w:rPr>
        <w:t>Witnesses-</w:t>
      </w:r>
      <w:r w:rsidR="009727D7">
        <w:rPr>
          <w:rFonts w:ascii="Times New Roman" w:hAnsi="Times New Roman"/>
          <w:color w:val="000000"/>
          <w:sz w:val="24"/>
          <w:szCs w:val="24"/>
        </w:rPr>
        <w:t>Section</w:t>
      </w:r>
      <w:r w:rsidRPr="00DF69DA">
        <w:rPr>
          <w:rFonts w:ascii="Times New Roman" w:hAnsi="Times New Roman"/>
          <w:color w:val="000000"/>
          <w:sz w:val="24"/>
          <w:szCs w:val="24"/>
        </w:rPr>
        <w:t>s 124 to 139</w:t>
      </w:r>
    </w:p>
    <w:p w:rsidR="00EF484A" w:rsidRPr="00DF69DA" w:rsidRDefault="00EF484A" w:rsidP="00F62B0E">
      <w:pPr>
        <w:pStyle w:val="ListParagraph"/>
        <w:numPr>
          <w:ilvl w:val="0"/>
          <w:numId w:val="145"/>
        </w:numPr>
        <w:tabs>
          <w:tab w:val="left" w:pos="851"/>
        </w:tabs>
        <w:ind w:left="567" w:firstLine="0"/>
        <w:jc w:val="both"/>
        <w:rPr>
          <w:rFonts w:ascii="Times New Roman" w:hAnsi="Times New Roman"/>
          <w:color w:val="000000"/>
          <w:sz w:val="24"/>
          <w:szCs w:val="24"/>
        </w:rPr>
      </w:pPr>
      <w:r w:rsidRPr="00DF69DA">
        <w:rPr>
          <w:rFonts w:ascii="Times New Roman" w:hAnsi="Times New Roman"/>
          <w:color w:val="000000"/>
          <w:sz w:val="24"/>
          <w:szCs w:val="24"/>
        </w:rPr>
        <w:t>Examination of Witnesses-</w:t>
      </w:r>
      <w:r w:rsidR="009727D7">
        <w:rPr>
          <w:rFonts w:ascii="Times New Roman" w:hAnsi="Times New Roman"/>
          <w:color w:val="000000"/>
          <w:sz w:val="24"/>
          <w:szCs w:val="24"/>
        </w:rPr>
        <w:t>SectionSection</w:t>
      </w:r>
      <w:r w:rsidRPr="00DF69DA">
        <w:rPr>
          <w:rFonts w:ascii="Times New Roman" w:hAnsi="Times New Roman"/>
          <w:color w:val="000000"/>
          <w:sz w:val="24"/>
          <w:szCs w:val="24"/>
        </w:rPr>
        <w:t>s 140 to 168</w:t>
      </w:r>
    </w:p>
    <w:p w:rsidR="00EF484A" w:rsidRPr="00DF69DA" w:rsidRDefault="00DF69DA" w:rsidP="00F62B0E">
      <w:pPr>
        <w:pStyle w:val="ListParagraph"/>
        <w:numPr>
          <w:ilvl w:val="0"/>
          <w:numId w:val="145"/>
        </w:numPr>
        <w:tabs>
          <w:tab w:val="left" w:pos="851"/>
        </w:tabs>
        <w:ind w:left="567" w:firstLine="0"/>
        <w:jc w:val="both"/>
        <w:rPr>
          <w:rFonts w:ascii="Times New Roman" w:hAnsi="Times New Roman"/>
          <w:color w:val="000000"/>
          <w:sz w:val="24"/>
          <w:szCs w:val="24"/>
        </w:rPr>
      </w:pPr>
      <w:r w:rsidRPr="00DF69DA">
        <w:rPr>
          <w:rFonts w:ascii="Times New Roman" w:hAnsi="Times New Roman"/>
          <w:color w:val="000000"/>
          <w:sz w:val="24"/>
          <w:szCs w:val="24"/>
        </w:rPr>
        <w:t>I</w:t>
      </w:r>
      <w:r w:rsidR="00EF484A" w:rsidRPr="00DF69DA">
        <w:rPr>
          <w:rFonts w:ascii="Times New Roman" w:hAnsi="Times New Roman"/>
          <w:color w:val="000000"/>
          <w:sz w:val="24"/>
          <w:szCs w:val="24"/>
        </w:rPr>
        <w:t>mproper Admission and Rejection of Evidence-</w:t>
      </w:r>
      <w:r w:rsidR="009727D7">
        <w:rPr>
          <w:rFonts w:ascii="Times New Roman" w:hAnsi="Times New Roman"/>
          <w:color w:val="000000"/>
          <w:sz w:val="24"/>
          <w:szCs w:val="24"/>
        </w:rPr>
        <w:t>Section</w:t>
      </w:r>
      <w:r w:rsidR="00EF484A" w:rsidRPr="00DF69DA">
        <w:rPr>
          <w:rFonts w:ascii="Times New Roman" w:hAnsi="Times New Roman"/>
          <w:color w:val="000000"/>
          <w:sz w:val="24"/>
          <w:szCs w:val="24"/>
        </w:rPr>
        <w:t xml:space="preserve"> 169</w:t>
      </w:r>
    </w:p>
    <w:p w:rsidR="00EF484A" w:rsidRDefault="00EF484A" w:rsidP="00413AAD">
      <w:pPr>
        <w:ind w:left="567"/>
      </w:pPr>
    </w:p>
    <w:p w:rsidR="00EF484A" w:rsidRDefault="00EF484A" w:rsidP="00413AAD">
      <w:pPr>
        <w:ind w:left="567"/>
        <w:jc w:val="both"/>
      </w:pPr>
      <w:r>
        <w:rPr>
          <w:b/>
          <w:color w:val="000000"/>
        </w:rPr>
        <w:t>****Students are expected to read current case laws. Only the current enactments and enactments as amended up to date will be taught.</w:t>
      </w:r>
    </w:p>
    <w:p w:rsidR="00EF484A" w:rsidRDefault="00EF484A" w:rsidP="00413AAD">
      <w:pPr>
        <w:ind w:left="567"/>
      </w:pPr>
    </w:p>
    <w:p w:rsidR="00EF484A" w:rsidRDefault="00EF484A" w:rsidP="00413AAD">
      <w:pPr>
        <w:ind w:left="567"/>
        <w:jc w:val="both"/>
      </w:pPr>
      <w:r>
        <w:rPr>
          <w:b/>
          <w:color w:val="000000"/>
        </w:rPr>
        <w:t>RECOMMENDED READINGS</w:t>
      </w:r>
    </w:p>
    <w:p w:rsidR="00DF69DA" w:rsidRDefault="00DF69DA" w:rsidP="00413AAD">
      <w:pPr>
        <w:ind w:left="567"/>
        <w:jc w:val="both"/>
        <w:rPr>
          <w:b/>
          <w:color w:val="000000"/>
        </w:rPr>
      </w:pPr>
    </w:p>
    <w:p w:rsidR="00EF484A" w:rsidRDefault="00EF484A" w:rsidP="00413AAD">
      <w:pPr>
        <w:ind w:left="567"/>
        <w:jc w:val="both"/>
      </w:pPr>
      <w:r>
        <w:rPr>
          <w:b/>
          <w:color w:val="000000"/>
        </w:rPr>
        <w:t>**** All books are to be read in the current edition.</w:t>
      </w:r>
    </w:p>
    <w:p w:rsidR="00EF484A" w:rsidRDefault="00EF484A" w:rsidP="00413AAD">
      <w:pPr>
        <w:ind w:left="567"/>
        <w:rPr>
          <w:color w:val="000000"/>
        </w:rPr>
      </w:pPr>
    </w:p>
    <w:p w:rsidR="00EF484A" w:rsidRDefault="00EF484A" w:rsidP="00741000">
      <w:pPr>
        <w:numPr>
          <w:ilvl w:val="0"/>
          <w:numId w:val="142"/>
        </w:numPr>
        <w:ind w:left="567"/>
        <w:rPr>
          <w:color w:val="000000"/>
        </w:rPr>
      </w:pPr>
      <w:r>
        <w:rPr>
          <w:color w:val="000000"/>
        </w:rPr>
        <w:t>M. Monir, Text book on the BharatiyaSakshya Adhiniyam,</w:t>
      </w:r>
      <w:r>
        <w:t>2023,</w:t>
      </w:r>
      <w:r>
        <w:rPr>
          <w:color w:val="000000"/>
        </w:rPr>
        <w:t>LexisNexis</w:t>
      </w:r>
    </w:p>
    <w:p w:rsidR="00EF484A" w:rsidRDefault="00EF484A" w:rsidP="00741000">
      <w:pPr>
        <w:numPr>
          <w:ilvl w:val="0"/>
          <w:numId w:val="142"/>
        </w:numPr>
        <w:ind w:left="567"/>
        <w:rPr>
          <w:color w:val="000000"/>
        </w:rPr>
      </w:pPr>
      <w:r>
        <w:rPr>
          <w:color w:val="000000"/>
        </w:rPr>
        <w:t>Ratanlal and Dhirajlal,</w:t>
      </w:r>
      <w:r>
        <w:t>Bharatiya</w:t>
      </w:r>
      <w:r>
        <w:rPr>
          <w:color w:val="000000"/>
        </w:rPr>
        <w:t xml:space="preserve">SakshyaAdhiniyam, 2023, </w:t>
      </w:r>
      <w:r>
        <w:rPr>
          <w:color w:val="0F1111"/>
          <w:highlight w:val="white"/>
        </w:rPr>
        <w:t>LexisNexis</w:t>
      </w:r>
    </w:p>
    <w:p w:rsidR="00EF484A" w:rsidRDefault="00EF484A" w:rsidP="00741000">
      <w:pPr>
        <w:numPr>
          <w:ilvl w:val="0"/>
          <w:numId w:val="142"/>
        </w:numPr>
        <w:ind w:left="567"/>
        <w:rPr>
          <w:color w:val="0F1111"/>
          <w:highlight w:val="white"/>
        </w:rPr>
      </w:pPr>
      <w:r>
        <w:rPr>
          <w:color w:val="0F1111"/>
          <w:highlight w:val="white"/>
        </w:rPr>
        <w:t>C.K. Takwani, BharatiyaSakshyaAdhiniyam,</w:t>
      </w:r>
    </w:p>
    <w:p w:rsidR="00EF484A" w:rsidRDefault="00EF484A" w:rsidP="00741000">
      <w:pPr>
        <w:numPr>
          <w:ilvl w:val="0"/>
          <w:numId w:val="142"/>
        </w:numPr>
        <w:ind w:left="567"/>
        <w:rPr>
          <w:color w:val="0F1111"/>
          <w:highlight w:val="white"/>
        </w:rPr>
      </w:pPr>
      <w:r>
        <w:rPr>
          <w:color w:val="0F1111"/>
          <w:highlight w:val="white"/>
        </w:rPr>
        <w:t>Justice M.L.Singhal and YashpalPullani, Sarkar's The BharatiyaSakshya Adhiniyam,2023, Pullani and Pullani</w:t>
      </w:r>
    </w:p>
    <w:p w:rsidR="00EF484A" w:rsidRDefault="00EF484A" w:rsidP="00741000">
      <w:pPr>
        <w:numPr>
          <w:ilvl w:val="0"/>
          <w:numId w:val="142"/>
        </w:numPr>
        <w:ind w:left="567"/>
        <w:rPr>
          <w:color w:val="0F1111"/>
          <w:highlight w:val="white"/>
        </w:rPr>
      </w:pPr>
      <w:r>
        <w:rPr>
          <w:color w:val="0F1111"/>
          <w:highlight w:val="white"/>
        </w:rPr>
        <w:t>Dr. AbsarKidwal</w:t>
      </w:r>
      <w:r w:rsidR="00DF69DA">
        <w:rPr>
          <w:color w:val="0F1111"/>
          <w:highlight w:val="white"/>
        </w:rPr>
        <w:t>-</w:t>
      </w:r>
      <w:r>
        <w:rPr>
          <w:color w:val="0F1111"/>
          <w:highlight w:val="white"/>
        </w:rPr>
        <w:t>The BharatiyaSakshyaAdhiniyam, 2023</w:t>
      </w:r>
    </w:p>
    <w:p w:rsidR="00EF484A" w:rsidRDefault="00EF484A" w:rsidP="00413AAD">
      <w:pPr>
        <w:ind w:left="567"/>
        <w:rPr>
          <w:color w:val="0F1111"/>
        </w:rPr>
      </w:pPr>
    </w:p>
    <w:p w:rsidR="00EF484A" w:rsidRDefault="00EF484A" w:rsidP="00413AAD">
      <w:pPr>
        <w:ind w:left="567"/>
      </w:pPr>
    </w:p>
    <w:p w:rsidR="00EF484A" w:rsidRDefault="00EF484A" w:rsidP="00413AAD">
      <w:pPr>
        <w:ind w:left="567"/>
        <w:jc w:val="center"/>
        <w:rPr>
          <w:b/>
          <w:sz w:val="28"/>
          <w:szCs w:val="28"/>
        </w:rPr>
      </w:pPr>
    </w:p>
    <w:p w:rsidR="00EF484A" w:rsidRDefault="00EF484A" w:rsidP="00413AAD">
      <w:pPr>
        <w:ind w:left="567"/>
        <w:jc w:val="center"/>
        <w:rPr>
          <w:b/>
          <w:sz w:val="28"/>
          <w:szCs w:val="28"/>
        </w:rPr>
      </w:pPr>
    </w:p>
    <w:p w:rsidR="00EF484A" w:rsidRDefault="00EF484A" w:rsidP="00413AAD">
      <w:pPr>
        <w:ind w:left="567"/>
        <w:jc w:val="center"/>
        <w:rPr>
          <w:b/>
          <w:sz w:val="28"/>
          <w:szCs w:val="28"/>
        </w:rPr>
      </w:pPr>
    </w:p>
    <w:p w:rsidR="00EF484A" w:rsidRDefault="00EF484A" w:rsidP="00413AAD">
      <w:pPr>
        <w:ind w:left="567"/>
        <w:jc w:val="center"/>
        <w:rPr>
          <w:b/>
          <w:sz w:val="28"/>
          <w:szCs w:val="28"/>
        </w:rPr>
      </w:pPr>
    </w:p>
    <w:p w:rsidR="00EF484A" w:rsidRDefault="00EF484A" w:rsidP="00413AAD">
      <w:pPr>
        <w:ind w:left="567"/>
        <w:jc w:val="center"/>
        <w:rPr>
          <w:b/>
          <w:sz w:val="28"/>
          <w:szCs w:val="28"/>
        </w:rPr>
      </w:pPr>
    </w:p>
    <w:p w:rsidR="00EF484A" w:rsidRDefault="00EF484A" w:rsidP="00413AAD">
      <w:pPr>
        <w:ind w:left="567"/>
        <w:jc w:val="center"/>
        <w:rPr>
          <w:b/>
          <w:sz w:val="28"/>
          <w:szCs w:val="28"/>
        </w:rPr>
      </w:pPr>
    </w:p>
    <w:p w:rsidR="00EF484A" w:rsidRDefault="00EF484A" w:rsidP="00413AAD">
      <w:pPr>
        <w:ind w:left="567"/>
        <w:jc w:val="center"/>
        <w:rPr>
          <w:b/>
          <w:sz w:val="28"/>
          <w:szCs w:val="28"/>
        </w:rPr>
      </w:pPr>
    </w:p>
    <w:p w:rsidR="00EF484A" w:rsidRDefault="00EF484A" w:rsidP="00413AAD">
      <w:pPr>
        <w:ind w:left="567"/>
        <w:jc w:val="center"/>
        <w:rPr>
          <w:b/>
          <w:sz w:val="28"/>
          <w:szCs w:val="28"/>
        </w:rPr>
      </w:pPr>
    </w:p>
    <w:p w:rsidR="00EF484A" w:rsidRDefault="00EF484A" w:rsidP="00413AAD">
      <w:pPr>
        <w:ind w:left="567"/>
        <w:jc w:val="center"/>
        <w:rPr>
          <w:b/>
          <w:sz w:val="28"/>
          <w:szCs w:val="28"/>
        </w:rPr>
      </w:pPr>
    </w:p>
    <w:p w:rsidR="00EF484A" w:rsidRDefault="00EF484A" w:rsidP="00413AAD">
      <w:pPr>
        <w:ind w:left="567"/>
        <w:jc w:val="center"/>
        <w:rPr>
          <w:b/>
          <w:sz w:val="28"/>
          <w:szCs w:val="28"/>
        </w:rPr>
      </w:pPr>
    </w:p>
    <w:p w:rsidR="00EF484A" w:rsidRDefault="00EF484A" w:rsidP="00413AAD">
      <w:pPr>
        <w:ind w:left="567"/>
        <w:jc w:val="center"/>
        <w:rPr>
          <w:b/>
          <w:sz w:val="28"/>
          <w:szCs w:val="28"/>
        </w:rPr>
      </w:pPr>
    </w:p>
    <w:p w:rsidR="00EF484A" w:rsidRDefault="00EF484A" w:rsidP="00413AAD">
      <w:pPr>
        <w:ind w:left="567"/>
        <w:jc w:val="center"/>
        <w:rPr>
          <w:b/>
          <w:sz w:val="28"/>
          <w:szCs w:val="28"/>
        </w:rPr>
      </w:pPr>
    </w:p>
    <w:p w:rsidR="00EF484A" w:rsidRDefault="00EF484A" w:rsidP="00413AAD">
      <w:pPr>
        <w:ind w:left="567"/>
        <w:jc w:val="center"/>
        <w:rPr>
          <w:b/>
          <w:sz w:val="28"/>
          <w:szCs w:val="28"/>
        </w:rPr>
      </w:pPr>
    </w:p>
    <w:p w:rsidR="00EF484A" w:rsidRDefault="00EF484A" w:rsidP="00413AAD">
      <w:pPr>
        <w:ind w:left="567"/>
        <w:jc w:val="center"/>
        <w:rPr>
          <w:b/>
          <w:sz w:val="28"/>
          <w:szCs w:val="28"/>
        </w:rPr>
      </w:pPr>
    </w:p>
    <w:p w:rsidR="00EF484A" w:rsidRDefault="00EF484A" w:rsidP="00413AAD">
      <w:pPr>
        <w:ind w:left="567"/>
        <w:jc w:val="center"/>
        <w:rPr>
          <w:b/>
          <w:sz w:val="28"/>
          <w:szCs w:val="28"/>
        </w:rPr>
      </w:pPr>
    </w:p>
    <w:p w:rsidR="00EF484A" w:rsidRDefault="00EF484A" w:rsidP="00413AAD">
      <w:pPr>
        <w:ind w:left="567"/>
        <w:jc w:val="center"/>
        <w:rPr>
          <w:b/>
          <w:sz w:val="28"/>
          <w:szCs w:val="28"/>
        </w:rPr>
      </w:pPr>
    </w:p>
    <w:p w:rsidR="00EF484A" w:rsidRDefault="00EF484A" w:rsidP="00413AAD">
      <w:pPr>
        <w:ind w:left="567"/>
        <w:jc w:val="center"/>
        <w:rPr>
          <w:b/>
          <w:sz w:val="28"/>
          <w:szCs w:val="28"/>
        </w:rPr>
      </w:pPr>
    </w:p>
    <w:p w:rsidR="00EF484A" w:rsidRDefault="00EF484A" w:rsidP="00413AAD">
      <w:pPr>
        <w:ind w:left="567"/>
        <w:jc w:val="center"/>
        <w:rPr>
          <w:b/>
          <w:sz w:val="28"/>
          <w:szCs w:val="28"/>
        </w:rPr>
      </w:pPr>
    </w:p>
    <w:p w:rsidR="00EF484A" w:rsidRDefault="00EF484A" w:rsidP="00413AAD">
      <w:pPr>
        <w:ind w:left="567"/>
        <w:jc w:val="center"/>
        <w:rPr>
          <w:b/>
          <w:sz w:val="28"/>
          <w:szCs w:val="28"/>
        </w:rPr>
      </w:pPr>
    </w:p>
    <w:p w:rsidR="00EF484A" w:rsidRDefault="00EF484A" w:rsidP="00413AAD">
      <w:pPr>
        <w:ind w:left="567"/>
        <w:jc w:val="center"/>
        <w:rPr>
          <w:b/>
          <w:sz w:val="28"/>
          <w:szCs w:val="28"/>
        </w:rPr>
      </w:pPr>
    </w:p>
    <w:p w:rsidR="00EF484A" w:rsidRDefault="00EF484A" w:rsidP="00413AAD">
      <w:pPr>
        <w:ind w:left="567"/>
        <w:jc w:val="center"/>
        <w:rPr>
          <w:b/>
          <w:sz w:val="28"/>
          <w:szCs w:val="28"/>
        </w:rPr>
      </w:pPr>
    </w:p>
    <w:p w:rsidR="00EF484A" w:rsidRDefault="00EF484A" w:rsidP="00413AAD">
      <w:pPr>
        <w:ind w:left="567"/>
        <w:jc w:val="center"/>
        <w:rPr>
          <w:b/>
          <w:sz w:val="28"/>
          <w:szCs w:val="28"/>
        </w:rPr>
      </w:pPr>
    </w:p>
    <w:p w:rsidR="00041427" w:rsidRDefault="00261CA2" w:rsidP="00413AAD">
      <w:pPr>
        <w:ind w:left="567"/>
        <w:jc w:val="center"/>
        <w:rPr>
          <w:b/>
          <w:sz w:val="28"/>
          <w:szCs w:val="28"/>
        </w:rPr>
      </w:pPr>
      <w:r>
        <w:rPr>
          <w:b/>
          <w:sz w:val="28"/>
          <w:szCs w:val="28"/>
        </w:rPr>
        <w:lastRenderedPageBreak/>
        <w:t>HUMAN RIGHTS</w:t>
      </w:r>
      <w:r w:rsidR="00BA7DC5">
        <w:rPr>
          <w:b/>
          <w:sz w:val="28"/>
          <w:szCs w:val="28"/>
        </w:rPr>
        <w:t xml:space="preserve"> LAW AND PRACTICE</w:t>
      </w:r>
    </w:p>
    <w:p w:rsidR="00041427" w:rsidRDefault="00261CA2" w:rsidP="00413AAD">
      <w:pPr>
        <w:spacing w:after="160" w:line="259" w:lineRule="auto"/>
        <w:ind w:left="567"/>
        <w:rPr>
          <w:b/>
        </w:rPr>
      </w:pPr>
      <w:r>
        <w:rPr>
          <w:b/>
        </w:rPr>
        <w:t>Marks- 100</w:t>
      </w:r>
      <w:r>
        <w:rPr>
          <w:b/>
        </w:rPr>
        <w:tab/>
      </w:r>
      <w:r>
        <w:rPr>
          <w:b/>
        </w:rPr>
        <w:tab/>
      </w:r>
      <w:r>
        <w:rPr>
          <w:b/>
        </w:rPr>
        <w:tab/>
      </w:r>
      <w:r>
        <w:rPr>
          <w:b/>
        </w:rPr>
        <w:tab/>
      </w:r>
      <w:r>
        <w:rPr>
          <w:b/>
        </w:rPr>
        <w:tab/>
      </w:r>
      <w:r>
        <w:rPr>
          <w:b/>
        </w:rPr>
        <w:tab/>
      </w:r>
      <w:r>
        <w:rPr>
          <w:b/>
        </w:rPr>
        <w:tab/>
      </w:r>
      <w:r>
        <w:rPr>
          <w:b/>
        </w:rPr>
        <w:tab/>
      </w:r>
      <w:r>
        <w:rPr>
          <w:b/>
        </w:rPr>
        <w:tab/>
      </w:r>
      <w:r>
        <w:rPr>
          <w:b/>
        </w:rPr>
        <w:tab/>
        <w:t xml:space="preserve">     Credit- 04</w:t>
      </w:r>
    </w:p>
    <w:p w:rsidR="00041427" w:rsidRDefault="00041427" w:rsidP="00413AAD">
      <w:pPr>
        <w:ind w:left="567"/>
        <w:jc w:val="both"/>
        <w:rPr>
          <w:b/>
        </w:rPr>
      </w:pPr>
    </w:p>
    <w:p w:rsidR="00041427" w:rsidRDefault="001E6863" w:rsidP="00413AAD">
      <w:pPr>
        <w:ind w:left="567"/>
        <w:jc w:val="both"/>
      </w:pPr>
      <w:r>
        <w:rPr>
          <w:b/>
        </w:rPr>
        <w:t>OBJECTIVE OF THE SUBJECT</w:t>
      </w:r>
      <w:r w:rsidR="00261CA2">
        <w:rPr>
          <w:b/>
        </w:rPr>
        <w:t>:</w:t>
      </w:r>
      <w:r w:rsidR="00261CA2">
        <w:t xml:space="preserve"> Human rights are a set of rights which go beyond the realm of formally conferred rights. These rights defy definition and have to be understood in context. This </w:t>
      </w:r>
      <w:r w:rsidR="00260919">
        <w:t>subject</w:t>
      </w:r>
      <w:r w:rsidR="00261CA2">
        <w:t xml:space="preserve"> deals with such rights.</w:t>
      </w:r>
    </w:p>
    <w:p w:rsidR="00041427" w:rsidRDefault="00261CA2" w:rsidP="00413AAD">
      <w:pPr>
        <w:ind w:left="567" w:firstLine="720"/>
        <w:jc w:val="both"/>
      </w:pPr>
      <w:r>
        <w:tab/>
      </w:r>
      <w:r>
        <w:tab/>
      </w:r>
      <w:r>
        <w:tab/>
      </w:r>
    </w:p>
    <w:p w:rsidR="00041427" w:rsidRDefault="00261CA2" w:rsidP="00741000">
      <w:pPr>
        <w:numPr>
          <w:ilvl w:val="0"/>
          <w:numId w:val="23"/>
        </w:numPr>
        <w:ind w:left="567"/>
        <w:jc w:val="both"/>
      </w:pPr>
      <w:r>
        <w:t>Origin and development of Human Rights</w:t>
      </w:r>
    </w:p>
    <w:p w:rsidR="00041427" w:rsidRDefault="00261CA2" w:rsidP="00741000">
      <w:pPr>
        <w:numPr>
          <w:ilvl w:val="0"/>
          <w:numId w:val="23"/>
        </w:numPr>
        <w:ind w:left="567"/>
        <w:jc w:val="both"/>
      </w:pPr>
      <w:r>
        <w:t>Enumeration and classification of Human Rights</w:t>
      </w:r>
    </w:p>
    <w:p w:rsidR="00041427" w:rsidRDefault="00261CA2" w:rsidP="00741000">
      <w:pPr>
        <w:numPr>
          <w:ilvl w:val="0"/>
          <w:numId w:val="23"/>
        </w:numPr>
        <w:ind w:left="567"/>
        <w:jc w:val="both"/>
      </w:pPr>
      <w:r>
        <w:t>Civil and Political Rights; International Instruments: Part III of the Constitution of India</w:t>
      </w:r>
    </w:p>
    <w:p w:rsidR="00041427" w:rsidRDefault="00261CA2" w:rsidP="00741000">
      <w:pPr>
        <w:numPr>
          <w:ilvl w:val="0"/>
          <w:numId w:val="23"/>
        </w:numPr>
        <w:ind w:left="567"/>
        <w:jc w:val="both"/>
      </w:pPr>
      <w:r>
        <w:t>Social and Economic Rights: International Instruments: Part IV of the Constitution of India</w:t>
      </w:r>
    </w:p>
    <w:p w:rsidR="00041427" w:rsidRDefault="00261CA2" w:rsidP="00741000">
      <w:pPr>
        <w:numPr>
          <w:ilvl w:val="0"/>
          <w:numId w:val="23"/>
        </w:numPr>
        <w:ind w:left="567"/>
        <w:jc w:val="both"/>
      </w:pPr>
      <w:r>
        <w:t>Human Rights and Vulnerable Groups</w:t>
      </w:r>
    </w:p>
    <w:p w:rsidR="00041427" w:rsidRDefault="00261CA2" w:rsidP="00413AAD">
      <w:pPr>
        <w:ind w:left="567"/>
        <w:jc w:val="both"/>
      </w:pPr>
      <w:r>
        <w:t>a) Prisoners b) Child c) Migrant Workers d) Disabled Persons e) Minorities f) Women g) Older persons h) Indigenous persons</w:t>
      </w:r>
    </w:p>
    <w:p w:rsidR="00041427" w:rsidRDefault="00261CA2" w:rsidP="00741000">
      <w:pPr>
        <w:numPr>
          <w:ilvl w:val="0"/>
          <w:numId w:val="23"/>
        </w:numPr>
        <w:ind w:left="567"/>
        <w:jc w:val="both"/>
      </w:pPr>
      <w:r>
        <w:t>Collective Rights</w:t>
      </w:r>
    </w:p>
    <w:p w:rsidR="00041427" w:rsidRDefault="00261CA2" w:rsidP="00413AAD">
      <w:pPr>
        <w:ind w:left="567"/>
        <w:jc w:val="both"/>
      </w:pPr>
      <w:r>
        <w:t>a) Right to development</w:t>
      </w:r>
    </w:p>
    <w:p w:rsidR="00041427" w:rsidRDefault="00261CA2" w:rsidP="00413AAD">
      <w:pPr>
        <w:ind w:left="567"/>
        <w:jc w:val="both"/>
      </w:pPr>
      <w:r>
        <w:t>b) Right to self determination</w:t>
      </w:r>
    </w:p>
    <w:p w:rsidR="00041427" w:rsidRDefault="00261CA2" w:rsidP="00413AAD">
      <w:pPr>
        <w:ind w:left="567"/>
        <w:jc w:val="both"/>
      </w:pPr>
      <w:r>
        <w:t>c) Right to clean environment</w:t>
      </w:r>
    </w:p>
    <w:p w:rsidR="00041427" w:rsidRDefault="00261CA2" w:rsidP="00741000">
      <w:pPr>
        <w:numPr>
          <w:ilvl w:val="0"/>
          <w:numId w:val="23"/>
        </w:numPr>
        <w:ind w:left="567"/>
        <w:jc w:val="both"/>
      </w:pPr>
      <w:r>
        <w:t>Human Right Commissions in India, Role of NHRC, Enforcement of Human Rights – National Mechanism, The Protection of Human Rights Act, 1993</w:t>
      </w:r>
    </w:p>
    <w:p w:rsidR="00041427" w:rsidRDefault="00041427" w:rsidP="00413AAD">
      <w:pPr>
        <w:ind w:left="567"/>
        <w:jc w:val="both"/>
      </w:pPr>
    </w:p>
    <w:p w:rsidR="00041427" w:rsidRDefault="00261CA2" w:rsidP="00413AAD">
      <w:pPr>
        <w:ind w:left="567"/>
        <w:jc w:val="both"/>
        <w:rPr>
          <w:b/>
        </w:rPr>
      </w:pPr>
      <w:r>
        <w:rPr>
          <w:b/>
        </w:rPr>
        <w:t xml:space="preserve">****Students are expected to read current case laws. Only the current enactments and enactments as amended </w:t>
      </w:r>
      <w:r w:rsidR="009B2340">
        <w:rPr>
          <w:b/>
        </w:rPr>
        <w:t>up to</w:t>
      </w:r>
      <w:r>
        <w:rPr>
          <w:b/>
        </w:rPr>
        <w:t xml:space="preserve"> date will be taught.</w:t>
      </w:r>
    </w:p>
    <w:p w:rsidR="00041427" w:rsidRDefault="00041427" w:rsidP="00413AAD">
      <w:pPr>
        <w:ind w:left="567"/>
        <w:jc w:val="both"/>
        <w:rPr>
          <w:b/>
          <w:u w:val="single"/>
        </w:rPr>
      </w:pPr>
    </w:p>
    <w:p w:rsidR="00041427" w:rsidRDefault="00261CA2" w:rsidP="00413AAD">
      <w:pPr>
        <w:spacing w:after="200"/>
        <w:ind w:left="567"/>
        <w:jc w:val="both"/>
        <w:rPr>
          <w:b/>
        </w:rPr>
      </w:pPr>
      <w:r>
        <w:rPr>
          <w:b/>
        </w:rPr>
        <w:t>RECOMMENDED READINGS</w:t>
      </w:r>
    </w:p>
    <w:p w:rsidR="00041427" w:rsidRDefault="00261CA2" w:rsidP="00413AAD">
      <w:pPr>
        <w:spacing w:after="200"/>
        <w:ind w:left="567"/>
        <w:jc w:val="both"/>
        <w:rPr>
          <w:b/>
        </w:rPr>
      </w:pPr>
      <w:r>
        <w:rPr>
          <w:b/>
        </w:rPr>
        <w:t>**** All books are to be read in the current edition.</w:t>
      </w:r>
    </w:p>
    <w:p w:rsidR="00041427" w:rsidRDefault="00261CA2" w:rsidP="00741000">
      <w:pPr>
        <w:widowControl w:val="0"/>
        <w:numPr>
          <w:ilvl w:val="0"/>
          <w:numId w:val="66"/>
        </w:numPr>
        <w:tabs>
          <w:tab w:val="left" w:pos="851"/>
        </w:tabs>
        <w:spacing w:line="360" w:lineRule="auto"/>
        <w:ind w:left="567"/>
      </w:pPr>
      <w:r>
        <w:t xml:space="preserve">H.O. Agarwal, </w:t>
      </w:r>
      <w:r>
        <w:rPr>
          <w:i/>
        </w:rPr>
        <w:t>Human Rights and International Law</w:t>
      </w:r>
      <w:r>
        <w:t>, Central Law Publications.</w:t>
      </w:r>
    </w:p>
    <w:p w:rsidR="00041427" w:rsidRDefault="00261CA2" w:rsidP="00741000">
      <w:pPr>
        <w:widowControl w:val="0"/>
        <w:numPr>
          <w:ilvl w:val="0"/>
          <w:numId w:val="66"/>
        </w:numPr>
        <w:tabs>
          <w:tab w:val="left" w:pos="851"/>
        </w:tabs>
        <w:spacing w:line="360" w:lineRule="auto"/>
        <w:ind w:left="567"/>
      </w:pPr>
      <w:r>
        <w:t xml:space="preserve">S.K. Kapoor, </w:t>
      </w:r>
      <w:r>
        <w:rPr>
          <w:i/>
        </w:rPr>
        <w:t>International Law</w:t>
      </w:r>
      <w:r>
        <w:t>, Central Law Agency.</w:t>
      </w:r>
    </w:p>
    <w:p w:rsidR="00041427" w:rsidRDefault="00261CA2" w:rsidP="00741000">
      <w:pPr>
        <w:widowControl w:val="0"/>
        <w:numPr>
          <w:ilvl w:val="0"/>
          <w:numId w:val="66"/>
        </w:numPr>
        <w:tabs>
          <w:tab w:val="left" w:pos="880"/>
        </w:tabs>
        <w:spacing w:line="360" w:lineRule="auto"/>
        <w:ind w:left="567"/>
      </w:pPr>
      <w:r>
        <w:t xml:space="preserve">S.K. Awasti and R.P. Kataria, </w:t>
      </w:r>
      <w:r>
        <w:rPr>
          <w:i/>
        </w:rPr>
        <w:t>Law Relating to Protection of Human Rights</w:t>
      </w:r>
      <w:r>
        <w:t>, Orient Publishing Company.</w:t>
      </w:r>
    </w:p>
    <w:p w:rsidR="00041427" w:rsidRDefault="00261CA2" w:rsidP="00741000">
      <w:pPr>
        <w:widowControl w:val="0"/>
        <w:numPr>
          <w:ilvl w:val="0"/>
          <w:numId w:val="66"/>
        </w:numPr>
        <w:tabs>
          <w:tab w:val="left" w:pos="880"/>
        </w:tabs>
        <w:spacing w:line="360" w:lineRule="auto"/>
        <w:ind w:left="567"/>
      </w:pPr>
      <w:r>
        <w:t xml:space="preserve">S.K. Verma, </w:t>
      </w:r>
      <w:r>
        <w:rPr>
          <w:i/>
        </w:rPr>
        <w:t>An Introduction to Public International Law</w:t>
      </w:r>
      <w:r>
        <w:t>, Satyam Law International.</w:t>
      </w:r>
    </w:p>
    <w:p w:rsidR="00041427" w:rsidRDefault="00261CA2" w:rsidP="00741000">
      <w:pPr>
        <w:widowControl w:val="0"/>
        <w:numPr>
          <w:ilvl w:val="0"/>
          <w:numId w:val="66"/>
        </w:numPr>
        <w:spacing w:line="360" w:lineRule="auto"/>
        <w:ind w:left="567"/>
        <w:rPr>
          <w:color w:val="0F1111"/>
        </w:rPr>
      </w:pPr>
      <w:r>
        <w:rPr>
          <w:sz w:val="22"/>
          <w:szCs w:val="22"/>
        </w:rPr>
        <w:t xml:space="preserve">Nirmal C. J. (Ed)- </w:t>
      </w:r>
      <w:r>
        <w:rPr>
          <w:i/>
          <w:color w:val="0F1111"/>
        </w:rPr>
        <w:t xml:space="preserve">Human Rights in India: Historical, Social and Political </w:t>
      </w:r>
      <w:r w:rsidR="009727D7">
        <w:rPr>
          <w:i/>
          <w:color w:val="0F1111"/>
        </w:rPr>
        <w:t>Perspectives</w:t>
      </w:r>
      <w:r w:rsidR="009727D7">
        <w:rPr>
          <w:color w:val="0F1111"/>
        </w:rPr>
        <w:t xml:space="preserve">,  </w:t>
      </w:r>
      <w:r>
        <w:rPr>
          <w:color w:val="0F1111"/>
        </w:rPr>
        <w:t xml:space="preserve">                                 Oxford University Press.</w:t>
      </w:r>
    </w:p>
    <w:p w:rsidR="00041427" w:rsidRDefault="00041427" w:rsidP="00413AAD">
      <w:pPr>
        <w:spacing w:line="360" w:lineRule="auto"/>
        <w:ind w:left="567"/>
        <w:rPr>
          <w:b/>
        </w:rPr>
      </w:pPr>
    </w:p>
    <w:p w:rsidR="00041427" w:rsidRDefault="00261CA2" w:rsidP="00413AAD">
      <w:pPr>
        <w:spacing w:line="360" w:lineRule="auto"/>
        <w:ind w:left="567"/>
        <w:jc w:val="center"/>
        <w:rPr>
          <w:b/>
        </w:rPr>
      </w:pPr>
      <w:r>
        <w:br w:type="page"/>
      </w:r>
    </w:p>
    <w:p w:rsidR="00041427" w:rsidRDefault="00261CA2" w:rsidP="00413AAD">
      <w:pPr>
        <w:spacing w:line="360" w:lineRule="auto"/>
        <w:ind w:left="567"/>
        <w:jc w:val="center"/>
        <w:rPr>
          <w:b/>
          <w:sz w:val="28"/>
          <w:szCs w:val="28"/>
        </w:rPr>
      </w:pPr>
      <w:r>
        <w:rPr>
          <w:b/>
          <w:sz w:val="28"/>
          <w:szCs w:val="28"/>
        </w:rPr>
        <w:lastRenderedPageBreak/>
        <w:t>INSURANCE LAW</w:t>
      </w:r>
    </w:p>
    <w:p w:rsidR="00041427" w:rsidRDefault="00261CA2" w:rsidP="00413AAD">
      <w:pPr>
        <w:spacing w:after="160" w:line="259" w:lineRule="auto"/>
        <w:ind w:left="567"/>
        <w:rPr>
          <w:b/>
        </w:rPr>
      </w:pPr>
      <w:r>
        <w:rPr>
          <w:b/>
        </w:rPr>
        <w:t>Marks- 100</w:t>
      </w:r>
      <w:r>
        <w:rPr>
          <w:b/>
        </w:rPr>
        <w:tab/>
      </w:r>
      <w:r>
        <w:rPr>
          <w:b/>
        </w:rPr>
        <w:tab/>
      </w:r>
      <w:r>
        <w:rPr>
          <w:b/>
        </w:rPr>
        <w:tab/>
      </w:r>
      <w:r>
        <w:rPr>
          <w:b/>
        </w:rPr>
        <w:tab/>
      </w:r>
      <w:r>
        <w:rPr>
          <w:b/>
        </w:rPr>
        <w:tab/>
      </w:r>
      <w:r>
        <w:rPr>
          <w:b/>
        </w:rPr>
        <w:tab/>
      </w:r>
      <w:r>
        <w:rPr>
          <w:b/>
        </w:rPr>
        <w:tab/>
      </w:r>
      <w:r>
        <w:rPr>
          <w:b/>
        </w:rPr>
        <w:tab/>
      </w:r>
      <w:r>
        <w:rPr>
          <w:b/>
        </w:rPr>
        <w:tab/>
      </w:r>
      <w:r>
        <w:rPr>
          <w:b/>
        </w:rPr>
        <w:tab/>
        <w:t xml:space="preserve"> Credit- 04</w:t>
      </w:r>
    </w:p>
    <w:p w:rsidR="00041427" w:rsidRDefault="001E6863" w:rsidP="00413AAD">
      <w:pPr>
        <w:ind w:left="567"/>
        <w:jc w:val="both"/>
        <w:rPr>
          <w:color w:val="000000"/>
        </w:rPr>
      </w:pPr>
      <w:r>
        <w:rPr>
          <w:b/>
        </w:rPr>
        <w:t>OBJECTIVE OF THE SUBJECT</w:t>
      </w:r>
      <w:r w:rsidR="00261CA2">
        <w:rPr>
          <w:b/>
        </w:rPr>
        <w:t>:</w:t>
      </w:r>
      <w:r w:rsidR="00261CA2">
        <w:t xml:space="preserve"> There are risks at every walk of life. Sometimes it is difficult to pay up and more difficult to receive payment. Insurance is a good method of overcome the difficulties relating to risk. This law introduces the students to the intricacies of insurance. </w:t>
      </w:r>
    </w:p>
    <w:p w:rsidR="00041427" w:rsidRDefault="00041427" w:rsidP="00413AAD">
      <w:pPr>
        <w:spacing w:line="360" w:lineRule="auto"/>
        <w:ind w:left="567" w:firstLine="720"/>
        <w:jc w:val="both"/>
      </w:pPr>
    </w:p>
    <w:p w:rsidR="00041427" w:rsidRDefault="00261CA2" w:rsidP="00413AAD">
      <w:pPr>
        <w:ind w:left="567"/>
        <w:jc w:val="both"/>
        <w:rPr>
          <w:b/>
        </w:rPr>
      </w:pPr>
      <w:r>
        <w:rPr>
          <w:b/>
        </w:rPr>
        <w:t xml:space="preserve">Module – I: </w:t>
      </w:r>
      <w:r>
        <w:t>History and Growth of Insurance Business in India</w:t>
      </w:r>
      <w:r>
        <w:rPr>
          <w:b/>
        </w:rPr>
        <w:t xml:space="preserve">; </w:t>
      </w:r>
      <w:r>
        <w:t>Definition of Insurance</w:t>
      </w:r>
      <w:r>
        <w:rPr>
          <w:b/>
        </w:rPr>
        <w:t xml:space="preserve">; </w:t>
      </w:r>
      <w:r>
        <w:t>Insurance Contract-A Contract of Indemnity or Contingent Contract</w:t>
      </w:r>
      <w:r>
        <w:rPr>
          <w:b/>
        </w:rPr>
        <w:t xml:space="preserve">; </w:t>
      </w:r>
      <w:r>
        <w:t>Wager and Insurance</w:t>
      </w:r>
      <w:r>
        <w:rPr>
          <w:b/>
        </w:rPr>
        <w:t xml:space="preserve">; </w:t>
      </w:r>
      <w:r>
        <w:t>Insurance and torts</w:t>
      </w:r>
      <w:r>
        <w:rPr>
          <w:b/>
        </w:rPr>
        <w:t xml:space="preserve">; </w:t>
      </w:r>
      <w:r>
        <w:t>Principle of Utmost good faith</w:t>
      </w:r>
    </w:p>
    <w:p w:rsidR="00041427" w:rsidRDefault="00041427" w:rsidP="00413AAD">
      <w:pPr>
        <w:spacing w:line="200" w:lineRule="auto"/>
        <w:ind w:left="567"/>
        <w:jc w:val="both"/>
      </w:pPr>
    </w:p>
    <w:p w:rsidR="00041427" w:rsidRDefault="00261CA2" w:rsidP="00413AAD">
      <w:pPr>
        <w:ind w:left="567"/>
        <w:jc w:val="both"/>
        <w:rPr>
          <w:b/>
        </w:rPr>
      </w:pPr>
      <w:r>
        <w:rPr>
          <w:b/>
        </w:rPr>
        <w:t xml:space="preserve">Module – II: </w:t>
      </w:r>
      <w:r>
        <w:t>Kinds of Insurance</w:t>
      </w:r>
      <w:r>
        <w:rPr>
          <w:b/>
        </w:rPr>
        <w:t xml:space="preserve">; </w:t>
      </w:r>
      <w:r>
        <w:t>General Principle of Insurance</w:t>
      </w:r>
      <w:r>
        <w:rPr>
          <w:b/>
        </w:rPr>
        <w:t xml:space="preserve">- </w:t>
      </w:r>
      <w:r>
        <w:t>Insurable interest</w:t>
      </w:r>
      <w:r>
        <w:rPr>
          <w:b/>
        </w:rPr>
        <w:t xml:space="preserve">, </w:t>
      </w:r>
      <w:r>
        <w:t>Premium</w:t>
      </w:r>
      <w:r>
        <w:rPr>
          <w:b/>
        </w:rPr>
        <w:t xml:space="preserve">, </w:t>
      </w:r>
      <w:r>
        <w:t>Risk</w:t>
      </w:r>
      <w:r>
        <w:rPr>
          <w:b/>
        </w:rPr>
        <w:t xml:space="preserve">, </w:t>
      </w:r>
      <w:r>
        <w:t>Doctrine of Subrogation and Contribution</w:t>
      </w:r>
      <w:r>
        <w:rPr>
          <w:b/>
        </w:rPr>
        <w:t xml:space="preserve">; </w:t>
      </w:r>
      <w:r>
        <w:t>Rights and Liabilities of Insurer and Insured person</w:t>
      </w:r>
      <w:r>
        <w:rPr>
          <w:b/>
        </w:rPr>
        <w:t xml:space="preserve">; </w:t>
      </w:r>
      <w:r>
        <w:t>Life Insurance Contract – Nature and Scope</w:t>
      </w:r>
      <w:r>
        <w:rPr>
          <w:b/>
        </w:rPr>
        <w:t xml:space="preserve">; </w:t>
      </w:r>
      <w:r>
        <w:t>Establishment and Functioning of LIC</w:t>
      </w:r>
    </w:p>
    <w:p w:rsidR="00041427" w:rsidRDefault="00041427" w:rsidP="00413AAD">
      <w:pPr>
        <w:spacing w:line="200" w:lineRule="auto"/>
        <w:ind w:left="567"/>
        <w:jc w:val="both"/>
      </w:pPr>
    </w:p>
    <w:p w:rsidR="00041427" w:rsidRDefault="00261CA2" w:rsidP="00413AAD">
      <w:pPr>
        <w:ind w:left="567"/>
        <w:jc w:val="both"/>
        <w:rPr>
          <w:b/>
        </w:rPr>
      </w:pPr>
      <w:r>
        <w:rPr>
          <w:b/>
        </w:rPr>
        <w:t xml:space="preserve">Module – III: </w:t>
      </w:r>
      <w:r>
        <w:t>Nature and scope of Marine Insurance</w:t>
      </w:r>
      <w:r>
        <w:rPr>
          <w:b/>
        </w:rPr>
        <w:t xml:space="preserve">; </w:t>
      </w:r>
      <w:r>
        <w:t>Different kinds of marine policies</w:t>
      </w:r>
      <w:r>
        <w:rPr>
          <w:b/>
        </w:rPr>
        <w:t xml:space="preserve">; </w:t>
      </w:r>
      <w:r>
        <w:t>Voyage –Deviation</w:t>
      </w:r>
      <w:r>
        <w:rPr>
          <w:b/>
        </w:rPr>
        <w:t xml:space="preserve">; </w:t>
      </w:r>
      <w:r>
        <w:t>The perils of the sea</w:t>
      </w:r>
      <w:r>
        <w:rPr>
          <w:b/>
        </w:rPr>
        <w:t xml:space="preserve">; </w:t>
      </w:r>
      <w:r>
        <w:t>Implied warranties in marine insurance contract</w:t>
      </w:r>
      <w:r>
        <w:rPr>
          <w:b/>
        </w:rPr>
        <w:t xml:space="preserve">; </w:t>
      </w:r>
      <w:r>
        <w:t xml:space="preserve">Assignment of Marine </w:t>
      </w:r>
      <w:bookmarkStart w:id="24" w:name="bookmark=id.30j0zll" w:colFirst="0" w:colLast="0"/>
      <w:bookmarkEnd w:id="24"/>
    </w:p>
    <w:p w:rsidR="00041427" w:rsidRDefault="00041427" w:rsidP="00413AAD">
      <w:pPr>
        <w:tabs>
          <w:tab w:val="left" w:pos="1080"/>
        </w:tabs>
        <w:ind w:left="567"/>
        <w:jc w:val="both"/>
        <w:rPr>
          <w:rFonts w:ascii="Calibri" w:eastAsia="Calibri" w:hAnsi="Calibri" w:cs="Calibri"/>
          <w:b/>
          <w:sz w:val="22"/>
          <w:szCs w:val="22"/>
        </w:rPr>
      </w:pPr>
    </w:p>
    <w:p w:rsidR="00041427" w:rsidRDefault="00261CA2" w:rsidP="00413AAD">
      <w:pPr>
        <w:tabs>
          <w:tab w:val="left" w:pos="1080"/>
        </w:tabs>
        <w:ind w:left="567"/>
        <w:jc w:val="both"/>
        <w:rPr>
          <w:b/>
        </w:rPr>
      </w:pPr>
      <w:r>
        <w:rPr>
          <w:b/>
        </w:rPr>
        <w:t xml:space="preserve">Module –IV: </w:t>
      </w:r>
      <w:r>
        <w:t>Nature of Fire Insurance Contract</w:t>
      </w:r>
      <w:r>
        <w:rPr>
          <w:b/>
        </w:rPr>
        <w:t xml:space="preserve">; </w:t>
      </w:r>
      <w:r>
        <w:t>Meaning of the word ‘fire’ – Scope of Fire Policy</w:t>
      </w:r>
      <w:r>
        <w:rPr>
          <w:b/>
        </w:rPr>
        <w:t xml:space="preserve">; </w:t>
      </w:r>
      <w:r>
        <w:t>Principle of Reinstatement</w:t>
      </w:r>
      <w:r>
        <w:rPr>
          <w:b/>
        </w:rPr>
        <w:t xml:space="preserve">; </w:t>
      </w:r>
      <w:r>
        <w:t>Double insurance and reinsurance</w:t>
      </w:r>
      <w:r>
        <w:rPr>
          <w:b/>
        </w:rPr>
        <w:t xml:space="preserve">; </w:t>
      </w:r>
      <w:r>
        <w:t>Doctrine of Approximation</w:t>
      </w:r>
    </w:p>
    <w:p w:rsidR="00041427" w:rsidRDefault="00041427" w:rsidP="00413AAD">
      <w:pPr>
        <w:spacing w:line="200" w:lineRule="auto"/>
        <w:ind w:left="567"/>
        <w:jc w:val="both"/>
      </w:pPr>
    </w:p>
    <w:p w:rsidR="00041427" w:rsidRDefault="00261CA2" w:rsidP="00413AAD">
      <w:pPr>
        <w:ind w:left="567"/>
        <w:jc w:val="both"/>
        <w:rPr>
          <w:b/>
        </w:rPr>
      </w:pPr>
      <w:r>
        <w:rPr>
          <w:b/>
        </w:rPr>
        <w:t xml:space="preserve">Module – V: </w:t>
      </w:r>
      <w:r>
        <w:t>Purpose of compulsory insurance- Motor Vehicle Insurance and Rights of third parties</w:t>
      </w:r>
      <w:r>
        <w:rPr>
          <w:b/>
        </w:rPr>
        <w:t xml:space="preserve">; </w:t>
      </w:r>
      <w:r>
        <w:t>Burglary Insurance</w:t>
      </w:r>
      <w:r>
        <w:rPr>
          <w:b/>
        </w:rPr>
        <w:t xml:space="preserve">; </w:t>
      </w:r>
      <w:r>
        <w:t>Adjudicating Authorities of Insurance Claims</w:t>
      </w:r>
      <w:r>
        <w:rPr>
          <w:b/>
        </w:rPr>
        <w:t xml:space="preserve">; </w:t>
      </w:r>
      <w:r>
        <w:t>Powers and Functions of the Insurance Regulatory and Development Authority</w:t>
      </w:r>
    </w:p>
    <w:p w:rsidR="00041427" w:rsidRDefault="00041427" w:rsidP="00413AAD">
      <w:pPr>
        <w:spacing w:line="200" w:lineRule="auto"/>
        <w:ind w:left="567"/>
        <w:jc w:val="both"/>
      </w:pPr>
    </w:p>
    <w:p w:rsidR="009727D7" w:rsidRDefault="009727D7" w:rsidP="00413AAD">
      <w:pPr>
        <w:spacing w:line="360" w:lineRule="auto"/>
        <w:ind w:left="567"/>
        <w:jc w:val="both"/>
        <w:rPr>
          <w:b/>
        </w:rPr>
      </w:pPr>
    </w:p>
    <w:p w:rsidR="00041427" w:rsidRDefault="00261CA2" w:rsidP="00413AAD">
      <w:pPr>
        <w:spacing w:line="360" w:lineRule="auto"/>
        <w:ind w:left="567"/>
        <w:jc w:val="both"/>
        <w:rPr>
          <w:b/>
        </w:rPr>
      </w:pPr>
      <w:r>
        <w:rPr>
          <w:b/>
        </w:rPr>
        <w:t xml:space="preserve">****Students are expected to read current case laws. Only the current enactments and enactments as amended </w:t>
      </w:r>
      <w:r w:rsidR="009B2340">
        <w:rPr>
          <w:b/>
        </w:rPr>
        <w:t>up to</w:t>
      </w:r>
      <w:r>
        <w:rPr>
          <w:b/>
        </w:rPr>
        <w:t xml:space="preserve"> date will be taught.</w:t>
      </w:r>
    </w:p>
    <w:p w:rsidR="00041427" w:rsidRDefault="00041427" w:rsidP="00413AAD">
      <w:pPr>
        <w:spacing w:line="360" w:lineRule="auto"/>
        <w:ind w:left="567"/>
        <w:jc w:val="both"/>
        <w:rPr>
          <w:b/>
        </w:rPr>
      </w:pPr>
    </w:p>
    <w:p w:rsidR="00041427" w:rsidRDefault="00261CA2" w:rsidP="00413AAD">
      <w:pPr>
        <w:spacing w:line="360" w:lineRule="auto"/>
        <w:ind w:left="567"/>
        <w:jc w:val="both"/>
        <w:rPr>
          <w:b/>
        </w:rPr>
      </w:pPr>
      <w:r>
        <w:rPr>
          <w:b/>
        </w:rPr>
        <w:t>RECOMMENDED READINGS</w:t>
      </w:r>
    </w:p>
    <w:p w:rsidR="00041427" w:rsidRDefault="00261CA2" w:rsidP="00413AAD">
      <w:pPr>
        <w:pBdr>
          <w:top w:val="nil"/>
          <w:left w:val="nil"/>
          <w:bottom w:val="nil"/>
          <w:right w:val="nil"/>
          <w:between w:val="nil"/>
        </w:pBdr>
        <w:ind w:left="567"/>
        <w:jc w:val="both"/>
        <w:rPr>
          <w:b/>
          <w:color w:val="000000"/>
        </w:rPr>
      </w:pPr>
      <w:r>
        <w:rPr>
          <w:b/>
          <w:color w:val="000000"/>
        </w:rPr>
        <w:t xml:space="preserve">**** All books are to be read </w:t>
      </w:r>
      <w:r>
        <w:rPr>
          <w:b/>
        </w:rPr>
        <w:t>in the current</w:t>
      </w:r>
      <w:r>
        <w:rPr>
          <w:b/>
          <w:color w:val="000000"/>
        </w:rPr>
        <w:t xml:space="preserve"> edition.</w:t>
      </w:r>
    </w:p>
    <w:p w:rsidR="00041427" w:rsidRDefault="00041427" w:rsidP="00413AAD">
      <w:pPr>
        <w:pBdr>
          <w:top w:val="nil"/>
          <w:left w:val="nil"/>
          <w:bottom w:val="nil"/>
          <w:right w:val="nil"/>
          <w:between w:val="nil"/>
        </w:pBdr>
        <w:ind w:left="567"/>
        <w:jc w:val="both"/>
        <w:rPr>
          <w:b/>
        </w:rPr>
      </w:pPr>
    </w:p>
    <w:p w:rsidR="003D2019" w:rsidRPr="003D2019" w:rsidRDefault="00261CA2" w:rsidP="003D2019">
      <w:pPr>
        <w:numPr>
          <w:ilvl w:val="0"/>
          <w:numId w:val="17"/>
        </w:numPr>
        <w:pBdr>
          <w:top w:val="nil"/>
          <w:left w:val="nil"/>
          <w:bottom w:val="nil"/>
          <w:right w:val="nil"/>
          <w:between w:val="nil"/>
        </w:pBdr>
        <w:tabs>
          <w:tab w:val="left" w:pos="1080"/>
        </w:tabs>
        <w:spacing w:line="360" w:lineRule="auto"/>
        <w:ind w:left="567" w:right="360"/>
        <w:jc w:val="both"/>
        <w:rPr>
          <w:color w:val="000000"/>
        </w:rPr>
      </w:pPr>
      <w:r>
        <w:rPr>
          <w:color w:val="000000"/>
        </w:rPr>
        <w:t>The Insurance Act, 1938 – Bare Act</w:t>
      </w:r>
    </w:p>
    <w:p w:rsidR="00041427" w:rsidRDefault="00261CA2" w:rsidP="003D2019">
      <w:pPr>
        <w:widowControl w:val="0"/>
        <w:numPr>
          <w:ilvl w:val="0"/>
          <w:numId w:val="17"/>
        </w:numPr>
        <w:spacing w:line="360" w:lineRule="auto"/>
        <w:ind w:left="567"/>
        <w:rPr>
          <w:rFonts w:ascii="Calibri" w:eastAsia="Calibri" w:hAnsi="Calibri" w:cs="Calibri"/>
          <w:sz w:val="22"/>
          <w:szCs w:val="22"/>
        </w:rPr>
      </w:pPr>
      <w:r>
        <w:rPr>
          <w:sz w:val="22"/>
          <w:szCs w:val="22"/>
        </w:rPr>
        <w:t>Bridge Anand Singh, New Insurance Law, Union Book Publishers, Allahabad.</w:t>
      </w:r>
    </w:p>
    <w:p w:rsidR="00041427" w:rsidRDefault="00261CA2" w:rsidP="003D2019">
      <w:pPr>
        <w:widowControl w:val="0"/>
        <w:numPr>
          <w:ilvl w:val="0"/>
          <w:numId w:val="17"/>
        </w:numPr>
        <w:spacing w:line="360" w:lineRule="auto"/>
        <w:ind w:left="567"/>
      </w:pPr>
      <w:r>
        <w:t>E.R. Hardy Ivamy, Case Book On Insurance Law, Butterworths</w:t>
      </w:r>
    </w:p>
    <w:p w:rsidR="00041427" w:rsidRDefault="00261CA2" w:rsidP="003D2019">
      <w:pPr>
        <w:widowControl w:val="0"/>
        <w:numPr>
          <w:ilvl w:val="0"/>
          <w:numId w:val="17"/>
        </w:numPr>
        <w:spacing w:line="360" w:lineRule="auto"/>
        <w:ind w:left="567"/>
      </w:pPr>
      <w:r>
        <w:t>E.R. Hardy Ivamy, General Principles of Insurance Laws, Butterworths.</w:t>
      </w:r>
    </w:p>
    <w:p w:rsidR="00041427" w:rsidRDefault="00261CA2" w:rsidP="003D2019">
      <w:pPr>
        <w:widowControl w:val="0"/>
        <w:numPr>
          <w:ilvl w:val="0"/>
          <w:numId w:val="17"/>
        </w:numPr>
        <w:spacing w:line="360" w:lineRule="auto"/>
        <w:ind w:left="567"/>
      </w:pPr>
      <w:r>
        <w:t>John Birds, Bird’s Modern Insurance Law, Sweet &amp; Maxwell Ltd.</w:t>
      </w:r>
    </w:p>
    <w:p w:rsidR="00041427" w:rsidRDefault="003D2019" w:rsidP="003D2019">
      <w:pPr>
        <w:widowControl w:val="0"/>
        <w:numPr>
          <w:ilvl w:val="0"/>
          <w:numId w:val="17"/>
        </w:numPr>
        <w:spacing w:line="360" w:lineRule="auto"/>
        <w:ind w:left="567"/>
        <w:jc w:val="both"/>
      </w:pPr>
      <w:r>
        <w:t xml:space="preserve">M.N. Srinivasan, Principles </w:t>
      </w:r>
      <w:r w:rsidR="00261CA2">
        <w:t>of Insurance Law, LexisNexis.</w:t>
      </w:r>
    </w:p>
    <w:p w:rsidR="00041427" w:rsidRDefault="00041427" w:rsidP="00413AAD">
      <w:pPr>
        <w:spacing w:line="360" w:lineRule="auto"/>
        <w:ind w:left="567"/>
        <w:jc w:val="both"/>
      </w:pPr>
    </w:p>
    <w:p w:rsidR="00041427" w:rsidRDefault="00041427" w:rsidP="00413AAD">
      <w:pPr>
        <w:ind w:left="567" w:firstLine="360"/>
        <w:jc w:val="center"/>
        <w:rPr>
          <w:b/>
        </w:rPr>
      </w:pPr>
    </w:p>
    <w:p w:rsidR="00041427" w:rsidRDefault="00041427" w:rsidP="00413AAD">
      <w:pPr>
        <w:ind w:left="567" w:firstLine="360"/>
        <w:jc w:val="center"/>
        <w:rPr>
          <w:b/>
        </w:rPr>
      </w:pPr>
    </w:p>
    <w:p w:rsidR="00041427" w:rsidRDefault="00041427" w:rsidP="00413AAD">
      <w:pPr>
        <w:ind w:left="567" w:firstLine="360"/>
        <w:jc w:val="center"/>
        <w:rPr>
          <w:b/>
        </w:rPr>
      </w:pPr>
    </w:p>
    <w:p w:rsidR="00F61708" w:rsidRDefault="00F61708" w:rsidP="00413AAD">
      <w:pPr>
        <w:ind w:left="567"/>
        <w:jc w:val="center"/>
        <w:rPr>
          <w:b/>
          <w:sz w:val="28"/>
          <w:szCs w:val="28"/>
        </w:rPr>
      </w:pPr>
    </w:p>
    <w:p w:rsidR="00041427" w:rsidRDefault="00261CA2" w:rsidP="00413AAD">
      <w:pPr>
        <w:ind w:left="567"/>
        <w:jc w:val="center"/>
        <w:rPr>
          <w:b/>
          <w:sz w:val="28"/>
          <w:szCs w:val="28"/>
        </w:rPr>
      </w:pPr>
      <w:r>
        <w:rPr>
          <w:b/>
          <w:sz w:val="28"/>
          <w:szCs w:val="28"/>
        </w:rPr>
        <w:lastRenderedPageBreak/>
        <w:t>LAND LAWS INCLUDING TENURE AND TENANCY SYSTEM</w:t>
      </w:r>
    </w:p>
    <w:p w:rsidR="00041427" w:rsidRDefault="00041427" w:rsidP="00413AAD">
      <w:pPr>
        <w:ind w:left="567" w:firstLine="360"/>
        <w:jc w:val="center"/>
        <w:rPr>
          <w:b/>
          <w:sz w:val="28"/>
          <w:szCs w:val="28"/>
        </w:rPr>
      </w:pPr>
    </w:p>
    <w:p w:rsidR="00041427" w:rsidRDefault="00261CA2" w:rsidP="00413AAD">
      <w:pPr>
        <w:spacing w:after="160" w:line="259" w:lineRule="auto"/>
        <w:ind w:left="567"/>
        <w:rPr>
          <w:b/>
        </w:rPr>
      </w:pPr>
      <w:r>
        <w:rPr>
          <w:b/>
        </w:rPr>
        <w:t>Marks- 100</w:t>
      </w:r>
      <w:r>
        <w:rPr>
          <w:b/>
        </w:rPr>
        <w:tab/>
      </w:r>
      <w:r>
        <w:rPr>
          <w:b/>
        </w:rPr>
        <w:tab/>
      </w:r>
      <w:r>
        <w:rPr>
          <w:b/>
        </w:rPr>
        <w:tab/>
      </w:r>
      <w:r>
        <w:rPr>
          <w:b/>
        </w:rPr>
        <w:tab/>
      </w:r>
      <w:r>
        <w:rPr>
          <w:b/>
        </w:rPr>
        <w:tab/>
      </w:r>
      <w:r>
        <w:rPr>
          <w:b/>
        </w:rPr>
        <w:tab/>
      </w:r>
      <w:r>
        <w:rPr>
          <w:b/>
        </w:rPr>
        <w:tab/>
      </w:r>
      <w:r>
        <w:rPr>
          <w:b/>
        </w:rPr>
        <w:tab/>
      </w:r>
      <w:r>
        <w:rPr>
          <w:b/>
        </w:rPr>
        <w:tab/>
      </w:r>
      <w:r>
        <w:rPr>
          <w:b/>
        </w:rPr>
        <w:tab/>
        <w:t>Credit- 04</w:t>
      </w:r>
    </w:p>
    <w:p w:rsidR="00041427" w:rsidRDefault="00041427" w:rsidP="00413AAD">
      <w:pPr>
        <w:ind w:left="567"/>
        <w:jc w:val="both"/>
        <w:rPr>
          <w:b/>
        </w:rPr>
      </w:pPr>
    </w:p>
    <w:p w:rsidR="00041427" w:rsidRDefault="001E6863" w:rsidP="00413AAD">
      <w:pPr>
        <w:ind w:left="567"/>
        <w:jc w:val="both"/>
      </w:pPr>
      <w:r>
        <w:rPr>
          <w:b/>
        </w:rPr>
        <w:t>OBJECTIVE OF THE SUBJECT</w:t>
      </w:r>
      <w:r w:rsidR="00261CA2">
        <w:rPr>
          <w:b/>
        </w:rPr>
        <w:t>:</w:t>
      </w:r>
      <w:r w:rsidR="00261CA2">
        <w:t xml:space="preserve"> The three factors of production are land, labour and capital. The students have already been exposed t</w:t>
      </w:r>
      <w:r w:rsidR="00260919">
        <w:t>o the issues relating to labour. T</w:t>
      </w:r>
      <w:r w:rsidR="00261CA2">
        <w:t xml:space="preserve">his </w:t>
      </w:r>
      <w:r w:rsidR="00260919">
        <w:t>subject</w:t>
      </w:r>
      <w:r w:rsidR="00261CA2">
        <w:t xml:space="preserve"> discusses </w:t>
      </w:r>
      <w:r w:rsidR="00260919">
        <w:t>the law relating to transfer of land and rights related to it</w:t>
      </w:r>
      <w:r w:rsidR="00261CA2">
        <w:t xml:space="preserve">. </w:t>
      </w:r>
    </w:p>
    <w:p w:rsidR="00041427" w:rsidRDefault="00041427" w:rsidP="00413AAD">
      <w:pPr>
        <w:pBdr>
          <w:top w:val="nil"/>
          <w:left w:val="nil"/>
          <w:bottom w:val="nil"/>
          <w:right w:val="nil"/>
          <w:between w:val="nil"/>
        </w:pBdr>
        <w:ind w:left="567" w:firstLine="720"/>
        <w:jc w:val="both"/>
        <w:rPr>
          <w:color w:val="000000"/>
        </w:rPr>
      </w:pPr>
    </w:p>
    <w:p w:rsidR="00041427" w:rsidRDefault="00261CA2" w:rsidP="00413AAD">
      <w:pPr>
        <w:ind w:left="567"/>
        <w:jc w:val="both"/>
        <w:rPr>
          <w:b/>
        </w:rPr>
      </w:pPr>
      <w:r>
        <w:rPr>
          <w:b/>
        </w:rPr>
        <w:t>MODULE-I:</w:t>
      </w:r>
      <w:r>
        <w:t xml:space="preserve"> Concept of Land Reform; Land Reforms and India. </w:t>
      </w:r>
    </w:p>
    <w:p w:rsidR="00041427" w:rsidRDefault="00041427" w:rsidP="00413AAD">
      <w:pPr>
        <w:ind w:left="567"/>
        <w:jc w:val="both"/>
        <w:rPr>
          <w:b/>
        </w:rPr>
      </w:pPr>
    </w:p>
    <w:p w:rsidR="00041427" w:rsidRDefault="00261CA2" w:rsidP="00413AAD">
      <w:pPr>
        <w:ind w:left="567"/>
        <w:jc w:val="both"/>
        <w:rPr>
          <w:b/>
        </w:rPr>
      </w:pPr>
      <w:r>
        <w:rPr>
          <w:b/>
        </w:rPr>
        <w:t>MODULE-II:</w:t>
      </w:r>
      <w:r>
        <w:t xml:space="preserve"> Land Reforms in West Bengal; Operation Barga.</w:t>
      </w:r>
    </w:p>
    <w:p w:rsidR="00041427" w:rsidRDefault="00041427" w:rsidP="00413AAD">
      <w:pPr>
        <w:ind w:left="567"/>
        <w:jc w:val="both"/>
        <w:rPr>
          <w:b/>
        </w:rPr>
      </w:pPr>
    </w:p>
    <w:p w:rsidR="00041427" w:rsidRDefault="00261CA2" w:rsidP="00413AAD">
      <w:pPr>
        <w:ind w:left="567"/>
        <w:jc w:val="both"/>
        <w:rPr>
          <w:b/>
        </w:rPr>
      </w:pPr>
      <w:r>
        <w:rPr>
          <w:b/>
        </w:rPr>
        <w:t>MODULE-III:</w:t>
      </w:r>
      <w:r>
        <w:rPr>
          <w:b/>
          <w:highlight w:val="white"/>
        </w:rPr>
        <w:t>THE WEST BENGAL LAND REFORMS ACT, 1955</w:t>
      </w:r>
      <w:r>
        <w:rPr>
          <w:b/>
        </w:rPr>
        <w:tab/>
      </w:r>
      <w:r>
        <w:rPr>
          <w:b/>
        </w:rPr>
        <w:tab/>
      </w:r>
      <w:r>
        <w:rPr>
          <w:b/>
        </w:rPr>
        <w:tab/>
      </w:r>
      <w:r>
        <w:rPr>
          <w:b/>
        </w:rPr>
        <w:tab/>
      </w:r>
    </w:p>
    <w:p w:rsidR="00041427" w:rsidRDefault="00261CA2" w:rsidP="00F62B0E">
      <w:pPr>
        <w:numPr>
          <w:ilvl w:val="0"/>
          <w:numId w:val="9"/>
        </w:numPr>
        <w:tabs>
          <w:tab w:val="left" w:pos="851"/>
        </w:tabs>
        <w:ind w:left="567" w:firstLine="0"/>
        <w:jc w:val="both"/>
      </w:pPr>
      <w:r>
        <w:t>Definitions. (</w:t>
      </w:r>
      <w:r w:rsidR="009727D7">
        <w:t>Section</w:t>
      </w:r>
      <w:r>
        <w:t xml:space="preserve"> 2)</w:t>
      </w:r>
    </w:p>
    <w:p w:rsidR="00041427" w:rsidRDefault="00261CA2" w:rsidP="00F62B0E">
      <w:pPr>
        <w:numPr>
          <w:ilvl w:val="0"/>
          <w:numId w:val="9"/>
        </w:numPr>
        <w:tabs>
          <w:tab w:val="left" w:pos="851"/>
        </w:tabs>
        <w:ind w:left="567" w:firstLine="0"/>
        <w:jc w:val="both"/>
      </w:pPr>
      <w:r>
        <w:t>Raiyats: Various rights; restrictions on rights (</w:t>
      </w:r>
      <w:r w:rsidR="009727D7">
        <w:t>Section</w:t>
      </w:r>
      <w:r>
        <w:t>s 4-7)</w:t>
      </w:r>
    </w:p>
    <w:p w:rsidR="00041427" w:rsidRDefault="00261CA2" w:rsidP="00F62B0E">
      <w:pPr>
        <w:numPr>
          <w:ilvl w:val="0"/>
          <w:numId w:val="9"/>
        </w:numPr>
        <w:tabs>
          <w:tab w:val="left" w:pos="851"/>
        </w:tabs>
        <w:ind w:left="567" w:firstLine="0"/>
        <w:jc w:val="both"/>
      </w:pPr>
      <w:r>
        <w:t>Pre- emption (</w:t>
      </w:r>
      <w:r w:rsidR="009727D7">
        <w:t>Section</w:t>
      </w:r>
      <w:r>
        <w:t xml:space="preserve">- 8) </w:t>
      </w:r>
    </w:p>
    <w:p w:rsidR="00041427" w:rsidRDefault="00261CA2" w:rsidP="00F62B0E">
      <w:pPr>
        <w:numPr>
          <w:ilvl w:val="0"/>
          <w:numId w:val="9"/>
        </w:numPr>
        <w:tabs>
          <w:tab w:val="left" w:pos="851"/>
        </w:tabs>
        <w:ind w:left="567" w:firstLine="0"/>
        <w:jc w:val="both"/>
      </w:pPr>
      <w:r>
        <w:t>Powers of Revenue Officer (</w:t>
      </w:r>
      <w:r w:rsidR="009727D7">
        <w:t>Section</w:t>
      </w:r>
      <w:r>
        <w:t xml:space="preserve"> 9, and powers under other provisions under the Act)</w:t>
      </w:r>
    </w:p>
    <w:p w:rsidR="00041427" w:rsidRDefault="00261CA2" w:rsidP="00F62B0E">
      <w:pPr>
        <w:numPr>
          <w:ilvl w:val="0"/>
          <w:numId w:val="9"/>
        </w:numPr>
        <w:tabs>
          <w:tab w:val="left" w:pos="851"/>
        </w:tabs>
        <w:ind w:left="567" w:firstLine="0"/>
        <w:jc w:val="both"/>
      </w:pPr>
      <w:r>
        <w:t>Diluvated Land (</w:t>
      </w:r>
      <w:r w:rsidR="009727D7">
        <w:t>Section</w:t>
      </w:r>
      <w:r>
        <w:t xml:space="preserve"> 11)</w:t>
      </w:r>
    </w:p>
    <w:p w:rsidR="00041427" w:rsidRDefault="00261CA2" w:rsidP="00F62B0E">
      <w:pPr>
        <w:numPr>
          <w:ilvl w:val="0"/>
          <w:numId w:val="9"/>
        </w:numPr>
        <w:tabs>
          <w:tab w:val="left" w:pos="851"/>
        </w:tabs>
        <w:ind w:left="567" w:firstLine="0"/>
        <w:jc w:val="both"/>
      </w:pPr>
      <w:r>
        <w:t>Partition of holding among Co- sharer Raiyats (</w:t>
      </w:r>
      <w:r w:rsidR="009727D7">
        <w:t>Section</w:t>
      </w:r>
      <w:r>
        <w:t xml:space="preserve"> 14)</w:t>
      </w:r>
    </w:p>
    <w:p w:rsidR="00041427" w:rsidRDefault="00261CA2" w:rsidP="00F62B0E">
      <w:pPr>
        <w:numPr>
          <w:ilvl w:val="0"/>
          <w:numId w:val="9"/>
        </w:numPr>
        <w:tabs>
          <w:tab w:val="left" w:pos="851"/>
        </w:tabs>
        <w:ind w:left="567" w:firstLine="0"/>
        <w:jc w:val="both"/>
      </w:pPr>
      <w:r>
        <w:t>Restrictions on alienation of Land by Schedule Tribes (</w:t>
      </w:r>
      <w:r w:rsidR="009727D7">
        <w:t>Section</w:t>
      </w:r>
      <w:r>
        <w:t xml:space="preserve">s 14A- 14I) </w:t>
      </w:r>
    </w:p>
    <w:p w:rsidR="00041427" w:rsidRDefault="00261CA2" w:rsidP="00F62B0E">
      <w:pPr>
        <w:numPr>
          <w:ilvl w:val="0"/>
          <w:numId w:val="9"/>
        </w:numPr>
        <w:tabs>
          <w:tab w:val="left" w:pos="851"/>
        </w:tabs>
        <w:ind w:left="567" w:firstLine="0"/>
        <w:jc w:val="both"/>
      </w:pPr>
      <w:r>
        <w:t>Ceiling on Holding (</w:t>
      </w:r>
      <w:r w:rsidR="009727D7">
        <w:t>Section</w:t>
      </w:r>
      <w:r>
        <w:t>s 14J- 14Z)</w:t>
      </w:r>
    </w:p>
    <w:p w:rsidR="00041427" w:rsidRDefault="009727D7" w:rsidP="00F62B0E">
      <w:pPr>
        <w:numPr>
          <w:ilvl w:val="0"/>
          <w:numId w:val="9"/>
        </w:numPr>
        <w:tabs>
          <w:tab w:val="left" w:pos="851"/>
        </w:tabs>
        <w:ind w:left="567" w:firstLine="0"/>
        <w:jc w:val="both"/>
      </w:pPr>
      <w:r>
        <w:t>Bargadars</w:t>
      </w:r>
      <w:r w:rsidR="00261CA2">
        <w:t>(</w:t>
      </w:r>
      <w:r>
        <w:t>Section</w:t>
      </w:r>
      <w:r w:rsidR="00261CA2">
        <w:t>s 15- 21E)</w:t>
      </w:r>
    </w:p>
    <w:p w:rsidR="00041427" w:rsidRDefault="00261CA2" w:rsidP="00F62B0E">
      <w:pPr>
        <w:numPr>
          <w:ilvl w:val="0"/>
          <w:numId w:val="9"/>
        </w:numPr>
        <w:tabs>
          <w:tab w:val="left" w:pos="993"/>
        </w:tabs>
        <w:ind w:left="567" w:firstLine="0"/>
        <w:jc w:val="both"/>
      </w:pPr>
      <w:r>
        <w:t>Principles of Distribution of Land (</w:t>
      </w:r>
      <w:r w:rsidR="009727D7">
        <w:t>Section</w:t>
      </w:r>
      <w:r>
        <w:t xml:space="preserve">s 49- 49A) </w:t>
      </w:r>
    </w:p>
    <w:p w:rsidR="00041427" w:rsidRDefault="00041427" w:rsidP="00413AAD">
      <w:pPr>
        <w:ind w:left="567"/>
        <w:jc w:val="both"/>
      </w:pPr>
    </w:p>
    <w:p w:rsidR="00041427" w:rsidRDefault="00261CA2" w:rsidP="00413AAD">
      <w:pPr>
        <w:ind w:left="567"/>
        <w:jc w:val="both"/>
        <w:rPr>
          <w:b/>
        </w:rPr>
      </w:pPr>
      <w:r>
        <w:rPr>
          <w:b/>
        </w:rPr>
        <w:t>MODULE-IV:  THE RIGHT TOFAIR COMPENSATION AND TRANSPARANCY IN LAND ACQUISITION, REHABILITATION AND RESETTLEMENT ACT, 2013</w:t>
      </w:r>
    </w:p>
    <w:p w:rsidR="00041427" w:rsidRDefault="00261CA2" w:rsidP="00F62B0E">
      <w:pPr>
        <w:numPr>
          <w:ilvl w:val="0"/>
          <w:numId w:val="25"/>
        </w:numPr>
        <w:pBdr>
          <w:top w:val="nil"/>
          <w:left w:val="nil"/>
          <w:bottom w:val="nil"/>
          <w:right w:val="nil"/>
          <w:between w:val="nil"/>
        </w:pBdr>
        <w:tabs>
          <w:tab w:val="left" w:pos="851"/>
        </w:tabs>
        <w:spacing w:line="276" w:lineRule="auto"/>
        <w:ind w:left="567" w:firstLine="0"/>
        <w:jc w:val="both"/>
        <w:rPr>
          <w:color w:val="000000"/>
        </w:rPr>
      </w:pPr>
      <w:r>
        <w:rPr>
          <w:color w:val="000000"/>
        </w:rPr>
        <w:t>Definitions (</w:t>
      </w:r>
      <w:r w:rsidR="009727D7">
        <w:rPr>
          <w:color w:val="000000"/>
        </w:rPr>
        <w:t>Section</w:t>
      </w:r>
      <w:r>
        <w:rPr>
          <w:color w:val="000000"/>
        </w:rPr>
        <w:t xml:space="preserve"> 3)</w:t>
      </w:r>
    </w:p>
    <w:p w:rsidR="00041427" w:rsidRDefault="00261CA2" w:rsidP="00F62B0E">
      <w:pPr>
        <w:numPr>
          <w:ilvl w:val="0"/>
          <w:numId w:val="25"/>
        </w:numPr>
        <w:pBdr>
          <w:top w:val="nil"/>
          <w:left w:val="nil"/>
          <w:bottom w:val="nil"/>
          <w:right w:val="nil"/>
          <w:between w:val="nil"/>
        </w:pBdr>
        <w:tabs>
          <w:tab w:val="left" w:pos="851"/>
        </w:tabs>
        <w:spacing w:line="276" w:lineRule="auto"/>
        <w:ind w:left="567" w:firstLine="0"/>
        <w:jc w:val="both"/>
        <w:rPr>
          <w:color w:val="000000"/>
        </w:rPr>
      </w:pPr>
      <w:r>
        <w:rPr>
          <w:color w:val="000000"/>
        </w:rPr>
        <w:t>Determination of social and public purpose (</w:t>
      </w:r>
      <w:r w:rsidR="009727D7">
        <w:rPr>
          <w:color w:val="000000"/>
        </w:rPr>
        <w:t>Section</w:t>
      </w:r>
      <w:r>
        <w:rPr>
          <w:color w:val="000000"/>
        </w:rPr>
        <w:t xml:space="preserve"> 4-10)</w:t>
      </w:r>
    </w:p>
    <w:p w:rsidR="00041427" w:rsidRDefault="00261CA2" w:rsidP="00F62B0E">
      <w:pPr>
        <w:numPr>
          <w:ilvl w:val="0"/>
          <w:numId w:val="25"/>
        </w:numPr>
        <w:pBdr>
          <w:top w:val="nil"/>
          <w:left w:val="nil"/>
          <w:bottom w:val="nil"/>
          <w:right w:val="nil"/>
          <w:between w:val="nil"/>
        </w:pBdr>
        <w:tabs>
          <w:tab w:val="left" w:pos="851"/>
        </w:tabs>
        <w:spacing w:line="276" w:lineRule="auto"/>
        <w:ind w:left="567" w:firstLine="0"/>
        <w:jc w:val="both"/>
        <w:rPr>
          <w:color w:val="000000"/>
        </w:rPr>
      </w:pPr>
      <w:r>
        <w:rPr>
          <w:color w:val="000000"/>
        </w:rPr>
        <w:t>Notification and acquisition (</w:t>
      </w:r>
      <w:r w:rsidR="009727D7">
        <w:rPr>
          <w:color w:val="000000"/>
        </w:rPr>
        <w:t>Section</w:t>
      </w:r>
      <w:r>
        <w:rPr>
          <w:color w:val="000000"/>
        </w:rPr>
        <w:t xml:space="preserve"> 11-30)</w:t>
      </w:r>
    </w:p>
    <w:p w:rsidR="00041427" w:rsidRDefault="00261CA2" w:rsidP="00F62B0E">
      <w:pPr>
        <w:numPr>
          <w:ilvl w:val="0"/>
          <w:numId w:val="25"/>
        </w:numPr>
        <w:pBdr>
          <w:top w:val="nil"/>
          <w:left w:val="nil"/>
          <w:bottom w:val="nil"/>
          <w:right w:val="nil"/>
          <w:between w:val="nil"/>
        </w:pBdr>
        <w:tabs>
          <w:tab w:val="left" w:pos="851"/>
        </w:tabs>
        <w:spacing w:line="276" w:lineRule="auto"/>
        <w:ind w:left="567" w:firstLine="0"/>
        <w:jc w:val="both"/>
        <w:rPr>
          <w:color w:val="000000"/>
        </w:rPr>
      </w:pPr>
      <w:r>
        <w:rPr>
          <w:color w:val="000000"/>
        </w:rPr>
        <w:t>Rehabilitation and resettlement award (</w:t>
      </w:r>
      <w:r w:rsidR="009727D7">
        <w:rPr>
          <w:color w:val="000000"/>
        </w:rPr>
        <w:t>Section</w:t>
      </w:r>
      <w:r>
        <w:rPr>
          <w:color w:val="000000"/>
        </w:rPr>
        <w:t xml:space="preserve"> 31- 42)</w:t>
      </w:r>
    </w:p>
    <w:p w:rsidR="00041427" w:rsidRDefault="00261CA2" w:rsidP="00F62B0E">
      <w:pPr>
        <w:numPr>
          <w:ilvl w:val="0"/>
          <w:numId w:val="25"/>
        </w:numPr>
        <w:pBdr>
          <w:top w:val="nil"/>
          <w:left w:val="nil"/>
          <w:bottom w:val="nil"/>
          <w:right w:val="nil"/>
          <w:between w:val="nil"/>
        </w:pBdr>
        <w:tabs>
          <w:tab w:val="left" w:pos="851"/>
        </w:tabs>
        <w:spacing w:line="276" w:lineRule="auto"/>
        <w:ind w:left="567" w:firstLine="0"/>
        <w:jc w:val="both"/>
        <w:rPr>
          <w:color w:val="000000"/>
        </w:rPr>
      </w:pPr>
      <w:r>
        <w:rPr>
          <w:color w:val="000000"/>
        </w:rPr>
        <w:t>Procedure and manner of rehabilitation and resettlement (</w:t>
      </w:r>
      <w:r w:rsidR="009727D7">
        <w:rPr>
          <w:color w:val="000000"/>
        </w:rPr>
        <w:t>Section</w:t>
      </w:r>
      <w:r>
        <w:rPr>
          <w:color w:val="000000"/>
        </w:rPr>
        <w:t xml:space="preserve"> 43-47)</w:t>
      </w:r>
    </w:p>
    <w:p w:rsidR="00041427" w:rsidRDefault="00261CA2" w:rsidP="00F62B0E">
      <w:pPr>
        <w:numPr>
          <w:ilvl w:val="0"/>
          <w:numId w:val="25"/>
        </w:numPr>
        <w:pBdr>
          <w:top w:val="nil"/>
          <w:left w:val="nil"/>
          <w:bottom w:val="nil"/>
          <w:right w:val="nil"/>
          <w:between w:val="nil"/>
        </w:pBdr>
        <w:tabs>
          <w:tab w:val="left" w:pos="851"/>
        </w:tabs>
        <w:spacing w:line="276" w:lineRule="auto"/>
        <w:ind w:left="567" w:firstLine="0"/>
        <w:jc w:val="both"/>
        <w:rPr>
          <w:color w:val="000000"/>
        </w:rPr>
      </w:pPr>
      <w:r>
        <w:rPr>
          <w:color w:val="000000"/>
        </w:rPr>
        <w:t>National monitoring committee for rehabilitation and resettlement (</w:t>
      </w:r>
      <w:r w:rsidR="009727D7">
        <w:rPr>
          <w:color w:val="000000"/>
        </w:rPr>
        <w:t>Section</w:t>
      </w:r>
      <w:r>
        <w:rPr>
          <w:color w:val="000000"/>
        </w:rPr>
        <w:t xml:space="preserve"> 48-50)</w:t>
      </w:r>
    </w:p>
    <w:p w:rsidR="00041427" w:rsidRDefault="00261CA2" w:rsidP="00F62B0E">
      <w:pPr>
        <w:numPr>
          <w:ilvl w:val="0"/>
          <w:numId w:val="25"/>
        </w:numPr>
        <w:pBdr>
          <w:top w:val="nil"/>
          <w:left w:val="nil"/>
          <w:bottom w:val="nil"/>
          <w:right w:val="nil"/>
          <w:between w:val="nil"/>
        </w:pBdr>
        <w:tabs>
          <w:tab w:val="left" w:pos="851"/>
        </w:tabs>
        <w:spacing w:line="276" w:lineRule="auto"/>
        <w:ind w:left="567" w:firstLine="0"/>
        <w:jc w:val="both"/>
        <w:rPr>
          <w:color w:val="000000"/>
        </w:rPr>
      </w:pPr>
      <w:r>
        <w:rPr>
          <w:color w:val="000000"/>
        </w:rPr>
        <w:t>Establishment of land acquisition, rehabilitation and resettlement authority (</w:t>
      </w:r>
      <w:r w:rsidR="009727D7">
        <w:rPr>
          <w:color w:val="000000"/>
        </w:rPr>
        <w:t>Section</w:t>
      </w:r>
      <w:r>
        <w:rPr>
          <w:color w:val="000000"/>
        </w:rPr>
        <w:t xml:space="preserve"> 51-74)</w:t>
      </w:r>
    </w:p>
    <w:p w:rsidR="00041427" w:rsidRDefault="00261CA2" w:rsidP="00F62B0E">
      <w:pPr>
        <w:numPr>
          <w:ilvl w:val="0"/>
          <w:numId w:val="25"/>
        </w:numPr>
        <w:pBdr>
          <w:top w:val="nil"/>
          <w:left w:val="nil"/>
          <w:bottom w:val="nil"/>
          <w:right w:val="nil"/>
          <w:between w:val="nil"/>
        </w:pBdr>
        <w:tabs>
          <w:tab w:val="left" w:pos="851"/>
        </w:tabs>
        <w:spacing w:line="276" w:lineRule="auto"/>
        <w:ind w:left="567" w:firstLine="0"/>
        <w:jc w:val="both"/>
        <w:rPr>
          <w:color w:val="000000"/>
        </w:rPr>
      </w:pPr>
      <w:r>
        <w:rPr>
          <w:color w:val="000000"/>
        </w:rPr>
        <w:t>Apportionment of compensation (</w:t>
      </w:r>
      <w:r w:rsidR="009727D7">
        <w:rPr>
          <w:color w:val="000000"/>
        </w:rPr>
        <w:t>Section</w:t>
      </w:r>
      <w:r>
        <w:rPr>
          <w:color w:val="000000"/>
        </w:rPr>
        <w:t xml:space="preserve"> 75-76)</w:t>
      </w:r>
    </w:p>
    <w:p w:rsidR="00041427" w:rsidRDefault="00261CA2" w:rsidP="00F62B0E">
      <w:pPr>
        <w:numPr>
          <w:ilvl w:val="0"/>
          <w:numId w:val="25"/>
        </w:numPr>
        <w:pBdr>
          <w:top w:val="nil"/>
          <w:left w:val="nil"/>
          <w:bottom w:val="nil"/>
          <w:right w:val="nil"/>
          <w:between w:val="nil"/>
        </w:pBdr>
        <w:tabs>
          <w:tab w:val="left" w:pos="851"/>
        </w:tabs>
        <w:spacing w:line="276" w:lineRule="auto"/>
        <w:ind w:left="567" w:firstLine="0"/>
        <w:jc w:val="both"/>
        <w:rPr>
          <w:color w:val="000000"/>
        </w:rPr>
      </w:pPr>
      <w:r>
        <w:rPr>
          <w:color w:val="000000"/>
        </w:rPr>
        <w:t>Payment (</w:t>
      </w:r>
      <w:r w:rsidR="009727D7">
        <w:rPr>
          <w:color w:val="000000"/>
        </w:rPr>
        <w:t>Section</w:t>
      </w:r>
      <w:r>
        <w:rPr>
          <w:color w:val="000000"/>
        </w:rPr>
        <w:t xml:space="preserve"> 77-80)</w:t>
      </w:r>
    </w:p>
    <w:p w:rsidR="00041427" w:rsidRDefault="00261CA2" w:rsidP="00F62B0E">
      <w:pPr>
        <w:numPr>
          <w:ilvl w:val="0"/>
          <w:numId w:val="25"/>
        </w:numPr>
        <w:pBdr>
          <w:top w:val="nil"/>
          <w:left w:val="nil"/>
          <w:bottom w:val="nil"/>
          <w:right w:val="nil"/>
          <w:between w:val="nil"/>
        </w:pBdr>
        <w:tabs>
          <w:tab w:val="left" w:pos="851"/>
          <w:tab w:val="left" w:pos="993"/>
        </w:tabs>
        <w:spacing w:line="276" w:lineRule="auto"/>
        <w:ind w:left="567" w:firstLine="0"/>
        <w:jc w:val="both"/>
        <w:rPr>
          <w:color w:val="000000"/>
        </w:rPr>
      </w:pPr>
      <w:r>
        <w:rPr>
          <w:color w:val="000000"/>
        </w:rPr>
        <w:t>Temporary occupation of land (</w:t>
      </w:r>
      <w:r w:rsidR="009727D7">
        <w:rPr>
          <w:color w:val="000000"/>
        </w:rPr>
        <w:t>Section</w:t>
      </w:r>
      <w:r>
        <w:rPr>
          <w:color w:val="000000"/>
        </w:rPr>
        <w:t xml:space="preserve"> 81-83)</w:t>
      </w:r>
    </w:p>
    <w:p w:rsidR="00041427" w:rsidRDefault="00261CA2" w:rsidP="00F62B0E">
      <w:pPr>
        <w:numPr>
          <w:ilvl w:val="0"/>
          <w:numId w:val="25"/>
        </w:numPr>
        <w:pBdr>
          <w:top w:val="nil"/>
          <w:left w:val="nil"/>
          <w:bottom w:val="nil"/>
          <w:right w:val="nil"/>
          <w:between w:val="nil"/>
        </w:pBdr>
        <w:tabs>
          <w:tab w:val="left" w:pos="851"/>
          <w:tab w:val="left" w:pos="993"/>
        </w:tabs>
        <w:spacing w:after="200" w:line="276" w:lineRule="auto"/>
        <w:ind w:left="567" w:firstLine="0"/>
        <w:jc w:val="both"/>
        <w:rPr>
          <w:color w:val="000000"/>
        </w:rPr>
      </w:pPr>
      <w:r>
        <w:rPr>
          <w:color w:val="000000"/>
        </w:rPr>
        <w:t>Offences and penalties(</w:t>
      </w:r>
      <w:r w:rsidR="009727D7">
        <w:rPr>
          <w:color w:val="000000"/>
        </w:rPr>
        <w:t>Section</w:t>
      </w:r>
      <w:r>
        <w:rPr>
          <w:color w:val="000000"/>
        </w:rPr>
        <w:t xml:space="preserve"> 84- 90)</w:t>
      </w:r>
    </w:p>
    <w:p w:rsidR="00041427" w:rsidRDefault="00261CA2" w:rsidP="00413AAD">
      <w:pPr>
        <w:ind w:left="567"/>
        <w:jc w:val="both"/>
      </w:pPr>
      <w:r>
        <w:rPr>
          <w:b/>
        </w:rPr>
        <w:t>MODULE-V: THE WEST BENGAL PREMISES TENANCY ACT, 1997</w:t>
      </w:r>
      <w:r>
        <w:rPr>
          <w:b/>
        </w:rPr>
        <w:tab/>
      </w:r>
      <w:r>
        <w:rPr>
          <w:b/>
        </w:rPr>
        <w:tab/>
      </w:r>
    </w:p>
    <w:p w:rsidR="00041427" w:rsidRDefault="00261CA2" w:rsidP="00F62B0E">
      <w:pPr>
        <w:numPr>
          <w:ilvl w:val="0"/>
          <w:numId w:val="10"/>
        </w:numPr>
        <w:tabs>
          <w:tab w:val="left" w:pos="851"/>
        </w:tabs>
        <w:ind w:left="567" w:firstLine="0"/>
        <w:jc w:val="both"/>
      </w:pPr>
      <w:r>
        <w:t>Definitions (</w:t>
      </w:r>
      <w:r w:rsidR="009727D7">
        <w:t>Section</w:t>
      </w:r>
      <w:r>
        <w:t xml:space="preserve"> 2)</w:t>
      </w:r>
    </w:p>
    <w:p w:rsidR="00041427" w:rsidRDefault="00261CA2" w:rsidP="00F62B0E">
      <w:pPr>
        <w:numPr>
          <w:ilvl w:val="0"/>
          <w:numId w:val="10"/>
        </w:numPr>
        <w:tabs>
          <w:tab w:val="left" w:pos="851"/>
        </w:tabs>
        <w:ind w:left="567" w:firstLine="0"/>
        <w:jc w:val="both"/>
      </w:pPr>
      <w:r>
        <w:t>Eviction: (</w:t>
      </w:r>
      <w:r w:rsidR="009727D7">
        <w:t>Section</w:t>
      </w:r>
      <w:r>
        <w:t>s 6- 7)</w:t>
      </w:r>
    </w:p>
    <w:p w:rsidR="00041427" w:rsidRDefault="00261CA2" w:rsidP="00F62B0E">
      <w:pPr>
        <w:numPr>
          <w:ilvl w:val="0"/>
          <w:numId w:val="10"/>
        </w:numPr>
        <w:tabs>
          <w:tab w:val="left" w:pos="851"/>
        </w:tabs>
        <w:ind w:left="567" w:firstLine="0"/>
        <w:jc w:val="both"/>
      </w:pPr>
      <w:r>
        <w:t>Fair Rent: (</w:t>
      </w:r>
      <w:r w:rsidR="009727D7">
        <w:t>Section</w:t>
      </w:r>
      <w:r>
        <w:t>s 17- 22)</w:t>
      </w:r>
    </w:p>
    <w:p w:rsidR="00041427" w:rsidRDefault="00261CA2" w:rsidP="00F62B0E">
      <w:pPr>
        <w:numPr>
          <w:ilvl w:val="0"/>
          <w:numId w:val="10"/>
        </w:numPr>
        <w:tabs>
          <w:tab w:val="left" w:pos="851"/>
        </w:tabs>
        <w:ind w:left="567" w:firstLine="0"/>
        <w:jc w:val="both"/>
      </w:pPr>
      <w:r>
        <w:t>Appointment of Controller, Additional and Deputy Controller and Registrar: (</w:t>
      </w:r>
      <w:r w:rsidR="009727D7">
        <w:t>Section</w:t>
      </w:r>
      <w:r>
        <w:t xml:space="preserve"> 39)</w:t>
      </w:r>
    </w:p>
    <w:p w:rsidR="00041427" w:rsidRDefault="00261CA2" w:rsidP="00F62B0E">
      <w:pPr>
        <w:numPr>
          <w:ilvl w:val="0"/>
          <w:numId w:val="10"/>
        </w:numPr>
        <w:tabs>
          <w:tab w:val="left" w:pos="851"/>
        </w:tabs>
        <w:ind w:left="567" w:firstLine="0"/>
        <w:jc w:val="both"/>
      </w:pPr>
      <w:r>
        <w:t>Final Hearing of certain applications: (</w:t>
      </w:r>
      <w:r w:rsidR="009727D7">
        <w:t>Section</w:t>
      </w:r>
      <w:r>
        <w:t xml:space="preserve"> 42)</w:t>
      </w:r>
    </w:p>
    <w:p w:rsidR="00041427" w:rsidRDefault="00261CA2" w:rsidP="00F62B0E">
      <w:pPr>
        <w:numPr>
          <w:ilvl w:val="0"/>
          <w:numId w:val="10"/>
        </w:numPr>
        <w:tabs>
          <w:tab w:val="left" w:pos="851"/>
        </w:tabs>
        <w:ind w:left="567" w:firstLine="0"/>
        <w:jc w:val="both"/>
      </w:pPr>
      <w:r>
        <w:t>Appeal, Revision and Review:  Fair Rent: (</w:t>
      </w:r>
      <w:r w:rsidR="009727D7">
        <w:t>Section</w:t>
      </w:r>
      <w:r>
        <w:t xml:space="preserve"> 43)</w:t>
      </w:r>
    </w:p>
    <w:p w:rsidR="00041427" w:rsidRDefault="00041427" w:rsidP="00F62B0E">
      <w:pPr>
        <w:tabs>
          <w:tab w:val="left" w:pos="851"/>
        </w:tabs>
        <w:ind w:left="567"/>
        <w:jc w:val="both"/>
      </w:pPr>
    </w:p>
    <w:p w:rsidR="009727D7" w:rsidRDefault="009727D7" w:rsidP="00413AAD">
      <w:pPr>
        <w:ind w:left="567"/>
        <w:jc w:val="both"/>
      </w:pPr>
    </w:p>
    <w:p w:rsidR="00041427" w:rsidRDefault="00261CA2" w:rsidP="00413AAD">
      <w:pPr>
        <w:ind w:left="567"/>
        <w:jc w:val="both"/>
        <w:rPr>
          <w:b/>
        </w:rPr>
      </w:pPr>
      <w:r>
        <w:rPr>
          <w:b/>
        </w:rPr>
        <w:lastRenderedPageBreak/>
        <w:t xml:space="preserve">****Students are expected to read current case laws. Only the current enactments and enactments as amended </w:t>
      </w:r>
      <w:r w:rsidR="009B2340">
        <w:rPr>
          <w:b/>
        </w:rPr>
        <w:t>up to</w:t>
      </w:r>
      <w:r>
        <w:rPr>
          <w:b/>
        </w:rPr>
        <w:t xml:space="preserve"> date will be taught.</w:t>
      </w:r>
    </w:p>
    <w:p w:rsidR="00041427" w:rsidRDefault="00041427" w:rsidP="00413AAD">
      <w:pPr>
        <w:spacing w:after="200" w:line="276" w:lineRule="auto"/>
        <w:ind w:left="567"/>
        <w:jc w:val="both"/>
        <w:rPr>
          <w:b/>
        </w:rPr>
      </w:pPr>
    </w:p>
    <w:p w:rsidR="00041427" w:rsidRDefault="00261CA2" w:rsidP="00413AAD">
      <w:pPr>
        <w:spacing w:after="200" w:line="276" w:lineRule="auto"/>
        <w:ind w:left="567"/>
        <w:jc w:val="both"/>
        <w:rPr>
          <w:b/>
        </w:rPr>
      </w:pPr>
      <w:r>
        <w:rPr>
          <w:b/>
        </w:rPr>
        <w:t>RECOMMENDED READINGS</w:t>
      </w:r>
    </w:p>
    <w:p w:rsidR="00041427" w:rsidRDefault="00261CA2" w:rsidP="00413AAD">
      <w:pPr>
        <w:pBdr>
          <w:top w:val="nil"/>
          <w:left w:val="nil"/>
          <w:bottom w:val="nil"/>
          <w:right w:val="nil"/>
          <w:between w:val="nil"/>
        </w:pBdr>
        <w:ind w:left="567"/>
        <w:jc w:val="both"/>
        <w:rPr>
          <w:b/>
          <w:color w:val="000000"/>
        </w:rPr>
      </w:pPr>
      <w:r>
        <w:rPr>
          <w:b/>
          <w:color w:val="000000"/>
        </w:rPr>
        <w:t>**** All books are to be read in current edition.</w:t>
      </w:r>
    </w:p>
    <w:p w:rsidR="00041427" w:rsidRDefault="00041427" w:rsidP="00413AAD">
      <w:pPr>
        <w:pBdr>
          <w:top w:val="nil"/>
          <w:left w:val="nil"/>
          <w:bottom w:val="nil"/>
          <w:right w:val="nil"/>
          <w:between w:val="nil"/>
        </w:pBdr>
        <w:ind w:left="567"/>
        <w:jc w:val="both"/>
        <w:rPr>
          <w:b/>
        </w:rPr>
      </w:pPr>
    </w:p>
    <w:p w:rsidR="00041427" w:rsidRDefault="00261CA2" w:rsidP="00F62B0E">
      <w:pPr>
        <w:numPr>
          <w:ilvl w:val="0"/>
          <w:numId w:val="26"/>
        </w:numPr>
        <w:tabs>
          <w:tab w:val="left" w:pos="851"/>
        </w:tabs>
        <w:spacing w:line="276" w:lineRule="auto"/>
        <w:ind w:left="567" w:firstLine="0"/>
        <w:jc w:val="both"/>
      </w:pPr>
      <w:r>
        <w:t>M.R. Mallick - The West Bengal Land Reforms Act, 1955</w:t>
      </w:r>
    </w:p>
    <w:p w:rsidR="00041427" w:rsidRDefault="00261CA2" w:rsidP="00F62B0E">
      <w:pPr>
        <w:numPr>
          <w:ilvl w:val="0"/>
          <w:numId w:val="26"/>
        </w:numPr>
        <w:tabs>
          <w:tab w:val="left" w:pos="851"/>
        </w:tabs>
        <w:spacing w:line="276" w:lineRule="auto"/>
        <w:ind w:left="567" w:firstLine="0"/>
        <w:jc w:val="both"/>
      </w:pPr>
      <w:r>
        <w:t>Amal Das - The West Bengal Land Reforms Act, 1955</w:t>
      </w:r>
    </w:p>
    <w:p w:rsidR="00041427" w:rsidRDefault="00261CA2" w:rsidP="00F62B0E">
      <w:pPr>
        <w:numPr>
          <w:ilvl w:val="0"/>
          <w:numId w:val="26"/>
        </w:numPr>
        <w:tabs>
          <w:tab w:val="left" w:pos="851"/>
        </w:tabs>
        <w:spacing w:line="276" w:lineRule="auto"/>
        <w:ind w:left="567" w:firstLine="0"/>
        <w:jc w:val="both"/>
      </w:pPr>
      <w:r>
        <w:t>A.N. Saha - The West Bengal Land Reforms Act, 1955</w:t>
      </w:r>
    </w:p>
    <w:p w:rsidR="00041427" w:rsidRDefault="00261CA2" w:rsidP="00F62B0E">
      <w:pPr>
        <w:numPr>
          <w:ilvl w:val="0"/>
          <w:numId w:val="26"/>
        </w:numPr>
        <w:tabs>
          <w:tab w:val="left" w:pos="851"/>
        </w:tabs>
        <w:spacing w:line="276" w:lineRule="auto"/>
        <w:ind w:left="567" w:firstLine="0"/>
        <w:jc w:val="both"/>
      </w:pPr>
      <w:r>
        <w:t>S.P. Sengupta - The West Bengal Premises Tenancy Act, 1997</w:t>
      </w:r>
    </w:p>
    <w:p w:rsidR="00041427" w:rsidRDefault="00261CA2" w:rsidP="00F62B0E">
      <w:pPr>
        <w:numPr>
          <w:ilvl w:val="0"/>
          <w:numId w:val="26"/>
        </w:numPr>
        <w:tabs>
          <w:tab w:val="left" w:pos="851"/>
        </w:tabs>
        <w:spacing w:line="276" w:lineRule="auto"/>
        <w:ind w:left="567" w:firstLine="0"/>
        <w:jc w:val="both"/>
      </w:pPr>
      <w:r>
        <w:t>D.P. Chatterjee - The West Bengal Land Reforms Act, 1955</w:t>
      </w:r>
    </w:p>
    <w:p w:rsidR="00041427" w:rsidRDefault="00261CA2" w:rsidP="00F62B0E">
      <w:pPr>
        <w:numPr>
          <w:ilvl w:val="0"/>
          <w:numId w:val="26"/>
        </w:numPr>
        <w:tabs>
          <w:tab w:val="left" w:pos="851"/>
        </w:tabs>
        <w:spacing w:line="276" w:lineRule="auto"/>
        <w:ind w:left="567" w:firstLine="0"/>
        <w:jc w:val="both"/>
      </w:pPr>
      <w:r>
        <w:t>Susanta Sen - The West Bengal Premises Tenancy Act, 1997</w:t>
      </w:r>
    </w:p>
    <w:p w:rsidR="00041427" w:rsidRDefault="00261CA2" w:rsidP="00F62B0E">
      <w:pPr>
        <w:numPr>
          <w:ilvl w:val="0"/>
          <w:numId w:val="26"/>
        </w:numPr>
        <w:tabs>
          <w:tab w:val="left" w:pos="851"/>
        </w:tabs>
        <w:spacing w:line="276" w:lineRule="auto"/>
        <w:ind w:left="567" w:firstLine="0"/>
        <w:jc w:val="both"/>
      </w:pPr>
      <w:r>
        <w:t>Ashutosh Mukherjee - The West Bengal Premises Tenancy Act, 1956</w:t>
      </w:r>
    </w:p>
    <w:p w:rsidR="00041427" w:rsidRDefault="00261CA2" w:rsidP="00F62B0E">
      <w:pPr>
        <w:numPr>
          <w:ilvl w:val="0"/>
          <w:numId w:val="26"/>
        </w:numPr>
        <w:tabs>
          <w:tab w:val="left" w:pos="851"/>
        </w:tabs>
        <w:spacing w:line="276" w:lineRule="auto"/>
        <w:ind w:left="567" w:firstLine="0"/>
        <w:jc w:val="both"/>
      </w:pPr>
      <w:r>
        <w:t>A.N. Saha - The West Bengal Premises Tenancy Act</w:t>
      </w:r>
    </w:p>
    <w:p w:rsidR="00041427" w:rsidRDefault="00261CA2" w:rsidP="00F62B0E">
      <w:pPr>
        <w:numPr>
          <w:ilvl w:val="0"/>
          <w:numId w:val="26"/>
        </w:numPr>
        <w:tabs>
          <w:tab w:val="left" w:pos="851"/>
        </w:tabs>
        <w:spacing w:line="276" w:lineRule="auto"/>
        <w:ind w:left="567" w:firstLine="0"/>
        <w:jc w:val="both"/>
      </w:pPr>
      <w:r>
        <w:t>N.K. Roy - The West Bengal Land Reforms Act, 1955</w:t>
      </w:r>
    </w:p>
    <w:p w:rsidR="00041427" w:rsidRDefault="00041427" w:rsidP="00413A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567"/>
        <w:jc w:val="both"/>
      </w:pPr>
    </w:p>
    <w:p w:rsidR="00041427" w:rsidRDefault="00041427" w:rsidP="00413AAD">
      <w:pPr>
        <w:ind w:left="567"/>
        <w:jc w:val="center"/>
        <w:rPr>
          <w:b/>
        </w:rPr>
      </w:pPr>
    </w:p>
    <w:p w:rsidR="00041427" w:rsidRDefault="00261CA2" w:rsidP="00413AAD">
      <w:pPr>
        <w:ind w:left="567"/>
        <w:jc w:val="center"/>
        <w:rPr>
          <w:b/>
        </w:rPr>
      </w:pPr>
      <w:r>
        <w:br w:type="page"/>
      </w:r>
    </w:p>
    <w:p w:rsidR="00041427" w:rsidRPr="00A758D6" w:rsidRDefault="00261CA2" w:rsidP="00413AAD">
      <w:pPr>
        <w:ind w:left="567"/>
        <w:jc w:val="center"/>
        <w:rPr>
          <w:b/>
          <w:sz w:val="28"/>
          <w:szCs w:val="26"/>
        </w:rPr>
      </w:pPr>
      <w:r w:rsidRPr="00A758D6">
        <w:rPr>
          <w:b/>
          <w:sz w:val="28"/>
          <w:szCs w:val="26"/>
        </w:rPr>
        <w:lastRenderedPageBreak/>
        <w:t>BANKING LAW</w:t>
      </w:r>
    </w:p>
    <w:p w:rsidR="00041427" w:rsidRPr="00A758D6" w:rsidRDefault="00261CA2" w:rsidP="00413AAD">
      <w:pPr>
        <w:ind w:left="567"/>
        <w:jc w:val="center"/>
        <w:rPr>
          <w:b/>
          <w:szCs w:val="26"/>
        </w:rPr>
      </w:pPr>
      <w:r w:rsidRPr="00A758D6">
        <w:rPr>
          <w:b/>
          <w:szCs w:val="26"/>
        </w:rPr>
        <w:t>(</w:t>
      </w:r>
      <w:r w:rsidR="006340BC" w:rsidRPr="00A758D6">
        <w:rPr>
          <w:b/>
          <w:szCs w:val="26"/>
        </w:rPr>
        <w:t>Elective Course</w:t>
      </w:r>
      <w:r w:rsidRPr="00A758D6">
        <w:rPr>
          <w:b/>
          <w:szCs w:val="26"/>
        </w:rPr>
        <w:t>)</w:t>
      </w:r>
    </w:p>
    <w:p w:rsidR="00041427" w:rsidRDefault="00261CA2" w:rsidP="00413AAD">
      <w:pPr>
        <w:spacing w:after="160" w:line="259" w:lineRule="auto"/>
        <w:ind w:left="567"/>
        <w:rPr>
          <w:b/>
        </w:rPr>
      </w:pPr>
      <w:r>
        <w:rPr>
          <w:b/>
        </w:rPr>
        <w:t>Marks- 100</w:t>
      </w:r>
      <w:r>
        <w:rPr>
          <w:b/>
        </w:rPr>
        <w:tab/>
      </w:r>
      <w:r>
        <w:rPr>
          <w:b/>
        </w:rPr>
        <w:tab/>
      </w:r>
      <w:r>
        <w:rPr>
          <w:b/>
        </w:rPr>
        <w:tab/>
      </w:r>
      <w:r>
        <w:rPr>
          <w:b/>
        </w:rPr>
        <w:tab/>
      </w:r>
      <w:r>
        <w:rPr>
          <w:b/>
        </w:rPr>
        <w:tab/>
      </w:r>
      <w:r>
        <w:rPr>
          <w:b/>
        </w:rPr>
        <w:tab/>
      </w:r>
      <w:r>
        <w:rPr>
          <w:b/>
        </w:rPr>
        <w:tab/>
      </w:r>
      <w:r>
        <w:rPr>
          <w:b/>
        </w:rPr>
        <w:tab/>
      </w:r>
      <w:r>
        <w:rPr>
          <w:b/>
        </w:rPr>
        <w:tab/>
      </w:r>
      <w:r>
        <w:rPr>
          <w:b/>
        </w:rPr>
        <w:tab/>
        <w:t>Credit- 04</w:t>
      </w:r>
    </w:p>
    <w:p w:rsidR="00041427" w:rsidRDefault="001E6863" w:rsidP="00413AAD">
      <w:pPr>
        <w:ind w:left="567"/>
        <w:jc w:val="both"/>
      </w:pPr>
      <w:r>
        <w:rPr>
          <w:b/>
        </w:rPr>
        <w:t>OBJECTIVE OF THE SUBJECT</w:t>
      </w:r>
      <w:r w:rsidR="00261CA2">
        <w:rPr>
          <w:b/>
        </w:rPr>
        <w:t>:</w:t>
      </w:r>
      <w:r w:rsidR="00261CA2">
        <w:t xml:space="preserve">  Almost every person</w:t>
      </w:r>
      <w:r w:rsidR="00260919">
        <w:t xml:space="preserve"> has an account in the b</w:t>
      </w:r>
      <w:r w:rsidR="00261CA2">
        <w:t>ank or aspires to have an account in the bank. It is also the supplier of one of the important factors of production viz. Capital. The bank therefore must be regulated, controlled and monitored to protect it from abuse as well as prevent its abuse. Banking law intends to throw light upon this.</w:t>
      </w:r>
      <w:r w:rsidR="00260919">
        <w:t xml:space="preserve"> This subject will introduce the students with banking laws.</w:t>
      </w:r>
    </w:p>
    <w:p w:rsidR="00041427" w:rsidRDefault="00041427" w:rsidP="00413AAD">
      <w:pPr>
        <w:ind w:left="567" w:firstLine="720"/>
        <w:jc w:val="both"/>
      </w:pPr>
    </w:p>
    <w:p w:rsidR="00041427" w:rsidRDefault="00261CA2" w:rsidP="00413AAD">
      <w:pPr>
        <w:spacing w:line="360" w:lineRule="auto"/>
        <w:ind w:left="567"/>
        <w:jc w:val="both"/>
      </w:pPr>
      <w:r>
        <w:rPr>
          <w:b/>
        </w:rPr>
        <w:t>MODULE-I:</w:t>
      </w:r>
      <w:r>
        <w:t xml:space="preserve"> Evolution of Banking Institutions</w:t>
      </w:r>
    </w:p>
    <w:p w:rsidR="00041427" w:rsidRDefault="00261CA2" w:rsidP="00413AAD">
      <w:pPr>
        <w:spacing w:line="360" w:lineRule="auto"/>
        <w:ind w:left="567"/>
        <w:jc w:val="both"/>
      </w:pPr>
      <w:r>
        <w:rPr>
          <w:b/>
        </w:rPr>
        <w:t>MODULE-II:</w:t>
      </w:r>
      <w:r>
        <w:t xml:space="preserve"> Functions of Commercial Banks and services rendered by them: Agency services-General Utility Services-Overseas Trading Services-Information and other Services</w:t>
      </w:r>
    </w:p>
    <w:p w:rsidR="00041427" w:rsidRDefault="00261CA2" w:rsidP="00413AAD">
      <w:pPr>
        <w:spacing w:line="360" w:lineRule="auto"/>
        <w:ind w:left="567"/>
        <w:jc w:val="both"/>
      </w:pPr>
      <w:r>
        <w:rPr>
          <w:b/>
        </w:rPr>
        <w:t>MODULE-III:</w:t>
      </w:r>
      <w:r>
        <w:t xml:space="preserve"> General Structure and methods of commercial banking: Principles of Commercial Banking-Employment of funds by commercial Banks-Earning Assets-Self Liquidating Paper Theory-Anticipated Income Theory</w:t>
      </w:r>
    </w:p>
    <w:p w:rsidR="00041427" w:rsidRDefault="00261CA2" w:rsidP="00413AAD">
      <w:pPr>
        <w:spacing w:line="360" w:lineRule="auto"/>
        <w:ind w:left="567"/>
        <w:jc w:val="both"/>
      </w:pPr>
      <w:r>
        <w:rPr>
          <w:b/>
        </w:rPr>
        <w:t>MODULE-IV:</w:t>
      </w:r>
      <w:r>
        <w:t xml:space="preserve"> Mechanisms of Credit Creation</w:t>
      </w:r>
    </w:p>
    <w:p w:rsidR="00041427" w:rsidRDefault="00261CA2" w:rsidP="00413AAD">
      <w:pPr>
        <w:spacing w:line="360" w:lineRule="auto"/>
        <w:ind w:left="567"/>
        <w:jc w:val="both"/>
      </w:pPr>
      <w:r>
        <w:rPr>
          <w:b/>
        </w:rPr>
        <w:t>MODULE-V:</w:t>
      </w:r>
      <w:r>
        <w:t xml:space="preserve"> Systems of Banking: Group Banking and Chain Banking-Unit Banking and Branch Banking-Joint Stock Banking-Commercial Banks and Industrial Finance-Merchant Banking-Exchange Bank-Indigenous Banks and money lending-Cooperative Banks-Land Development Banks</w:t>
      </w:r>
    </w:p>
    <w:p w:rsidR="00041427" w:rsidRDefault="00261CA2" w:rsidP="00413AAD">
      <w:pPr>
        <w:spacing w:line="360" w:lineRule="auto"/>
        <w:ind w:left="567"/>
        <w:jc w:val="both"/>
      </w:pPr>
      <w:r>
        <w:rPr>
          <w:b/>
        </w:rPr>
        <w:t>MODULE-VI:</w:t>
      </w:r>
      <w:r>
        <w:t xml:space="preserve">  Indian Banking: Reserve Bank of India-State Bank of India</w:t>
      </w:r>
    </w:p>
    <w:p w:rsidR="00041427" w:rsidRDefault="00261CA2" w:rsidP="00413AAD">
      <w:pPr>
        <w:spacing w:line="360" w:lineRule="auto"/>
        <w:ind w:left="567"/>
        <w:jc w:val="both"/>
      </w:pPr>
      <w:r>
        <w:rPr>
          <w:b/>
        </w:rPr>
        <w:t>MODULE-VII:</w:t>
      </w:r>
      <w:r>
        <w:t xml:space="preserve"> Practical Banking:  Banker and customer-Accounts of Customer-Cheques&amp; promissory notes-Pass Books-Paying Banker- Collecting Banker</w:t>
      </w:r>
    </w:p>
    <w:p w:rsidR="00041427" w:rsidRDefault="00261CA2" w:rsidP="00413AAD">
      <w:pPr>
        <w:spacing w:line="360" w:lineRule="auto"/>
        <w:ind w:left="567"/>
        <w:jc w:val="both"/>
      </w:pPr>
      <w:r>
        <w:rPr>
          <w:b/>
        </w:rPr>
        <w:t>MODULE-VIII:</w:t>
      </w:r>
      <w:r>
        <w:t xml:space="preserve"> Money Market-Foreign Exchange</w:t>
      </w:r>
    </w:p>
    <w:p w:rsidR="00041427" w:rsidRDefault="00261CA2" w:rsidP="00413AAD">
      <w:pPr>
        <w:spacing w:line="360" w:lineRule="auto"/>
        <w:ind w:left="567"/>
        <w:jc w:val="both"/>
      </w:pPr>
      <w:r>
        <w:rPr>
          <w:b/>
        </w:rPr>
        <w:t>MODULE-IX:</w:t>
      </w:r>
      <w:r>
        <w:t xml:space="preserve"> Guarantees</w:t>
      </w:r>
    </w:p>
    <w:p w:rsidR="00041427" w:rsidRDefault="00261CA2" w:rsidP="00413AAD">
      <w:pPr>
        <w:spacing w:line="360" w:lineRule="auto"/>
        <w:ind w:left="567"/>
        <w:jc w:val="both"/>
      </w:pPr>
      <w:r>
        <w:rPr>
          <w:b/>
        </w:rPr>
        <w:t>MODULE-X:</w:t>
      </w:r>
      <w:r>
        <w:t xml:space="preserve"> Banking Legislation and Reforms-Banking Companies [Acquisitions and Transfer of Undertakings] Act,1980 -Baking Laws (Miscellaneous Provisions) Act- Banking Regulation Act, 1949-Reserve Bank of India Act,1934 </w:t>
      </w:r>
    </w:p>
    <w:p w:rsidR="00041427" w:rsidRDefault="00261CA2" w:rsidP="00413AAD">
      <w:pPr>
        <w:spacing w:line="360" w:lineRule="auto"/>
        <w:ind w:left="567"/>
        <w:jc w:val="both"/>
      </w:pPr>
      <w:r>
        <w:rPr>
          <w:b/>
        </w:rPr>
        <w:t xml:space="preserve">****Students are expected to read current case laws. Only the current enactments and enactments as amended </w:t>
      </w:r>
      <w:r w:rsidR="009B2340">
        <w:rPr>
          <w:b/>
        </w:rPr>
        <w:t>up to</w:t>
      </w:r>
      <w:r>
        <w:rPr>
          <w:b/>
        </w:rPr>
        <w:t xml:space="preserve"> date will be taught.</w:t>
      </w:r>
    </w:p>
    <w:p w:rsidR="00041427" w:rsidRDefault="00261CA2" w:rsidP="00413AAD">
      <w:pPr>
        <w:ind w:left="567"/>
        <w:jc w:val="both"/>
        <w:rPr>
          <w:b/>
          <w:color w:val="000000"/>
        </w:rPr>
      </w:pPr>
      <w:r>
        <w:rPr>
          <w:b/>
        </w:rPr>
        <w:t>RECOMMENDED READINGS</w:t>
      </w:r>
    </w:p>
    <w:p w:rsidR="00041427" w:rsidRDefault="00041427" w:rsidP="00413AAD">
      <w:pPr>
        <w:pBdr>
          <w:top w:val="nil"/>
          <w:left w:val="nil"/>
          <w:bottom w:val="nil"/>
          <w:right w:val="nil"/>
          <w:between w:val="nil"/>
        </w:pBdr>
        <w:ind w:left="567"/>
        <w:jc w:val="both"/>
        <w:rPr>
          <w:b/>
          <w:color w:val="000000"/>
        </w:rPr>
      </w:pPr>
    </w:p>
    <w:p w:rsidR="00041427" w:rsidRDefault="00261CA2" w:rsidP="00451172">
      <w:pPr>
        <w:numPr>
          <w:ilvl w:val="0"/>
          <w:numId w:val="22"/>
        </w:numPr>
        <w:tabs>
          <w:tab w:val="left" w:pos="851"/>
        </w:tabs>
        <w:spacing w:line="276" w:lineRule="auto"/>
        <w:ind w:left="567" w:firstLine="0"/>
        <w:jc w:val="both"/>
      </w:pPr>
      <w:r>
        <w:t xml:space="preserve">K.C.Shekhar&amp;LekshmyShekhar - Banking Theory and Practice, </w:t>
      </w:r>
      <w:r>
        <w:rPr>
          <w:color w:val="0F1111"/>
          <w:highlight w:val="white"/>
        </w:rPr>
        <w:t>Vikas</w:t>
      </w:r>
    </w:p>
    <w:p w:rsidR="00041427" w:rsidRDefault="00261CA2" w:rsidP="00451172">
      <w:pPr>
        <w:numPr>
          <w:ilvl w:val="0"/>
          <w:numId w:val="22"/>
        </w:numPr>
        <w:tabs>
          <w:tab w:val="left" w:pos="851"/>
        </w:tabs>
        <w:spacing w:line="276" w:lineRule="auto"/>
        <w:ind w:left="567" w:firstLine="0"/>
        <w:jc w:val="both"/>
      </w:pPr>
      <w:r>
        <w:t>Ross Cranston - Principles of Banking Law, Oxford University Press</w:t>
      </w:r>
    </w:p>
    <w:p w:rsidR="00041427" w:rsidRDefault="00261CA2" w:rsidP="00451172">
      <w:pPr>
        <w:numPr>
          <w:ilvl w:val="0"/>
          <w:numId w:val="22"/>
        </w:numPr>
        <w:tabs>
          <w:tab w:val="left" w:pos="851"/>
        </w:tabs>
        <w:spacing w:line="276" w:lineRule="auto"/>
        <w:ind w:left="567" w:firstLine="0"/>
        <w:jc w:val="both"/>
      </w:pPr>
      <w:r>
        <w:t>Vijay Malik - Law relating to Banking and Financial Institutions</w:t>
      </w:r>
    </w:p>
    <w:p w:rsidR="00041427" w:rsidRDefault="00261CA2" w:rsidP="00451172">
      <w:pPr>
        <w:numPr>
          <w:ilvl w:val="0"/>
          <w:numId w:val="22"/>
        </w:numPr>
        <w:tabs>
          <w:tab w:val="left" w:pos="851"/>
        </w:tabs>
        <w:spacing w:line="276" w:lineRule="auto"/>
        <w:ind w:left="567" w:firstLine="0"/>
        <w:jc w:val="both"/>
      </w:pPr>
      <w:r>
        <w:t xml:space="preserve">Mark Hapgood - Paget’s Law of Banking, </w:t>
      </w:r>
      <w:r>
        <w:rPr>
          <w:color w:val="0F1111"/>
        </w:rPr>
        <w:t>Lexisnexis</w:t>
      </w:r>
    </w:p>
    <w:p w:rsidR="00041427" w:rsidRDefault="00261CA2" w:rsidP="00451172">
      <w:pPr>
        <w:numPr>
          <w:ilvl w:val="0"/>
          <w:numId w:val="22"/>
        </w:numPr>
        <w:tabs>
          <w:tab w:val="left" w:pos="851"/>
        </w:tabs>
        <w:spacing w:line="276" w:lineRule="auto"/>
        <w:ind w:left="567" w:firstLine="0"/>
        <w:jc w:val="both"/>
      </w:pPr>
      <w:r>
        <w:t>KaturiNageswara Rao (ed.) - Banking: New Challenges</w:t>
      </w:r>
    </w:p>
    <w:p w:rsidR="00041427" w:rsidRDefault="00261CA2" w:rsidP="00451172">
      <w:pPr>
        <w:numPr>
          <w:ilvl w:val="0"/>
          <w:numId w:val="22"/>
        </w:numPr>
        <w:tabs>
          <w:tab w:val="left" w:pos="851"/>
        </w:tabs>
        <w:spacing w:line="276" w:lineRule="auto"/>
        <w:ind w:left="567" w:firstLine="0"/>
        <w:jc w:val="both"/>
      </w:pPr>
      <w:r>
        <w:t xml:space="preserve">R.K. Bangia - Negotiable Instrument Act, 1881, </w:t>
      </w:r>
      <w:r>
        <w:rPr>
          <w:color w:val="212121"/>
          <w:highlight w:val="white"/>
        </w:rPr>
        <w:t>Allahabad Law Agency.</w:t>
      </w:r>
    </w:p>
    <w:p w:rsidR="00041427" w:rsidRDefault="00041427" w:rsidP="00413AAD">
      <w:pPr>
        <w:ind w:left="567"/>
        <w:jc w:val="center"/>
        <w:rPr>
          <w:b/>
        </w:rPr>
      </w:pPr>
    </w:p>
    <w:p w:rsidR="009727D7" w:rsidRDefault="00261CA2" w:rsidP="00413AAD">
      <w:pPr>
        <w:ind w:left="567"/>
        <w:jc w:val="center"/>
        <w:rPr>
          <w:b/>
          <w:sz w:val="28"/>
          <w:szCs w:val="28"/>
        </w:rPr>
      </w:pPr>
      <w:r w:rsidRPr="009727D7">
        <w:rPr>
          <w:b/>
          <w:sz w:val="28"/>
          <w:szCs w:val="28"/>
        </w:rPr>
        <w:t xml:space="preserve">HUMAN RIGHTS IN SCHOOLS AND </w:t>
      </w:r>
    </w:p>
    <w:p w:rsidR="00041427" w:rsidRPr="009727D7" w:rsidRDefault="00261CA2" w:rsidP="00413AAD">
      <w:pPr>
        <w:ind w:left="567"/>
        <w:jc w:val="center"/>
        <w:rPr>
          <w:b/>
          <w:sz w:val="28"/>
          <w:szCs w:val="28"/>
        </w:rPr>
      </w:pPr>
      <w:r w:rsidRPr="009727D7">
        <w:rPr>
          <w:b/>
          <w:sz w:val="28"/>
          <w:szCs w:val="28"/>
        </w:rPr>
        <w:t>ENVIRONMENTAL PROTECTION ORIENTATION</w:t>
      </w:r>
    </w:p>
    <w:p w:rsidR="00041427" w:rsidRDefault="00261CA2" w:rsidP="00413AAD">
      <w:pPr>
        <w:ind w:left="567"/>
        <w:jc w:val="center"/>
        <w:rPr>
          <w:b/>
        </w:rPr>
      </w:pPr>
      <w:r>
        <w:rPr>
          <w:b/>
        </w:rPr>
        <w:t>(Ability Enhancement Course)</w:t>
      </w:r>
    </w:p>
    <w:p w:rsidR="00041427" w:rsidRDefault="00261CA2" w:rsidP="00413AAD">
      <w:pPr>
        <w:ind w:left="567"/>
        <w:jc w:val="both"/>
        <w:rPr>
          <w:b/>
        </w:rPr>
      </w:pPr>
      <w:r>
        <w:rPr>
          <w:b/>
        </w:rPr>
        <w:t>Marks- 100</w:t>
      </w:r>
      <w:r>
        <w:rPr>
          <w:b/>
        </w:rPr>
        <w:tab/>
      </w:r>
      <w:r>
        <w:rPr>
          <w:b/>
        </w:rPr>
        <w:tab/>
      </w:r>
      <w:r>
        <w:rPr>
          <w:b/>
        </w:rPr>
        <w:tab/>
      </w:r>
      <w:r>
        <w:rPr>
          <w:b/>
        </w:rPr>
        <w:tab/>
      </w:r>
      <w:r>
        <w:rPr>
          <w:b/>
        </w:rPr>
        <w:tab/>
      </w:r>
      <w:r>
        <w:rPr>
          <w:b/>
        </w:rPr>
        <w:tab/>
      </w:r>
      <w:r>
        <w:rPr>
          <w:b/>
        </w:rPr>
        <w:tab/>
      </w:r>
      <w:r>
        <w:rPr>
          <w:b/>
        </w:rPr>
        <w:tab/>
      </w:r>
      <w:r>
        <w:rPr>
          <w:b/>
        </w:rPr>
        <w:tab/>
      </w:r>
      <w:r>
        <w:rPr>
          <w:b/>
        </w:rPr>
        <w:tab/>
        <w:t>Credit- 04</w:t>
      </w:r>
    </w:p>
    <w:p w:rsidR="00041427" w:rsidRDefault="00041427" w:rsidP="00413AAD">
      <w:pPr>
        <w:ind w:left="567" w:firstLine="720"/>
        <w:jc w:val="both"/>
      </w:pPr>
    </w:p>
    <w:p w:rsidR="00260919" w:rsidRDefault="00260919" w:rsidP="00413AAD">
      <w:pPr>
        <w:ind w:left="567"/>
        <w:jc w:val="both"/>
      </w:pPr>
      <w:r>
        <w:rPr>
          <w:b/>
        </w:rPr>
        <w:t>OBJECTIVE OF THE SUBJECT:</w:t>
      </w:r>
      <w:r>
        <w:t xml:space="preserve">  This subject highlights the foundational aspects of human rights with special emphasis on environment</w:t>
      </w:r>
      <w:r w:rsidR="00C2224D">
        <w:t>al issues</w:t>
      </w:r>
      <w:r w:rsidR="009727D7">
        <w:t>. The students will have in-</w:t>
      </w:r>
      <w:r>
        <w:t xml:space="preserve">field visits for </w:t>
      </w:r>
      <w:r w:rsidR="00C2224D">
        <w:t xml:space="preserve">raising </w:t>
      </w:r>
      <w:r w:rsidR="009727D7">
        <w:t xml:space="preserve">awareness about </w:t>
      </w:r>
      <w:r>
        <w:t xml:space="preserve">human rights and environmental </w:t>
      </w:r>
      <w:r w:rsidR="00C2224D">
        <w:t>concerns</w:t>
      </w:r>
      <w:r>
        <w:t>.</w:t>
      </w:r>
    </w:p>
    <w:p w:rsidR="00260919" w:rsidRDefault="00260919" w:rsidP="00413AAD">
      <w:pPr>
        <w:ind w:left="567"/>
        <w:jc w:val="both"/>
      </w:pPr>
    </w:p>
    <w:p w:rsidR="00041427" w:rsidRDefault="00261CA2" w:rsidP="00413AAD">
      <w:pPr>
        <w:spacing w:after="160" w:line="259" w:lineRule="auto"/>
        <w:ind w:left="567"/>
        <w:jc w:val="both"/>
        <w:rPr>
          <w:b/>
        </w:rPr>
      </w:pPr>
      <w:r>
        <w:rPr>
          <w:b/>
        </w:rPr>
        <w:t>Part A- (Students are expected to know the following)</w:t>
      </w:r>
    </w:p>
    <w:p w:rsidR="00041427" w:rsidRDefault="00261CA2" w:rsidP="00741000">
      <w:pPr>
        <w:numPr>
          <w:ilvl w:val="2"/>
          <w:numId w:val="14"/>
        </w:numPr>
        <w:pBdr>
          <w:top w:val="nil"/>
          <w:left w:val="nil"/>
          <w:bottom w:val="nil"/>
          <w:right w:val="nil"/>
          <w:between w:val="nil"/>
        </w:pBdr>
        <w:spacing w:line="276" w:lineRule="auto"/>
        <w:ind w:left="567" w:firstLine="0"/>
        <w:jc w:val="both"/>
        <w:rPr>
          <w:color w:val="000000"/>
        </w:rPr>
      </w:pPr>
      <w:r>
        <w:rPr>
          <w:color w:val="000000"/>
        </w:rPr>
        <w:t xml:space="preserve">Foundational Aspects </w:t>
      </w:r>
    </w:p>
    <w:p w:rsidR="00041427" w:rsidRDefault="00261CA2" w:rsidP="00741000">
      <w:pPr>
        <w:numPr>
          <w:ilvl w:val="3"/>
          <w:numId w:val="14"/>
        </w:numPr>
        <w:pBdr>
          <w:top w:val="nil"/>
          <w:left w:val="nil"/>
          <w:bottom w:val="nil"/>
          <w:right w:val="nil"/>
          <w:between w:val="nil"/>
        </w:pBdr>
        <w:spacing w:line="276" w:lineRule="auto"/>
        <w:ind w:left="567" w:firstLine="0"/>
        <w:jc w:val="both"/>
        <w:rPr>
          <w:rFonts w:ascii="Calibri" w:eastAsia="Calibri" w:hAnsi="Calibri" w:cs="Calibri"/>
          <w:b/>
          <w:color w:val="000000"/>
          <w:sz w:val="22"/>
          <w:szCs w:val="22"/>
        </w:rPr>
      </w:pPr>
      <w:r>
        <w:rPr>
          <w:color w:val="000000"/>
        </w:rPr>
        <w:t>Meaning and Concept of Human Rights</w:t>
      </w:r>
    </w:p>
    <w:p w:rsidR="00041427" w:rsidRDefault="00261CA2" w:rsidP="00741000">
      <w:pPr>
        <w:numPr>
          <w:ilvl w:val="3"/>
          <w:numId w:val="14"/>
        </w:numPr>
        <w:pBdr>
          <w:top w:val="nil"/>
          <w:left w:val="nil"/>
          <w:bottom w:val="nil"/>
          <w:right w:val="nil"/>
          <w:between w:val="nil"/>
        </w:pBdr>
        <w:spacing w:line="276" w:lineRule="auto"/>
        <w:ind w:left="567" w:firstLine="0"/>
        <w:jc w:val="both"/>
        <w:rPr>
          <w:rFonts w:ascii="Calibri" w:eastAsia="Calibri" w:hAnsi="Calibri" w:cs="Calibri"/>
          <w:b/>
          <w:color w:val="000000"/>
          <w:sz w:val="22"/>
          <w:szCs w:val="22"/>
        </w:rPr>
      </w:pPr>
      <w:r>
        <w:rPr>
          <w:color w:val="000000"/>
        </w:rPr>
        <w:t>Notion and Classification of Rights : Natural, Moral and Legal Rights</w:t>
      </w:r>
    </w:p>
    <w:p w:rsidR="00672277" w:rsidRPr="00672277" w:rsidRDefault="00261CA2" w:rsidP="00741000">
      <w:pPr>
        <w:numPr>
          <w:ilvl w:val="3"/>
          <w:numId w:val="14"/>
        </w:numPr>
        <w:pBdr>
          <w:top w:val="nil"/>
          <w:left w:val="nil"/>
          <w:bottom w:val="nil"/>
          <w:right w:val="nil"/>
          <w:between w:val="nil"/>
        </w:pBdr>
        <w:spacing w:line="276" w:lineRule="auto"/>
        <w:ind w:left="567" w:firstLine="0"/>
        <w:jc w:val="both"/>
        <w:rPr>
          <w:rFonts w:ascii="Calibri" w:eastAsia="Calibri" w:hAnsi="Calibri" w:cs="Calibri"/>
          <w:b/>
          <w:color w:val="000000"/>
          <w:sz w:val="22"/>
          <w:szCs w:val="22"/>
        </w:rPr>
      </w:pPr>
      <w:r>
        <w:rPr>
          <w:color w:val="000000"/>
        </w:rPr>
        <w:t xml:space="preserve">Three Generations of Human Rights (Civil and Political Rights; </w:t>
      </w:r>
    </w:p>
    <w:p w:rsidR="00041427" w:rsidRDefault="00261CA2" w:rsidP="00672277">
      <w:pPr>
        <w:pBdr>
          <w:top w:val="nil"/>
          <w:left w:val="nil"/>
          <w:bottom w:val="nil"/>
          <w:right w:val="nil"/>
          <w:between w:val="nil"/>
        </w:pBdr>
        <w:spacing w:line="276" w:lineRule="auto"/>
        <w:ind w:left="567"/>
        <w:jc w:val="both"/>
        <w:rPr>
          <w:color w:val="000000"/>
        </w:rPr>
      </w:pPr>
      <w:r>
        <w:rPr>
          <w:color w:val="000000"/>
        </w:rPr>
        <w:t>Economic, Social and Cultural Rights; Collective/Solidarity Rights)</w:t>
      </w:r>
    </w:p>
    <w:p w:rsidR="00672277" w:rsidRDefault="00672277" w:rsidP="00672277">
      <w:pPr>
        <w:pBdr>
          <w:top w:val="nil"/>
          <w:left w:val="nil"/>
          <w:bottom w:val="nil"/>
          <w:right w:val="nil"/>
          <w:between w:val="nil"/>
        </w:pBdr>
        <w:spacing w:line="276" w:lineRule="auto"/>
        <w:ind w:left="567"/>
        <w:jc w:val="both"/>
        <w:rPr>
          <w:rFonts w:ascii="Calibri" w:eastAsia="Calibri" w:hAnsi="Calibri" w:cs="Calibri"/>
          <w:b/>
          <w:color w:val="000000"/>
          <w:sz w:val="22"/>
          <w:szCs w:val="22"/>
        </w:rPr>
      </w:pPr>
    </w:p>
    <w:p w:rsidR="00041427" w:rsidRDefault="00261CA2" w:rsidP="00741000">
      <w:pPr>
        <w:numPr>
          <w:ilvl w:val="2"/>
          <w:numId w:val="14"/>
        </w:numPr>
        <w:pBdr>
          <w:top w:val="nil"/>
          <w:left w:val="nil"/>
          <w:bottom w:val="nil"/>
          <w:right w:val="nil"/>
          <w:between w:val="nil"/>
        </w:pBdr>
        <w:spacing w:line="276" w:lineRule="auto"/>
        <w:ind w:left="567" w:firstLine="0"/>
        <w:jc w:val="both"/>
        <w:rPr>
          <w:color w:val="000000"/>
        </w:rPr>
      </w:pPr>
      <w:r>
        <w:rPr>
          <w:color w:val="000000"/>
        </w:rPr>
        <w:t>Human Rights Commission</w:t>
      </w:r>
    </w:p>
    <w:p w:rsidR="00041427" w:rsidRDefault="00261CA2" w:rsidP="00741000">
      <w:pPr>
        <w:numPr>
          <w:ilvl w:val="3"/>
          <w:numId w:val="14"/>
        </w:numPr>
        <w:pBdr>
          <w:top w:val="nil"/>
          <w:left w:val="nil"/>
          <w:bottom w:val="nil"/>
          <w:right w:val="nil"/>
          <w:between w:val="nil"/>
        </w:pBdr>
        <w:spacing w:line="276" w:lineRule="auto"/>
        <w:ind w:left="567" w:firstLine="0"/>
        <w:jc w:val="both"/>
        <w:rPr>
          <w:color w:val="000000"/>
        </w:rPr>
      </w:pPr>
      <w:r>
        <w:rPr>
          <w:color w:val="000000"/>
        </w:rPr>
        <w:t>Registration of complaint in case of Human Rights Violation</w:t>
      </w:r>
    </w:p>
    <w:p w:rsidR="00041427" w:rsidRDefault="00261CA2" w:rsidP="00741000">
      <w:pPr>
        <w:numPr>
          <w:ilvl w:val="3"/>
          <w:numId w:val="14"/>
        </w:numPr>
        <w:pBdr>
          <w:top w:val="nil"/>
          <w:left w:val="nil"/>
          <w:bottom w:val="nil"/>
          <w:right w:val="nil"/>
          <w:between w:val="nil"/>
        </w:pBdr>
        <w:spacing w:line="276" w:lineRule="auto"/>
        <w:ind w:left="567" w:firstLine="0"/>
        <w:jc w:val="both"/>
        <w:rPr>
          <w:color w:val="000000"/>
        </w:rPr>
      </w:pPr>
      <w:r>
        <w:rPr>
          <w:color w:val="000000"/>
        </w:rPr>
        <w:t>National Human Rights Commission</w:t>
      </w:r>
    </w:p>
    <w:p w:rsidR="00041427" w:rsidRDefault="00261CA2" w:rsidP="00741000">
      <w:pPr>
        <w:numPr>
          <w:ilvl w:val="3"/>
          <w:numId w:val="14"/>
        </w:numPr>
        <w:pBdr>
          <w:top w:val="nil"/>
          <w:left w:val="nil"/>
          <w:bottom w:val="nil"/>
          <w:right w:val="nil"/>
          <w:between w:val="nil"/>
        </w:pBdr>
        <w:spacing w:line="276" w:lineRule="auto"/>
        <w:ind w:left="567" w:firstLine="0"/>
        <w:jc w:val="both"/>
        <w:rPr>
          <w:color w:val="000000"/>
        </w:rPr>
      </w:pPr>
      <w:r>
        <w:rPr>
          <w:color w:val="000000"/>
        </w:rPr>
        <w:t>State Human Rights Commission.</w:t>
      </w:r>
    </w:p>
    <w:p w:rsidR="00041427" w:rsidRDefault="00261CA2" w:rsidP="00741000">
      <w:pPr>
        <w:numPr>
          <w:ilvl w:val="2"/>
          <w:numId w:val="14"/>
        </w:numPr>
        <w:pBdr>
          <w:top w:val="nil"/>
          <w:left w:val="nil"/>
          <w:bottom w:val="nil"/>
          <w:right w:val="nil"/>
          <w:between w:val="nil"/>
        </w:pBdr>
        <w:spacing w:line="276" w:lineRule="auto"/>
        <w:ind w:left="567" w:firstLine="0"/>
        <w:jc w:val="both"/>
        <w:rPr>
          <w:color w:val="000000"/>
        </w:rPr>
      </w:pPr>
      <w:r>
        <w:rPr>
          <w:color w:val="000000"/>
        </w:rPr>
        <w:t>Study of case laws</w:t>
      </w:r>
    </w:p>
    <w:p w:rsidR="00041427" w:rsidRDefault="00261CA2" w:rsidP="00741000">
      <w:pPr>
        <w:numPr>
          <w:ilvl w:val="3"/>
          <w:numId w:val="14"/>
        </w:numPr>
        <w:pBdr>
          <w:top w:val="nil"/>
          <w:left w:val="nil"/>
          <w:bottom w:val="nil"/>
          <w:right w:val="nil"/>
          <w:between w:val="nil"/>
        </w:pBdr>
        <w:spacing w:line="276" w:lineRule="auto"/>
        <w:ind w:left="567" w:firstLine="0"/>
        <w:jc w:val="both"/>
        <w:rPr>
          <w:color w:val="000000"/>
        </w:rPr>
      </w:pPr>
      <w:r>
        <w:rPr>
          <w:color w:val="000000"/>
        </w:rPr>
        <w:t>National Human Rights Commission</w:t>
      </w:r>
    </w:p>
    <w:p w:rsidR="00041427" w:rsidRDefault="00261CA2" w:rsidP="00741000">
      <w:pPr>
        <w:numPr>
          <w:ilvl w:val="3"/>
          <w:numId w:val="14"/>
        </w:numPr>
        <w:pBdr>
          <w:top w:val="nil"/>
          <w:left w:val="nil"/>
          <w:bottom w:val="nil"/>
          <w:right w:val="nil"/>
          <w:between w:val="nil"/>
        </w:pBdr>
        <w:spacing w:after="200" w:line="276" w:lineRule="auto"/>
        <w:ind w:left="567" w:firstLine="0"/>
        <w:jc w:val="both"/>
        <w:rPr>
          <w:color w:val="000000"/>
        </w:rPr>
      </w:pPr>
      <w:r>
        <w:rPr>
          <w:color w:val="000000"/>
        </w:rPr>
        <w:t>State Human Rights Commission</w:t>
      </w:r>
    </w:p>
    <w:p w:rsidR="00041427" w:rsidRDefault="00261CA2" w:rsidP="00413AAD">
      <w:pPr>
        <w:spacing w:after="160" w:line="259" w:lineRule="auto"/>
        <w:ind w:left="567"/>
        <w:jc w:val="both"/>
        <w:rPr>
          <w:b/>
        </w:rPr>
      </w:pPr>
      <w:r>
        <w:rPr>
          <w:b/>
        </w:rPr>
        <w:t>Part B- (Students are expected to do the following exercises for evaluation)</w:t>
      </w:r>
    </w:p>
    <w:p w:rsidR="00041427" w:rsidRDefault="00261CA2" w:rsidP="00741000">
      <w:pPr>
        <w:numPr>
          <w:ilvl w:val="0"/>
          <w:numId w:val="15"/>
        </w:numPr>
        <w:pBdr>
          <w:top w:val="nil"/>
          <w:left w:val="nil"/>
          <w:bottom w:val="nil"/>
          <w:right w:val="nil"/>
          <w:between w:val="nil"/>
        </w:pBdr>
        <w:spacing w:line="259" w:lineRule="auto"/>
        <w:ind w:left="567"/>
        <w:jc w:val="both"/>
        <w:rPr>
          <w:color w:val="000000"/>
        </w:rPr>
      </w:pPr>
      <w:r>
        <w:rPr>
          <w:color w:val="000000"/>
        </w:rPr>
        <w:t>Visiting two schools for awareness of Human Rights and various Human Rights Commission</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[2x2</w:t>
      </w:r>
      <w:r>
        <w:t>0</w:t>
      </w:r>
      <w:r>
        <w:rPr>
          <w:color w:val="000000"/>
        </w:rPr>
        <w:t>=</w:t>
      </w:r>
      <w:r>
        <w:t>4</w:t>
      </w:r>
      <w:r>
        <w:rPr>
          <w:color w:val="000000"/>
        </w:rPr>
        <w:t>0 Marks]</w:t>
      </w:r>
    </w:p>
    <w:p w:rsidR="00041427" w:rsidRDefault="00261CA2" w:rsidP="00741000">
      <w:pPr>
        <w:numPr>
          <w:ilvl w:val="0"/>
          <w:numId w:val="15"/>
        </w:numPr>
        <w:pBdr>
          <w:top w:val="nil"/>
          <w:left w:val="nil"/>
          <w:bottom w:val="nil"/>
          <w:right w:val="nil"/>
          <w:between w:val="nil"/>
        </w:pBdr>
        <w:spacing w:after="160" w:line="259" w:lineRule="auto"/>
        <w:ind w:left="567"/>
        <w:jc w:val="both"/>
        <w:rPr>
          <w:color w:val="000000"/>
        </w:rPr>
      </w:pPr>
      <w:r>
        <w:rPr>
          <w:color w:val="000000"/>
        </w:rPr>
        <w:t>Reporting five cases of Environment Pollution</w:t>
      </w:r>
      <w:r>
        <w:rPr>
          <w:color w:val="000000"/>
        </w:rPr>
        <w:tab/>
      </w:r>
      <w:r>
        <w:rPr>
          <w:color w:val="000000"/>
        </w:rPr>
        <w:tab/>
      </w:r>
      <w:r>
        <w:rPr>
          <w:color w:val="000000"/>
        </w:rPr>
        <w:tab/>
        <w:t>[5x10=50 Marks]</w:t>
      </w:r>
    </w:p>
    <w:p w:rsidR="00041427" w:rsidRDefault="00261CA2" w:rsidP="00741000">
      <w:pPr>
        <w:numPr>
          <w:ilvl w:val="0"/>
          <w:numId w:val="15"/>
        </w:numPr>
        <w:pBdr>
          <w:top w:val="nil"/>
          <w:left w:val="nil"/>
          <w:bottom w:val="nil"/>
          <w:right w:val="nil"/>
          <w:between w:val="nil"/>
        </w:pBdr>
        <w:spacing w:after="160" w:line="259" w:lineRule="auto"/>
        <w:ind w:left="567"/>
        <w:jc w:val="both"/>
      </w:pPr>
      <w:r>
        <w:t xml:space="preserve">Viva-Voce = </w:t>
      </w:r>
      <w:r>
        <w:tab/>
      </w:r>
      <w:r>
        <w:tab/>
      </w:r>
      <w:r>
        <w:tab/>
      </w:r>
      <w:r>
        <w:tab/>
      </w:r>
      <w:r>
        <w:tab/>
      </w:r>
      <w:r>
        <w:tab/>
      </w:r>
      <w:r>
        <w:tab/>
      </w:r>
      <w:r>
        <w:tab/>
        <w:t>[10 Marks]</w:t>
      </w:r>
    </w:p>
    <w:p w:rsidR="00041427" w:rsidRDefault="00041427" w:rsidP="00413AAD">
      <w:pPr>
        <w:ind w:left="567"/>
        <w:jc w:val="both"/>
      </w:pPr>
    </w:p>
    <w:p w:rsidR="00041427" w:rsidRDefault="00041427" w:rsidP="00413AAD">
      <w:pPr>
        <w:ind w:left="567"/>
        <w:jc w:val="both"/>
      </w:pPr>
    </w:p>
    <w:p w:rsidR="00041427" w:rsidRDefault="00261CA2" w:rsidP="00413AAD">
      <w:pPr>
        <w:ind w:left="567"/>
        <w:jc w:val="center"/>
        <w:rPr>
          <w:b/>
        </w:rPr>
      </w:pPr>
      <w:r>
        <w:br w:type="page"/>
      </w:r>
    </w:p>
    <w:p w:rsidR="00041427" w:rsidRPr="00A758D6" w:rsidRDefault="00261CA2" w:rsidP="00413AAD">
      <w:pPr>
        <w:ind w:left="567"/>
        <w:jc w:val="center"/>
        <w:rPr>
          <w:b/>
          <w:sz w:val="28"/>
        </w:rPr>
      </w:pPr>
      <w:r w:rsidRPr="00A758D6">
        <w:rPr>
          <w:b/>
          <w:sz w:val="28"/>
        </w:rPr>
        <w:lastRenderedPageBreak/>
        <w:t>ALTERNATIVE DISPUTE RESOLUTION</w:t>
      </w:r>
    </w:p>
    <w:p w:rsidR="00041427" w:rsidRDefault="006340BC" w:rsidP="00413AAD">
      <w:pPr>
        <w:ind w:left="567"/>
        <w:jc w:val="center"/>
        <w:rPr>
          <w:b/>
        </w:rPr>
      </w:pPr>
      <w:r>
        <w:rPr>
          <w:b/>
        </w:rPr>
        <w:t>(Practical)</w:t>
      </w:r>
    </w:p>
    <w:p w:rsidR="00041427" w:rsidRDefault="00261CA2" w:rsidP="00413AAD">
      <w:pPr>
        <w:spacing w:after="160" w:line="259" w:lineRule="auto"/>
        <w:ind w:left="567"/>
        <w:rPr>
          <w:b/>
        </w:rPr>
      </w:pPr>
      <w:r>
        <w:rPr>
          <w:b/>
        </w:rPr>
        <w:t>Marks- 100</w:t>
      </w:r>
      <w:r>
        <w:rPr>
          <w:b/>
        </w:rPr>
        <w:tab/>
      </w:r>
      <w:r>
        <w:rPr>
          <w:b/>
        </w:rPr>
        <w:tab/>
      </w:r>
      <w:r>
        <w:rPr>
          <w:b/>
        </w:rPr>
        <w:tab/>
      </w:r>
      <w:r>
        <w:rPr>
          <w:b/>
        </w:rPr>
        <w:tab/>
      </w:r>
      <w:r>
        <w:rPr>
          <w:b/>
        </w:rPr>
        <w:tab/>
      </w:r>
      <w:r>
        <w:rPr>
          <w:b/>
        </w:rPr>
        <w:tab/>
      </w:r>
      <w:r>
        <w:rPr>
          <w:b/>
        </w:rPr>
        <w:tab/>
      </w:r>
      <w:r>
        <w:rPr>
          <w:b/>
        </w:rPr>
        <w:tab/>
      </w:r>
      <w:r>
        <w:rPr>
          <w:b/>
        </w:rPr>
        <w:tab/>
      </w:r>
      <w:r>
        <w:rPr>
          <w:b/>
        </w:rPr>
        <w:tab/>
        <w:t>Credit- 04</w:t>
      </w:r>
    </w:p>
    <w:p w:rsidR="00041427" w:rsidRDefault="003D2019" w:rsidP="00413AAD">
      <w:pPr>
        <w:spacing w:after="200" w:line="276" w:lineRule="auto"/>
        <w:ind w:left="567"/>
        <w:jc w:val="both"/>
        <w:rPr>
          <w:b/>
        </w:rPr>
      </w:pPr>
      <w:r>
        <w:t>[Written submissions Marks-90 and Viva Voce</w:t>
      </w:r>
      <w:r w:rsidR="00261CA2">
        <w:t xml:space="preserve"> Marks-10]</w:t>
      </w:r>
    </w:p>
    <w:p w:rsidR="00041427" w:rsidRDefault="001E6863" w:rsidP="00413AAD">
      <w:pPr>
        <w:ind w:left="567"/>
        <w:jc w:val="both"/>
      </w:pPr>
      <w:r>
        <w:rPr>
          <w:b/>
        </w:rPr>
        <w:t>OBJECTIVE OF THE SUBJECT</w:t>
      </w:r>
      <w:r w:rsidR="00261CA2">
        <w:rPr>
          <w:b/>
        </w:rPr>
        <w:t>:</w:t>
      </w:r>
      <w:r w:rsidR="00261CA2">
        <w:t xml:space="preserve"> The formal dispute resolution system is too overburdened. Further the formal system is not very accessible to the poor man. So an alternative dispute resolution system has been evolved. The students will be exposed to this process in this </w:t>
      </w:r>
      <w:r w:rsidR="00A130E8">
        <w:t>subject</w:t>
      </w:r>
      <w:r w:rsidR="00261CA2">
        <w:t>.</w:t>
      </w:r>
    </w:p>
    <w:p w:rsidR="00041427" w:rsidRDefault="00041427" w:rsidP="00413AAD">
      <w:pPr>
        <w:ind w:left="567" w:firstLine="720"/>
        <w:jc w:val="both"/>
      </w:pPr>
    </w:p>
    <w:p w:rsidR="00041427" w:rsidRDefault="00261CA2" w:rsidP="00413AAD">
      <w:pPr>
        <w:ind w:left="567"/>
        <w:jc w:val="both"/>
      </w:pPr>
      <w:r>
        <w:rPr>
          <w:b/>
        </w:rPr>
        <w:t>MODULE-I:</w:t>
      </w:r>
      <w:r>
        <w:t xml:space="preserve"> Negotiation Skills to be learnt through simulated Programme and case studies.</w:t>
      </w:r>
    </w:p>
    <w:p w:rsidR="00041427" w:rsidRDefault="00041427" w:rsidP="00413AAD">
      <w:pPr>
        <w:ind w:left="567"/>
        <w:jc w:val="both"/>
        <w:rPr>
          <w:b/>
        </w:rPr>
      </w:pPr>
    </w:p>
    <w:p w:rsidR="00041427" w:rsidRDefault="00261CA2" w:rsidP="00413AAD">
      <w:pPr>
        <w:ind w:left="567"/>
        <w:jc w:val="both"/>
      </w:pPr>
      <w:r>
        <w:rPr>
          <w:b/>
        </w:rPr>
        <w:t>MODULE-II:</w:t>
      </w:r>
      <w:r>
        <w:t xml:space="preserve"> Conciliation Skills to be learnt through simulated Programme and case studies.</w:t>
      </w:r>
    </w:p>
    <w:p w:rsidR="00041427" w:rsidRDefault="00041427" w:rsidP="00413AAD">
      <w:pPr>
        <w:ind w:left="567"/>
        <w:jc w:val="both"/>
        <w:rPr>
          <w:b/>
        </w:rPr>
      </w:pPr>
    </w:p>
    <w:p w:rsidR="00041427" w:rsidRDefault="00261CA2" w:rsidP="00413AAD">
      <w:pPr>
        <w:ind w:left="567"/>
        <w:jc w:val="both"/>
      </w:pPr>
      <w:r>
        <w:rPr>
          <w:b/>
        </w:rPr>
        <w:t>MODULE-III:</w:t>
      </w:r>
      <w:r>
        <w:t xml:space="preserve"> Arbitration Law and Practice including International Arbitration and Arbitration Rules </w:t>
      </w:r>
    </w:p>
    <w:p w:rsidR="00041427" w:rsidRDefault="00041427" w:rsidP="00413AAD">
      <w:pPr>
        <w:ind w:left="567"/>
        <w:jc w:val="both"/>
      </w:pPr>
    </w:p>
    <w:p w:rsidR="00041427" w:rsidRDefault="00261CA2" w:rsidP="00413AAD">
      <w:pPr>
        <w:ind w:left="567"/>
        <w:jc w:val="both"/>
      </w:pPr>
      <w:r>
        <w:rPr>
          <w:b/>
        </w:rPr>
        <w:t>NOTE</w:t>
      </w:r>
      <w:r>
        <w:t>: Students will have to put in four  weeks of internship compulsorily in Semesters VI, VII, VIII, IX, X,  and obtain a certificate of internship without which the Bar Council may not enroll them. The students must maintain diary. They will be evaluated in the Semes</w:t>
      </w:r>
      <w:r w:rsidR="00672277">
        <w:t xml:space="preserve">ter X </w:t>
      </w:r>
      <w:r>
        <w:t>along with Moot Court Practical. The internship should be in the following Institutions or Organisations:</w:t>
      </w:r>
    </w:p>
    <w:p w:rsidR="00672277" w:rsidRDefault="00672277" w:rsidP="00672277">
      <w:pPr>
        <w:pBdr>
          <w:top w:val="nil"/>
          <w:left w:val="nil"/>
          <w:bottom w:val="nil"/>
          <w:right w:val="nil"/>
          <w:between w:val="nil"/>
        </w:pBdr>
        <w:spacing w:line="276" w:lineRule="auto"/>
        <w:ind w:left="567"/>
        <w:jc w:val="both"/>
        <w:rPr>
          <w:color w:val="000000"/>
        </w:rPr>
      </w:pPr>
    </w:p>
    <w:p w:rsidR="00041427" w:rsidRPr="00672277" w:rsidRDefault="00261CA2" w:rsidP="00741000">
      <w:pPr>
        <w:pStyle w:val="ListParagraph"/>
        <w:numPr>
          <w:ilvl w:val="0"/>
          <w:numId w:val="153"/>
        </w:numPr>
        <w:pBdr>
          <w:top w:val="nil"/>
          <w:left w:val="nil"/>
          <w:bottom w:val="nil"/>
          <w:right w:val="nil"/>
          <w:between w:val="nil"/>
        </w:pBdr>
        <w:jc w:val="both"/>
        <w:rPr>
          <w:rFonts w:ascii="Times New Roman" w:hAnsi="Times New Roman"/>
          <w:color w:val="000000"/>
          <w:sz w:val="24"/>
          <w:szCs w:val="24"/>
        </w:rPr>
      </w:pPr>
      <w:r w:rsidRPr="00672277">
        <w:rPr>
          <w:rFonts w:ascii="Times New Roman" w:hAnsi="Times New Roman"/>
          <w:color w:val="000000"/>
          <w:sz w:val="24"/>
          <w:szCs w:val="24"/>
        </w:rPr>
        <w:t>NGO</w:t>
      </w:r>
    </w:p>
    <w:p w:rsidR="00041427" w:rsidRPr="00672277" w:rsidRDefault="00261CA2" w:rsidP="00741000">
      <w:pPr>
        <w:pStyle w:val="ListParagraph"/>
        <w:numPr>
          <w:ilvl w:val="0"/>
          <w:numId w:val="153"/>
        </w:numPr>
        <w:pBdr>
          <w:top w:val="nil"/>
          <w:left w:val="nil"/>
          <w:bottom w:val="nil"/>
          <w:right w:val="nil"/>
          <w:between w:val="nil"/>
        </w:pBdr>
        <w:tabs>
          <w:tab w:val="left" w:pos="360"/>
        </w:tabs>
        <w:jc w:val="both"/>
        <w:rPr>
          <w:rFonts w:ascii="Times New Roman" w:hAnsi="Times New Roman"/>
          <w:color w:val="000000"/>
          <w:sz w:val="24"/>
          <w:szCs w:val="24"/>
        </w:rPr>
      </w:pPr>
      <w:r w:rsidRPr="00672277">
        <w:rPr>
          <w:rFonts w:ascii="Times New Roman" w:hAnsi="Times New Roman"/>
          <w:color w:val="000000"/>
          <w:sz w:val="24"/>
          <w:szCs w:val="24"/>
        </w:rPr>
        <w:t xml:space="preserve">Trial and Appellate Advocates [compulsory] </w:t>
      </w:r>
    </w:p>
    <w:p w:rsidR="00041427" w:rsidRPr="00672277" w:rsidRDefault="00261CA2" w:rsidP="00741000">
      <w:pPr>
        <w:pStyle w:val="ListParagraph"/>
        <w:numPr>
          <w:ilvl w:val="0"/>
          <w:numId w:val="153"/>
        </w:numPr>
        <w:pBdr>
          <w:top w:val="nil"/>
          <w:left w:val="nil"/>
          <w:bottom w:val="nil"/>
          <w:right w:val="nil"/>
          <w:between w:val="nil"/>
        </w:pBdr>
        <w:tabs>
          <w:tab w:val="left" w:pos="360"/>
        </w:tabs>
        <w:jc w:val="both"/>
        <w:rPr>
          <w:rFonts w:ascii="Times New Roman" w:hAnsi="Times New Roman"/>
          <w:color w:val="000000"/>
          <w:sz w:val="24"/>
          <w:szCs w:val="24"/>
        </w:rPr>
      </w:pPr>
      <w:r w:rsidRPr="00672277">
        <w:rPr>
          <w:rFonts w:ascii="Times New Roman" w:hAnsi="Times New Roman"/>
          <w:color w:val="000000"/>
          <w:sz w:val="24"/>
          <w:szCs w:val="24"/>
        </w:rPr>
        <w:t>Judiciary</w:t>
      </w:r>
    </w:p>
    <w:p w:rsidR="00041427" w:rsidRPr="00672277" w:rsidRDefault="00261CA2" w:rsidP="00741000">
      <w:pPr>
        <w:pStyle w:val="ListParagraph"/>
        <w:numPr>
          <w:ilvl w:val="0"/>
          <w:numId w:val="153"/>
        </w:numPr>
        <w:pBdr>
          <w:top w:val="nil"/>
          <w:left w:val="nil"/>
          <w:bottom w:val="nil"/>
          <w:right w:val="nil"/>
          <w:between w:val="nil"/>
        </w:pBdr>
        <w:tabs>
          <w:tab w:val="left" w:pos="360"/>
        </w:tabs>
        <w:jc w:val="both"/>
        <w:rPr>
          <w:rFonts w:ascii="Times New Roman" w:hAnsi="Times New Roman"/>
          <w:color w:val="000000"/>
          <w:sz w:val="24"/>
          <w:szCs w:val="24"/>
        </w:rPr>
      </w:pPr>
      <w:r w:rsidRPr="00672277">
        <w:rPr>
          <w:rFonts w:ascii="Times New Roman" w:hAnsi="Times New Roman"/>
          <w:color w:val="000000"/>
          <w:sz w:val="24"/>
          <w:szCs w:val="24"/>
        </w:rPr>
        <w:t>Legal Regulatory Authorities</w:t>
      </w:r>
    </w:p>
    <w:p w:rsidR="00041427" w:rsidRPr="00672277" w:rsidRDefault="00261CA2" w:rsidP="00741000">
      <w:pPr>
        <w:pStyle w:val="ListParagraph"/>
        <w:numPr>
          <w:ilvl w:val="0"/>
          <w:numId w:val="153"/>
        </w:numPr>
        <w:pBdr>
          <w:top w:val="nil"/>
          <w:left w:val="nil"/>
          <w:bottom w:val="nil"/>
          <w:right w:val="nil"/>
          <w:between w:val="nil"/>
        </w:pBdr>
        <w:tabs>
          <w:tab w:val="left" w:pos="360"/>
        </w:tabs>
        <w:jc w:val="both"/>
        <w:rPr>
          <w:rFonts w:ascii="Times New Roman" w:hAnsi="Times New Roman"/>
          <w:color w:val="000000"/>
          <w:sz w:val="24"/>
          <w:szCs w:val="24"/>
        </w:rPr>
      </w:pPr>
      <w:r w:rsidRPr="00672277">
        <w:rPr>
          <w:rFonts w:ascii="Times New Roman" w:hAnsi="Times New Roman"/>
          <w:color w:val="000000"/>
          <w:sz w:val="24"/>
          <w:szCs w:val="24"/>
        </w:rPr>
        <w:t>Legislatures and Parliament</w:t>
      </w:r>
    </w:p>
    <w:p w:rsidR="00041427" w:rsidRPr="00672277" w:rsidRDefault="00261CA2" w:rsidP="00741000">
      <w:pPr>
        <w:pStyle w:val="ListParagraph"/>
        <w:numPr>
          <w:ilvl w:val="0"/>
          <w:numId w:val="153"/>
        </w:numPr>
        <w:pBdr>
          <w:top w:val="nil"/>
          <w:left w:val="nil"/>
          <w:bottom w:val="nil"/>
          <w:right w:val="nil"/>
          <w:between w:val="nil"/>
        </w:pBdr>
        <w:tabs>
          <w:tab w:val="left" w:pos="360"/>
        </w:tabs>
        <w:jc w:val="both"/>
        <w:rPr>
          <w:rFonts w:ascii="Times New Roman" w:hAnsi="Times New Roman"/>
          <w:color w:val="000000"/>
          <w:sz w:val="24"/>
          <w:szCs w:val="24"/>
        </w:rPr>
      </w:pPr>
      <w:r w:rsidRPr="00672277">
        <w:rPr>
          <w:rFonts w:ascii="Times New Roman" w:hAnsi="Times New Roman"/>
          <w:color w:val="000000"/>
          <w:sz w:val="24"/>
          <w:szCs w:val="24"/>
        </w:rPr>
        <w:t>Market Institutions</w:t>
      </w:r>
    </w:p>
    <w:p w:rsidR="00041427" w:rsidRPr="00672277" w:rsidRDefault="00261CA2" w:rsidP="00741000">
      <w:pPr>
        <w:pStyle w:val="ListParagraph"/>
        <w:numPr>
          <w:ilvl w:val="0"/>
          <w:numId w:val="153"/>
        </w:numPr>
        <w:pBdr>
          <w:top w:val="nil"/>
          <w:left w:val="nil"/>
          <w:bottom w:val="nil"/>
          <w:right w:val="nil"/>
          <w:between w:val="nil"/>
        </w:pBdr>
        <w:tabs>
          <w:tab w:val="left" w:pos="360"/>
        </w:tabs>
        <w:jc w:val="both"/>
        <w:rPr>
          <w:rFonts w:ascii="Times New Roman" w:hAnsi="Times New Roman"/>
          <w:color w:val="000000"/>
          <w:sz w:val="24"/>
          <w:szCs w:val="24"/>
        </w:rPr>
      </w:pPr>
      <w:r w:rsidRPr="00672277">
        <w:rPr>
          <w:rFonts w:ascii="Times New Roman" w:hAnsi="Times New Roman"/>
          <w:color w:val="000000"/>
          <w:sz w:val="24"/>
          <w:szCs w:val="24"/>
        </w:rPr>
        <w:t>Law Firms</w:t>
      </w:r>
    </w:p>
    <w:p w:rsidR="00041427" w:rsidRPr="00672277" w:rsidRDefault="00261CA2" w:rsidP="00741000">
      <w:pPr>
        <w:pStyle w:val="ListParagraph"/>
        <w:numPr>
          <w:ilvl w:val="0"/>
          <w:numId w:val="153"/>
        </w:numPr>
        <w:pBdr>
          <w:top w:val="nil"/>
          <w:left w:val="nil"/>
          <w:bottom w:val="nil"/>
          <w:right w:val="nil"/>
          <w:between w:val="nil"/>
        </w:pBdr>
        <w:tabs>
          <w:tab w:val="left" w:pos="360"/>
        </w:tabs>
        <w:jc w:val="both"/>
        <w:rPr>
          <w:rFonts w:ascii="Times New Roman" w:hAnsi="Times New Roman"/>
          <w:color w:val="000000"/>
          <w:sz w:val="24"/>
          <w:szCs w:val="24"/>
        </w:rPr>
      </w:pPr>
      <w:r w:rsidRPr="00672277">
        <w:rPr>
          <w:rFonts w:ascii="Times New Roman" w:hAnsi="Times New Roman"/>
          <w:color w:val="000000"/>
          <w:sz w:val="24"/>
          <w:szCs w:val="24"/>
        </w:rPr>
        <w:t>Companies</w:t>
      </w:r>
    </w:p>
    <w:p w:rsidR="00041427" w:rsidRPr="00672277" w:rsidRDefault="00261CA2" w:rsidP="00741000">
      <w:pPr>
        <w:pStyle w:val="ListParagraph"/>
        <w:numPr>
          <w:ilvl w:val="0"/>
          <w:numId w:val="153"/>
        </w:numPr>
        <w:pBdr>
          <w:top w:val="nil"/>
          <w:left w:val="nil"/>
          <w:bottom w:val="nil"/>
          <w:right w:val="nil"/>
          <w:between w:val="nil"/>
        </w:pBdr>
        <w:tabs>
          <w:tab w:val="left" w:pos="360"/>
        </w:tabs>
        <w:jc w:val="both"/>
        <w:rPr>
          <w:rFonts w:ascii="Times New Roman" w:hAnsi="Times New Roman"/>
          <w:color w:val="000000"/>
          <w:sz w:val="24"/>
          <w:szCs w:val="24"/>
        </w:rPr>
      </w:pPr>
      <w:r w:rsidRPr="00672277">
        <w:rPr>
          <w:rFonts w:ascii="Times New Roman" w:hAnsi="Times New Roman"/>
          <w:color w:val="000000"/>
          <w:sz w:val="24"/>
          <w:szCs w:val="24"/>
        </w:rPr>
        <w:t>Local Self-government</w:t>
      </w:r>
    </w:p>
    <w:p w:rsidR="00041427" w:rsidRPr="00672277" w:rsidRDefault="00261CA2" w:rsidP="00741000">
      <w:pPr>
        <w:pStyle w:val="ListParagraph"/>
        <w:numPr>
          <w:ilvl w:val="0"/>
          <w:numId w:val="153"/>
        </w:numPr>
        <w:pBdr>
          <w:top w:val="nil"/>
          <w:left w:val="nil"/>
          <w:bottom w:val="nil"/>
          <w:right w:val="nil"/>
          <w:between w:val="nil"/>
        </w:pBdr>
        <w:tabs>
          <w:tab w:val="left" w:pos="360"/>
        </w:tabs>
        <w:jc w:val="both"/>
        <w:rPr>
          <w:rFonts w:ascii="Times New Roman" w:hAnsi="Times New Roman"/>
          <w:color w:val="000000"/>
          <w:sz w:val="24"/>
          <w:szCs w:val="24"/>
        </w:rPr>
      </w:pPr>
      <w:r w:rsidRPr="00672277">
        <w:rPr>
          <w:rFonts w:ascii="Times New Roman" w:hAnsi="Times New Roman"/>
          <w:color w:val="000000"/>
          <w:sz w:val="24"/>
          <w:szCs w:val="24"/>
        </w:rPr>
        <w:t>Other Legal Functionaries</w:t>
      </w:r>
    </w:p>
    <w:p w:rsidR="00041427" w:rsidRPr="00672277" w:rsidRDefault="00261CA2" w:rsidP="00741000">
      <w:pPr>
        <w:pStyle w:val="ListParagraph"/>
        <w:numPr>
          <w:ilvl w:val="0"/>
          <w:numId w:val="153"/>
        </w:numPr>
        <w:pBdr>
          <w:top w:val="nil"/>
          <w:left w:val="nil"/>
          <w:bottom w:val="nil"/>
          <w:right w:val="nil"/>
          <w:between w:val="nil"/>
        </w:pBdr>
        <w:tabs>
          <w:tab w:val="left" w:pos="360"/>
        </w:tabs>
        <w:jc w:val="both"/>
        <w:rPr>
          <w:rFonts w:ascii="Times New Roman" w:hAnsi="Times New Roman"/>
          <w:color w:val="000000"/>
          <w:sz w:val="24"/>
          <w:szCs w:val="24"/>
        </w:rPr>
      </w:pPr>
      <w:r w:rsidRPr="00672277">
        <w:rPr>
          <w:rFonts w:ascii="Times New Roman" w:hAnsi="Times New Roman"/>
          <w:color w:val="000000"/>
          <w:sz w:val="24"/>
          <w:szCs w:val="24"/>
        </w:rPr>
        <w:t>Any other body approved by the University</w:t>
      </w:r>
    </w:p>
    <w:p w:rsidR="00041427" w:rsidRDefault="00261CA2" w:rsidP="00672277">
      <w:pPr>
        <w:spacing w:after="160" w:line="259" w:lineRule="auto"/>
        <w:ind w:left="567"/>
        <w:jc w:val="center"/>
      </w:pPr>
      <w:r>
        <w:t>------xxxxxxx------</w:t>
      </w:r>
    </w:p>
    <w:p w:rsidR="00041427" w:rsidRDefault="00041427" w:rsidP="00413AAD">
      <w:pPr>
        <w:ind w:left="567"/>
        <w:jc w:val="center"/>
        <w:rPr>
          <w:b/>
          <w:sz w:val="28"/>
          <w:szCs w:val="28"/>
        </w:rPr>
      </w:pPr>
    </w:p>
    <w:p w:rsidR="00041427" w:rsidRDefault="00261CA2" w:rsidP="00413AAD">
      <w:pPr>
        <w:ind w:left="567"/>
        <w:jc w:val="center"/>
        <w:rPr>
          <w:b/>
          <w:sz w:val="28"/>
          <w:szCs w:val="28"/>
        </w:rPr>
      </w:pPr>
      <w:r>
        <w:br w:type="page"/>
      </w:r>
    </w:p>
    <w:p w:rsidR="00041427" w:rsidRDefault="00EF484A" w:rsidP="00413AAD">
      <w:pPr>
        <w:ind w:left="567"/>
        <w:jc w:val="center"/>
        <w:rPr>
          <w:b/>
          <w:sz w:val="28"/>
          <w:szCs w:val="28"/>
        </w:rPr>
      </w:pPr>
      <w:r>
        <w:rPr>
          <w:b/>
          <w:sz w:val="28"/>
          <w:szCs w:val="28"/>
        </w:rPr>
        <w:lastRenderedPageBreak/>
        <w:t>SEMESTER-</w:t>
      </w:r>
      <w:r w:rsidR="00261CA2">
        <w:rPr>
          <w:b/>
          <w:sz w:val="28"/>
          <w:szCs w:val="28"/>
        </w:rPr>
        <w:t>IX</w:t>
      </w:r>
    </w:p>
    <w:p w:rsidR="00041427" w:rsidRPr="003A4B0C" w:rsidRDefault="00261CA2" w:rsidP="00413AAD">
      <w:pPr>
        <w:ind w:left="567"/>
        <w:jc w:val="center"/>
        <w:rPr>
          <w:b/>
          <w:sz w:val="28"/>
          <w:szCs w:val="28"/>
        </w:rPr>
      </w:pPr>
      <w:r w:rsidRPr="003A4B0C">
        <w:rPr>
          <w:b/>
          <w:sz w:val="28"/>
          <w:szCs w:val="28"/>
        </w:rPr>
        <w:t>PUBLIC INTERNATIONAL LAW</w:t>
      </w:r>
    </w:p>
    <w:p w:rsidR="00041427" w:rsidRDefault="00261CA2" w:rsidP="00413AAD">
      <w:pPr>
        <w:spacing w:after="160" w:line="259" w:lineRule="auto"/>
        <w:ind w:left="567"/>
        <w:rPr>
          <w:b/>
        </w:rPr>
      </w:pPr>
      <w:r>
        <w:rPr>
          <w:b/>
        </w:rPr>
        <w:t>Marks- 100</w:t>
      </w:r>
      <w:r>
        <w:rPr>
          <w:b/>
        </w:rPr>
        <w:tab/>
      </w:r>
      <w:r>
        <w:rPr>
          <w:b/>
        </w:rPr>
        <w:tab/>
      </w:r>
      <w:r>
        <w:rPr>
          <w:b/>
        </w:rPr>
        <w:tab/>
      </w:r>
      <w:r>
        <w:rPr>
          <w:b/>
        </w:rPr>
        <w:tab/>
      </w:r>
      <w:r>
        <w:rPr>
          <w:b/>
        </w:rPr>
        <w:tab/>
      </w:r>
      <w:r>
        <w:rPr>
          <w:b/>
        </w:rPr>
        <w:tab/>
      </w:r>
      <w:r>
        <w:rPr>
          <w:b/>
        </w:rPr>
        <w:tab/>
      </w:r>
      <w:r>
        <w:rPr>
          <w:b/>
        </w:rPr>
        <w:tab/>
      </w:r>
      <w:r>
        <w:rPr>
          <w:b/>
        </w:rPr>
        <w:tab/>
      </w:r>
      <w:r>
        <w:rPr>
          <w:b/>
        </w:rPr>
        <w:tab/>
        <w:t>Credit- 04</w:t>
      </w:r>
    </w:p>
    <w:p w:rsidR="00041427" w:rsidRDefault="00041427" w:rsidP="00413AAD">
      <w:pPr>
        <w:ind w:left="567"/>
        <w:jc w:val="both"/>
      </w:pPr>
    </w:p>
    <w:p w:rsidR="00041427" w:rsidRDefault="001E6863" w:rsidP="00413AAD">
      <w:pPr>
        <w:ind w:left="567"/>
        <w:jc w:val="both"/>
      </w:pPr>
      <w:r>
        <w:rPr>
          <w:b/>
        </w:rPr>
        <w:t>OBJECTIVE OF THE SUBJECT</w:t>
      </w:r>
      <w:r w:rsidR="00261CA2">
        <w:rPr>
          <w:b/>
        </w:rPr>
        <w:t>:</w:t>
      </w:r>
      <w:r w:rsidR="00261CA2">
        <w:t xml:space="preserve"> The students have so far studied the domestic law and have also been exposed to the fact that neither an individual nor a nation can survive in isolation. The students have learnt of international relations from the point of view of political science. This </w:t>
      </w:r>
      <w:r w:rsidR="00A130E8">
        <w:t>subject</w:t>
      </w:r>
      <w:r w:rsidR="00261CA2">
        <w:t xml:space="preserve"> will discuss </w:t>
      </w:r>
      <w:r w:rsidR="00A130E8">
        <w:t>public international law</w:t>
      </w:r>
      <w:r w:rsidR="00261CA2">
        <w:t>.</w:t>
      </w:r>
    </w:p>
    <w:p w:rsidR="00041427" w:rsidRDefault="00261CA2" w:rsidP="00413AAD">
      <w:pPr>
        <w:ind w:left="567" w:firstLine="720"/>
        <w:jc w:val="both"/>
      </w:pPr>
      <w:r>
        <w:tab/>
      </w:r>
    </w:p>
    <w:p w:rsidR="00041427" w:rsidRDefault="00261CA2" w:rsidP="00741000">
      <w:pPr>
        <w:numPr>
          <w:ilvl w:val="0"/>
          <w:numId w:val="122"/>
        </w:numPr>
        <w:ind w:left="567"/>
        <w:jc w:val="both"/>
      </w:pPr>
      <w:r>
        <w:t>Definition , nature and basis of International Law</w:t>
      </w:r>
    </w:p>
    <w:p w:rsidR="00041427" w:rsidRDefault="00261CA2" w:rsidP="00741000">
      <w:pPr>
        <w:numPr>
          <w:ilvl w:val="0"/>
          <w:numId w:val="122"/>
        </w:numPr>
        <w:ind w:left="567"/>
        <w:jc w:val="both"/>
      </w:pPr>
      <w:r>
        <w:t>Sources: Treaties, Customs, General Principles, United Nations General Assembly Resolution, Secondary sources of International Law</w:t>
      </w:r>
    </w:p>
    <w:p w:rsidR="00041427" w:rsidRDefault="00261CA2" w:rsidP="00741000">
      <w:pPr>
        <w:numPr>
          <w:ilvl w:val="0"/>
          <w:numId w:val="122"/>
        </w:numPr>
        <w:ind w:left="567"/>
        <w:jc w:val="both"/>
      </w:pPr>
      <w:r>
        <w:t>Relationship of International Law and Municipal Law</w:t>
      </w:r>
    </w:p>
    <w:p w:rsidR="00041427" w:rsidRDefault="00261CA2" w:rsidP="00741000">
      <w:pPr>
        <w:numPr>
          <w:ilvl w:val="0"/>
          <w:numId w:val="122"/>
        </w:numPr>
        <w:ind w:left="567"/>
        <w:jc w:val="both"/>
      </w:pPr>
      <w:r>
        <w:t>Individuals as Subjects of International Law</w:t>
      </w:r>
    </w:p>
    <w:p w:rsidR="00041427" w:rsidRDefault="00261CA2" w:rsidP="00741000">
      <w:pPr>
        <w:numPr>
          <w:ilvl w:val="0"/>
          <w:numId w:val="122"/>
        </w:numPr>
        <w:ind w:left="567"/>
        <w:jc w:val="both"/>
      </w:pPr>
      <w:r>
        <w:t>States- basic principles, kinds and jurisdiction</w:t>
      </w:r>
    </w:p>
    <w:p w:rsidR="00041427" w:rsidRDefault="00261CA2" w:rsidP="00741000">
      <w:pPr>
        <w:numPr>
          <w:ilvl w:val="0"/>
          <w:numId w:val="122"/>
        </w:numPr>
        <w:ind w:left="567"/>
        <w:jc w:val="both"/>
      </w:pPr>
      <w:r>
        <w:t xml:space="preserve">Recognition </w:t>
      </w:r>
    </w:p>
    <w:p w:rsidR="00041427" w:rsidRDefault="00261CA2" w:rsidP="00741000">
      <w:pPr>
        <w:numPr>
          <w:ilvl w:val="0"/>
          <w:numId w:val="122"/>
        </w:numPr>
        <w:ind w:left="567"/>
        <w:jc w:val="both"/>
      </w:pPr>
      <w:r>
        <w:t>Nationality</w:t>
      </w:r>
    </w:p>
    <w:p w:rsidR="00041427" w:rsidRDefault="00261CA2" w:rsidP="00741000">
      <w:pPr>
        <w:numPr>
          <w:ilvl w:val="0"/>
          <w:numId w:val="122"/>
        </w:numPr>
        <w:ind w:left="567"/>
        <w:jc w:val="both"/>
      </w:pPr>
      <w:r>
        <w:t>Asylum and Extradition</w:t>
      </w:r>
    </w:p>
    <w:p w:rsidR="00041427" w:rsidRDefault="00261CA2" w:rsidP="00741000">
      <w:pPr>
        <w:numPr>
          <w:ilvl w:val="0"/>
          <w:numId w:val="122"/>
        </w:numPr>
        <w:ind w:left="567"/>
        <w:jc w:val="both"/>
      </w:pPr>
      <w:r>
        <w:t>Peaceful Settlement of Disputes</w:t>
      </w:r>
    </w:p>
    <w:p w:rsidR="00041427" w:rsidRDefault="00261CA2" w:rsidP="00741000">
      <w:pPr>
        <w:numPr>
          <w:ilvl w:val="0"/>
          <w:numId w:val="122"/>
        </w:numPr>
        <w:ind w:left="567"/>
        <w:jc w:val="both"/>
      </w:pPr>
      <w:r>
        <w:t>Neutrality</w:t>
      </w:r>
    </w:p>
    <w:p w:rsidR="00041427" w:rsidRDefault="00261CA2" w:rsidP="00741000">
      <w:pPr>
        <w:numPr>
          <w:ilvl w:val="0"/>
          <w:numId w:val="122"/>
        </w:numPr>
        <w:ind w:left="567"/>
        <w:jc w:val="both"/>
      </w:pPr>
      <w:r>
        <w:t>Law of the Sea- Continental Shelf, Exclusive Economic Zone, International Sea Bed Authority: Its Functions and Powers; Piracy</w:t>
      </w:r>
    </w:p>
    <w:p w:rsidR="00041427" w:rsidRDefault="00041427" w:rsidP="00413AAD">
      <w:pPr>
        <w:ind w:left="567"/>
        <w:jc w:val="both"/>
      </w:pPr>
    </w:p>
    <w:p w:rsidR="00041427" w:rsidRDefault="00261CA2" w:rsidP="00413AAD">
      <w:pPr>
        <w:ind w:left="567"/>
        <w:jc w:val="both"/>
        <w:rPr>
          <w:b/>
        </w:rPr>
      </w:pPr>
      <w:r>
        <w:rPr>
          <w:b/>
        </w:rPr>
        <w:t xml:space="preserve">****Students are expected to read current case laws. Only the current enactments and enactments as amended </w:t>
      </w:r>
      <w:r w:rsidR="009B2340">
        <w:rPr>
          <w:b/>
        </w:rPr>
        <w:t>up to</w:t>
      </w:r>
      <w:r>
        <w:rPr>
          <w:b/>
        </w:rPr>
        <w:t xml:space="preserve"> date will be taught.</w:t>
      </w:r>
    </w:p>
    <w:p w:rsidR="00041427" w:rsidRDefault="00041427" w:rsidP="00413AAD">
      <w:pPr>
        <w:tabs>
          <w:tab w:val="left" w:pos="6330"/>
        </w:tabs>
        <w:ind w:left="567"/>
        <w:jc w:val="both"/>
        <w:rPr>
          <w:b/>
          <w:u w:val="single"/>
        </w:rPr>
      </w:pPr>
    </w:p>
    <w:p w:rsidR="00041427" w:rsidRDefault="00261CA2" w:rsidP="00413AAD">
      <w:pPr>
        <w:spacing w:after="200" w:line="276" w:lineRule="auto"/>
        <w:ind w:left="567"/>
        <w:jc w:val="both"/>
        <w:rPr>
          <w:b/>
        </w:rPr>
      </w:pPr>
      <w:r>
        <w:rPr>
          <w:b/>
        </w:rPr>
        <w:t>RECOMMENDED READINGS</w:t>
      </w:r>
    </w:p>
    <w:p w:rsidR="00041427" w:rsidRDefault="00261CA2" w:rsidP="00413AAD">
      <w:pPr>
        <w:pBdr>
          <w:top w:val="nil"/>
          <w:left w:val="nil"/>
          <w:bottom w:val="nil"/>
          <w:right w:val="nil"/>
          <w:between w:val="nil"/>
        </w:pBdr>
        <w:ind w:left="567"/>
        <w:jc w:val="both"/>
        <w:rPr>
          <w:b/>
          <w:color w:val="000000"/>
        </w:rPr>
      </w:pPr>
      <w:r>
        <w:rPr>
          <w:b/>
          <w:color w:val="000000"/>
        </w:rPr>
        <w:t xml:space="preserve">**** All books are to be read </w:t>
      </w:r>
      <w:r>
        <w:rPr>
          <w:b/>
        </w:rPr>
        <w:t>in the current</w:t>
      </w:r>
      <w:r>
        <w:rPr>
          <w:b/>
          <w:color w:val="000000"/>
        </w:rPr>
        <w:t xml:space="preserve"> edition.</w:t>
      </w:r>
    </w:p>
    <w:p w:rsidR="00041427" w:rsidRDefault="00041427" w:rsidP="00413AAD">
      <w:pPr>
        <w:pBdr>
          <w:top w:val="nil"/>
          <w:left w:val="nil"/>
          <w:bottom w:val="nil"/>
          <w:right w:val="nil"/>
          <w:between w:val="nil"/>
        </w:pBdr>
        <w:ind w:left="567"/>
        <w:jc w:val="both"/>
        <w:rPr>
          <w:b/>
          <w:color w:val="000000"/>
        </w:rPr>
      </w:pPr>
    </w:p>
    <w:p w:rsidR="00041427" w:rsidRDefault="00261CA2" w:rsidP="00451172">
      <w:pPr>
        <w:widowControl w:val="0"/>
        <w:numPr>
          <w:ilvl w:val="0"/>
          <w:numId w:val="132"/>
        </w:numPr>
        <w:tabs>
          <w:tab w:val="left" w:pos="851"/>
        </w:tabs>
        <w:spacing w:line="360" w:lineRule="auto"/>
        <w:ind w:left="567" w:firstLine="0"/>
      </w:pPr>
      <w:r>
        <w:t xml:space="preserve">H.O. Agarwal, </w:t>
      </w:r>
      <w:r>
        <w:rPr>
          <w:i/>
        </w:rPr>
        <w:t>Human Rights and International Law</w:t>
      </w:r>
      <w:r>
        <w:t>, Central Law Publications.</w:t>
      </w:r>
    </w:p>
    <w:p w:rsidR="00041427" w:rsidRDefault="00261CA2" w:rsidP="00451172">
      <w:pPr>
        <w:widowControl w:val="0"/>
        <w:numPr>
          <w:ilvl w:val="0"/>
          <w:numId w:val="132"/>
        </w:numPr>
        <w:tabs>
          <w:tab w:val="left" w:pos="851"/>
        </w:tabs>
        <w:spacing w:line="360" w:lineRule="auto"/>
        <w:ind w:left="567" w:firstLine="0"/>
      </w:pPr>
      <w:r>
        <w:t xml:space="preserve">S.K. Kapoor, </w:t>
      </w:r>
      <w:r>
        <w:rPr>
          <w:i/>
        </w:rPr>
        <w:t>International Law</w:t>
      </w:r>
      <w:r>
        <w:t>, Central Law Agency.</w:t>
      </w:r>
    </w:p>
    <w:p w:rsidR="00041427" w:rsidRDefault="00261CA2" w:rsidP="00451172">
      <w:pPr>
        <w:widowControl w:val="0"/>
        <w:numPr>
          <w:ilvl w:val="0"/>
          <w:numId w:val="132"/>
        </w:numPr>
        <w:tabs>
          <w:tab w:val="left" w:pos="851"/>
        </w:tabs>
        <w:spacing w:line="360" w:lineRule="auto"/>
        <w:ind w:left="567" w:firstLine="0"/>
      </w:pPr>
      <w:r>
        <w:t xml:space="preserve">Justice PalokBasu, </w:t>
      </w:r>
      <w:r>
        <w:rPr>
          <w:i/>
        </w:rPr>
        <w:t>Law Relating to Protection of Human Rights</w:t>
      </w:r>
      <w:r>
        <w:t>, Modern Law Pulications (New Delhi).</w:t>
      </w:r>
    </w:p>
    <w:p w:rsidR="00041427" w:rsidRDefault="00261CA2" w:rsidP="00451172">
      <w:pPr>
        <w:widowControl w:val="0"/>
        <w:numPr>
          <w:ilvl w:val="0"/>
          <w:numId w:val="132"/>
        </w:numPr>
        <w:tabs>
          <w:tab w:val="left" w:pos="851"/>
        </w:tabs>
        <w:spacing w:before="1" w:line="360" w:lineRule="auto"/>
        <w:ind w:left="567" w:right="118" w:firstLine="0"/>
      </w:pPr>
      <w:r>
        <w:t xml:space="preserve">M.P. Tandon and Dr. V.K. Anand, </w:t>
      </w:r>
      <w:r>
        <w:rPr>
          <w:i/>
        </w:rPr>
        <w:t>International Law and Human Rights</w:t>
      </w:r>
      <w:r>
        <w:t>, Allahabad Law Agency.</w:t>
      </w:r>
    </w:p>
    <w:p w:rsidR="00041427" w:rsidRDefault="00261CA2" w:rsidP="00451172">
      <w:pPr>
        <w:widowControl w:val="0"/>
        <w:numPr>
          <w:ilvl w:val="0"/>
          <w:numId w:val="132"/>
        </w:numPr>
        <w:tabs>
          <w:tab w:val="left" w:pos="851"/>
        </w:tabs>
        <w:spacing w:line="360" w:lineRule="auto"/>
        <w:ind w:left="567" w:firstLine="0"/>
      </w:pPr>
      <w:r>
        <w:t xml:space="preserve">Dr. S. Subramanian, </w:t>
      </w:r>
      <w:r>
        <w:rPr>
          <w:i/>
        </w:rPr>
        <w:t>Human Rights: International Challenges</w:t>
      </w:r>
      <w:r>
        <w:t>, Manas Publications.</w:t>
      </w:r>
    </w:p>
    <w:p w:rsidR="00041427" w:rsidRDefault="00041427" w:rsidP="00413AAD">
      <w:pPr>
        <w:ind w:left="567"/>
        <w:jc w:val="both"/>
        <w:rPr>
          <w:b/>
        </w:rPr>
      </w:pPr>
    </w:p>
    <w:p w:rsidR="00041427" w:rsidRDefault="00041427" w:rsidP="00413AAD">
      <w:pPr>
        <w:ind w:left="567"/>
        <w:jc w:val="both"/>
        <w:rPr>
          <w:b/>
        </w:rPr>
      </w:pPr>
    </w:p>
    <w:p w:rsidR="00041427" w:rsidRDefault="00041427" w:rsidP="00413AAD">
      <w:pPr>
        <w:ind w:left="567" w:firstLine="720"/>
        <w:jc w:val="both"/>
        <w:rPr>
          <w:b/>
        </w:rPr>
      </w:pPr>
    </w:p>
    <w:p w:rsidR="00041427" w:rsidRDefault="00041427" w:rsidP="00413AAD">
      <w:pPr>
        <w:ind w:left="567" w:firstLine="720"/>
        <w:jc w:val="both"/>
        <w:rPr>
          <w:b/>
        </w:rPr>
      </w:pPr>
    </w:p>
    <w:p w:rsidR="00041427" w:rsidRDefault="00041427" w:rsidP="00413AAD">
      <w:pPr>
        <w:ind w:left="567" w:firstLine="720"/>
        <w:jc w:val="both"/>
        <w:rPr>
          <w:b/>
        </w:rPr>
      </w:pPr>
    </w:p>
    <w:p w:rsidR="00041427" w:rsidRDefault="00041427" w:rsidP="00413AAD">
      <w:pPr>
        <w:ind w:left="567" w:firstLine="720"/>
        <w:jc w:val="both"/>
        <w:rPr>
          <w:b/>
        </w:rPr>
      </w:pPr>
    </w:p>
    <w:p w:rsidR="00041427" w:rsidRDefault="00041427" w:rsidP="00413AAD">
      <w:pPr>
        <w:ind w:left="567" w:firstLine="720"/>
        <w:jc w:val="both"/>
        <w:rPr>
          <w:b/>
        </w:rPr>
      </w:pPr>
    </w:p>
    <w:p w:rsidR="00041427" w:rsidRDefault="00041427" w:rsidP="00413AAD">
      <w:pPr>
        <w:ind w:left="567" w:firstLine="720"/>
        <w:jc w:val="both"/>
        <w:rPr>
          <w:b/>
        </w:rPr>
      </w:pPr>
    </w:p>
    <w:p w:rsidR="00672277" w:rsidRDefault="00672277" w:rsidP="00413AAD">
      <w:pPr>
        <w:ind w:left="567" w:firstLine="720"/>
        <w:jc w:val="both"/>
        <w:rPr>
          <w:b/>
          <w:sz w:val="28"/>
          <w:szCs w:val="28"/>
        </w:rPr>
      </w:pPr>
    </w:p>
    <w:p w:rsidR="00041427" w:rsidRDefault="00261CA2" w:rsidP="00672277">
      <w:pPr>
        <w:ind w:left="567" w:firstLine="720"/>
        <w:jc w:val="center"/>
        <w:rPr>
          <w:b/>
          <w:sz w:val="28"/>
          <w:szCs w:val="28"/>
        </w:rPr>
      </w:pPr>
      <w:r w:rsidRPr="003A4B0C">
        <w:rPr>
          <w:b/>
          <w:sz w:val="28"/>
          <w:szCs w:val="28"/>
        </w:rPr>
        <w:lastRenderedPageBreak/>
        <w:t>HUMANITARIAN AND REFUGEE LAW</w:t>
      </w:r>
    </w:p>
    <w:p w:rsidR="00672277" w:rsidRPr="003A4B0C" w:rsidRDefault="00672277" w:rsidP="00672277">
      <w:pPr>
        <w:ind w:left="567" w:firstLine="720"/>
        <w:jc w:val="center"/>
        <w:rPr>
          <w:b/>
          <w:sz w:val="28"/>
          <w:szCs w:val="28"/>
        </w:rPr>
      </w:pPr>
    </w:p>
    <w:p w:rsidR="00041427" w:rsidRDefault="00261CA2" w:rsidP="00413AAD">
      <w:pPr>
        <w:spacing w:after="160" w:line="259" w:lineRule="auto"/>
        <w:ind w:left="567"/>
        <w:rPr>
          <w:b/>
        </w:rPr>
      </w:pPr>
      <w:r>
        <w:rPr>
          <w:b/>
        </w:rPr>
        <w:t>Marks- 100</w:t>
      </w:r>
      <w:r>
        <w:rPr>
          <w:b/>
        </w:rPr>
        <w:tab/>
      </w:r>
      <w:r>
        <w:rPr>
          <w:b/>
        </w:rPr>
        <w:tab/>
      </w:r>
      <w:r>
        <w:rPr>
          <w:b/>
        </w:rPr>
        <w:tab/>
      </w:r>
      <w:r>
        <w:rPr>
          <w:b/>
        </w:rPr>
        <w:tab/>
      </w:r>
      <w:r>
        <w:rPr>
          <w:b/>
        </w:rPr>
        <w:tab/>
      </w:r>
      <w:r>
        <w:rPr>
          <w:b/>
        </w:rPr>
        <w:tab/>
      </w:r>
      <w:r>
        <w:rPr>
          <w:b/>
        </w:rPr>
        <w:tab/>
      </w:r>
      <w:r>
        <w:rPr>
          <w:b/>
        </w:rPr>
        <w:tab/>
      </w:r>
      <w:r>
        <w:rPr>
          <w:b/>
        </w:rPr>
        <w:tab/>
      </w:r>
      <w:r>
        <w:rPr>
          <w:b/>
        </w:rPr>
        <w:tab/>
        <w:t xml:space="preserve"> Credit- 04</w:t>
      </w:r>
    </w:p>
    <w:p w:rsidR="00041427" w:rsidRDefault="00041427" w:rsidP="00413AAD">
      <w:pPr>
        <w:ind w:left="567"/>
        <w:jc w:val="both"/>
        <w:rPr>
          <w:b/>
        </w:rPr>
      </w:pPr>
    </w:p>
    <w:p w:rsidR="00041427" w:rsidRDefault="001E6863" w:rsidP="00413AAD">
      <w:pPr>
        <w:spacing w:line="276" w:lineRule="auto"/>
        <w:ind w:left="567"/>
        <w:jc w:val="both"/>
      </w:pPr>
      <w:r>
        <w:rPr>
          <w:b/>
        </w:rPr>
        <w:t>OBJECTIVE OF THE SUBJECT</w:t>
      </w:r>
      <w:r w:rsidR="00261CA2">
        <w:rPr>
          <w:b/>
        </w:rPr>
        <w:t>:</w:t>
      </w:r>
      <w:r w:rsidR="00261CA2">
        <w:t xml:space="preserve">  It is said that humanitarianism is the </w:t>
      </w:r>
      <w:r w:rsidR="003A4B0C">
        <w:t>foremost</w:t>
      </w:r>
      <w:r w:rsidR="00261CA2">
        <w:t xml:space="preserve"> p</w:t>
      </w:r>
      <w:r w:rsidR="003A4B0C">
        <w:t>hilosophy of life. A</w:t>
      </w:r>
      <w:r w:rsidR="00261CA2">
        <w:t xml:space="preserve"> legal framework regulates the sphere of humanitarianism. This </w:t>
      </w:r>
      <w:r w:rsidR="002206CF">
        <w:t>subject</w:t>
      </w:r>
      <w:r w:rsidR="00261CA2">
        <w:t xml:space="preserve"> intends to discuss the legal framework governing the sphere of humanitarianism.</w:t>
      </w:r>
    </w:p>
    <w:p w:rsidR="003A4B0C" w:rsidRDefault="003A4B0C" w:rsidP="00413AAD">
      <w:pPr>
        <w:ind w:left="567"/>
        <w:jc w:val="both"/>
        <w:rPr>
          <w:b/>
        </w:rPr>
      </w:pPr>
    </w:p>
    <w:p w:rsidR="00041427" w:rsidRDefault="00261CA2" w:rsidP="00413AAD">
      <w:pPr>
        <w:ind w:left="567"/>
        <w:jc w:val="both"/>
        <w:rPr>
          <w:b/>
        </w:rPr>
      </w:pPr>
      <w:r>
        <w:rPr>
          <w:b/>
        </w:rPr>
        <w:t>PART 1: INTERNATIONAL HUMANITARIAN LAW</w:t>
      </w:r>
    </w:p>
    <w:p w:rsidR="00041427" w:rsidRDefault="00041427" w:rsidP="00413AAD">
      <w:pPr>
        <w:ind w:left="567"/>
        <w:jc w:val="both"/>
        <w:rPr>
          <w:b/>
        </w:rPr>
      </w:pPr>
    </w:p>
    <w:p w:rsidR="00041427" w:rsidRDefault="00261CA2" w:rsidP="00413AAD">
      <w:pPr>
        <w:ind w:left="567"/>
        <w:jc w:val="both"/>
      </w:pPr>
      <w:r>
        <w:rPr>
          <w:b/>
        </w:rPr>
        <w:t>MODULE I: INTRODUCTION TO INTERNATIONAL HUMANITARIAN LAW</w:t>
      </w:r>
      <w:r>
        <w:t>: Evolution and Historical Development of International law; Sources of International Humanitarian Law; Relationship of International Humanitarian Law and Human Rights Law</w:t>
      </w:r>
    </w:p>
    <w:p w:rsidR="00041427" w:rsidRDefault="00041427" w:rsidP="00413AAD">
      <w:pPr>
        <w:ind w:left="567"/>
        <w:jc w:val="both"/>
        <w:rPr>
          <w:b/>
        </w:rPr>
      </w:pPr>
    </w:p>
    <w:p w:rsidR="00041427" w:rsidRDefault="00261CA2" w:rsidP="00413AAD">
      <w:pPr>
        <w:ind w:left="567"/>
        <w:jc w:val="both"/>
      </w:pPr>
      <w:r>
        <w:rPr>
          <w:b/>
        </w:rPr>
        <w:t xml:space="preserve">MODULE </w:t>
      </w:r>
      <w:r w:rsidR="002206CF">
        <w:rPr>
          <w:b/>
        </w:rPr>
        <w:t>II:</w:t>
      </w:r>
      <w:r>
        <w:rPr>
          <w:b/>
        </w:rPr>
        <w:t xml:space="preserve"> INTERNATIONAL LEGAL FRAMEWORK</w:t>
      </w:r>
      <w:r>
        <w:t>: The Hague Conventions; The Geneva Conventions and Additional Protocols; Role of the International Red Cross and Red Crescent Movement – ICRC; IFRC and National Societies</w:t>
      </w:r>
    </w:p>
    <w:p w:rsidR="00041427" w:rsidRDefault="00041427" w:rsidP="00413AAD">
      <w:pPr>
        <w:ind w:left="567"/>
        <w:jc w:val="both"/>
        <w:rPr>
          <w:b/>
        </w:rPr>
      </w:pPr>
    </w:p>
    <w:p w:rsidR="00041427" w:rsidRDefault="00261CA2" w:rsidP="00413AAD">
      <w:pPr>
        <w:ind w:left="567"/>
        <w:jc w:val="both"/>
        <w:rPr>
          <w:b/>
        </w:rPr>
      </w:pPr>
      <w:r>
        <w:rPr>
          <w:b/>
        </w:rPr>
        <w:t>MODULE III: PROTECTION OF CULTURAL PROPERTIES</w:t>
      </w:r>
    </w:p>
    <w:p w:rsidR="00041427" w:rsidRDefault="00041427" w:rsidP="00413AAD">
      <w:pPr>
        <w:ind w:left="567"/>
        <w:jc w:val="both"/>
        <w:rPr>
          <w:b/>
        </w:rPr>
      </w:pPr>
    </w:p>
    <w:p w:rsidR="00041427" w:rsidRDefault="00261CA2" w:rsidP="00413AAD">
      <w:pPr>
        <w:ind w:left="567"/>
        <w:jc w:val="both"/>
      </w:pPr>
      <w:r>
        <w:rPr>
          <w:b/>
        </w:rPr>
        <w:t>MODULE IV: CONTROL OF WEAPONS</w:t>
      </w:r>
      <w:r>
        <w:t>: Conventional, Chemical, Biological and Nuclear</w:t>
      </w:r>
    </w:p>
    <w:p w:rsidR="00041427" w:rsidRDefault="00041427" w:rsidP="00413AAD">
      <w:pPr>
        <w:ind w:left="567"/>
        <w:jc w:val="both"/>
        <w:rPr>
          <w:b/>
        </w:rPr>
      </w:pPr>
    </w:p>
    <w:p w:rsidR="00041427" w:rsidRDefault="00261CA2" w:rsidP="00413AAD">
      <w:pPr>
        <w:ind w:left="567"/>
        <w:jc w:val="both"/>
      </w:pPr>
      <w:r>
        <w:rPr>
          <w:b/>
        </w:rPr>
        <w:t>MODULE V: IMPLEMENTATION OF INTERNATIONAL HUMANITARIAN LAW</w:t>
      </w:r>
      <w:r>
        <w:t>: Role of International Criminal Court and ICRC</w:t>
      </w:r>
    </w:p>
    <w:p w:rsidR="00041427" w:rsidRDefault="00041427" w:rsidP="00413AAD">
      <w:pPr>
        <w:ind w:left="567"/>
        <w:jc w:val="both"/>
        <w:rPr>
          <w:b/>
        </w:rPr>
      </w:pPr>
    </w:p>
    <w:p w:rsidR="00041427" w:rsidRDefault="00261CA2" w:rsidP="00413AAD">
      <w:pPr>
        <w:ind w:left="567"/>
        <w:jc w:val="both"/>
      </w:pPr>
      <w:r>
        <w:rPr>
          <w:b/>
        </w:rPr>
        <w:t>MODULE VI: APPLICATION OF INTERNATIONAL HUMANITARIAN LAW IN INDIA</w:t>
      </w:r>
      <w:r>
        <w:t>: The Geneva Convention Act, 1960; The Role of ICRC and the Indian Red Cross Society</w:t>
      </w:r>
    </w:p>
    <w:p w:rsidR="00041427" w:rsidRDefault="00041427" w:rsidP="00413AAD">
      <w:pPr>
        <w:ind w:left="567"/>
        <w:jc w:val="both"/>
        <w:rPr>
          <w:b/>
        </w:rPr>
      </w:pPr>
    </w:p>
    <w:p w:rsidR="00041427" w:rsidRDefault="00041427" w:rsidP="00413AAD">
      <w:pPr>
        <w:ind w:left="567"/>
        <w:jc w:val="both"/>
        <w:rPr>
          <w:b/>
        </w:rPr>
      </w:pPr>
    </w:p>
    <w:p w:rsidR="00041427" w:rsidRDefault="00261CA2" w:rsidP="00413AAD">
      <w:pPr>
        <w:ind w:left="567"/>
        <w:jc w:val="both"/>
        <w:rPr>
          <w:b/>
        </w:rPr>
      </w:pPr>
      <w:r>
        <w:rPr>
          <w:b/>
        </w:rPr>
        <w:t>PART 2: INTERNATIONAL REFUGEE LAW</w:t>
      </w:r>
    </w:p>
    <w:p w:rsidR="00041427" w:rsidRDefault="00041427" w:rsidP="00413AAD">
      <w:pPr>
        <w:ind w:left="567"/>
        <w:jc w:val="both"/>
        <w:rPr>
          <w:b/>
        </w:rPr>
      </w:pPr>
    </w:p>
    <w:p w:rsidR="00041427" w:rsidRDefault="00261CA2" w:rsidP="00413AAD">
      <w:pPr>
        <w:ind w:left="567"/>
        <w:jc w:val="both"/>
      </w:pPr>
      <w:r>
        <w:rPr>
          <w:b/>
        </w:rPr>
        <w:t xml:space="preserve">MODULE I: INTRODUCTION OF INTERNATIONAL REFUGEE LAW: </w:t>
      </w:r>
      <w:r>
        <w:t>Origin and Development of International Refugee Law; Sources of International Humanitarian Law; Definition and Legal Status of Refugees and Internally Displaced Persons</w:t>
      </w:r>
    </w:p>
    <w:p w:rsidR="00041427" w:rsidRDefault="00041427" w:rsidP="00413AAD">
      <w:pPr>
        <w:ind w:left="567"/>
        <w:jc w:val="both"/>
        <w:rPr>
          <w:b/>
        </w:rPr>
      </w:pPr>
    </w:p>
    <w:p w:rsidR="00041427" w:rsidRDefault="00261CA2" w:rsidP="00413AAD">
      <w:pPr>
        <w:ind w:left="567"/>
        <w:jc w:val="both"/>
      </w:pPr>
      <w:r>
        <w:rPr>
          <w:b/>
        </w:rPr>
        <w:t>MODULE II: INTERNATIONAL LEGAL FRAMEWORK FOR REFUGEE PROTECTION</w:t>
      </w:r>
      <w:r>
        <w:t>: U.N. Relief and Rehabilitation Administration; Role of UNHCR and other International Refugee Organisations</w:t>
      </w:r>
    </w:p>
    <w:p w:rsidR="00041427" w:rsidRDefault="00041427" w:rsidP="00413AAD">
      <w:pPr>
        <w:ind w:left="567"/>
        <w:jc w:val="both"/>
        <w:rPr>
          <w:b/>
        </w:rPr>
      </w:pPr>
    </w:p>
    <w:p w:rsidR="00041427" w:rsidRDefault="00261CA2" w:rsidP="00413AAD">
      <w:pPr>
        <w:ind w:left="567"/>
        <w:jc w:val="both"/>
      </w:pPr>
      <w:r>
        <w:rPr>
          <w:b/>
        </w:rPr>
        <w:t>MODULE III: REFUGEE PROTECTION IN INDIA</w:t>
      </w:r>
      <w:r>
        <w:t>: Legal Status of Refugees under the Constitution of India; Protection under National Laws – The Foreigners Act, 1946; The Passport Act, 1967 and other allied laws</w:t>
      </w:r>
    </w:p>
    <w:p w:rsidR="00041427" w:rsidRDefault="00041427" w:rsidP="00413AAD">
      <w:pPr>
        <w:ind w:left="567"/>
        <w:jc w:val="both"/>
        <w:rPr>
          <w:b/>
        </w:rPr>
      </w:pPr>
    </w:p>
    <w:p w:rsidR="00041427" w:rsidRDefault="00261CA2" w:rsidP="00413AAD">
      <w:pPr>
        <w:ind w:left="567"/>
        <w:jc w:val="both"/>
      </w:pPr>
      <w:r>
        <w:rPr>
          <w:b/>
        </w:rPr>
        <w:t>MODULE IV: STRATEGIES TO COMBAT REFUGEE PROBLEM</w:t>
      </w:r>
      <w:r>
        <w:t>: Repatriation, Resettlement, Local Integration and Rehabilitation</w:t>
      </w:r>
    </w:p>
    <w:p w:rsidR="00041427" w:rsidRDefault="00041427" w:rsidP="00413AAD">
      <w:pPr>
        <w:ind w:left="567"/>
        <w:jc w:val="both"/>
      </w:pPr>
    </w:p>
    <w:p w:rsidR="003A4B0C" w:rsidRDefault="003A4B0C" w:rsidP="00413AAD">
      <w:pPr>
        <w:ind w:left="567"/>
        <w:jc w:val="both"/>
      </w:pPr>
    </w:p>
    <w:p w:rsidR="003A4B0C" w:rsidRDefault="003A4B0C" w:rsidP="00413AAD">
      <w:pPr>
        <w:ind w:left="567"/>
        <w:jc w:val="both"/>
      </w:pPr>
    </w:p>
    <w:p w:rsidR="003A4B0C" w:rsidRDefault="003A4B0C" w:rsidP="00413AAD">
      <w:pPr>
        <w:ind w:left="567"/>
        <w:jc w:val="both"/>
      </w:pPr>
    </w:p>
    <w:p w:rsidR="003A4B0C" w:rsidRDefault="003A4B0C" w:rsidP="00413AAD">
      <w:pPr>
        <w:ind w:left="567"/>
        <w:jc w:val="both"/>
      </w:pPr>
    </w:p>
    <w:p w:rsidR="00041427" w:rsidRDefault="00261CA2" w:rsidP="00413AAD">
      <w:pPr>
        <w:spacing w:line="360" w:lineRule="auto"/>
        <w:ind w:left="567"/>
        <w:jc w:val="both"/>
        <w:rPr>
          <w:b/>
        </w:rPr>
      </w:pPr>
      <w:r>
        <w:t>*</w:t>
      </w:r>
      <w:r>
        <w:rPr>
          <w:b/>
        </w:rPr>
        <w:t xml:space="preserve">***Students are expected to read current case laws. Only the current enactments and enactments as amended </w:t>
      </w:r>
      <w:r w:rsidR="009B2340">
        <w:rPr>
          <w:b/>
        </w:rPr>
        <w:t>up to</w:t>
      </w:r>
      <w:r>
        <w:rPr>
          <w:b/>
        </w:rPr>
        <w:t xml:space="preserve"> date will be taught.</w:t>
      </w:r>
    </w:p>
    <w:p w:rsidR="001B037F" w:rsidRDefault="001B037F" w:rsidP="00413AAD">
      <w:pPr>
        <w:spacing w:after="200" w:line="276" w:lineRule="auto"/>
        <w:ind w:left="567"/>
        <w:jc w:val="both"/>
        <w:rPr>
          <w:b/>
        </w:rPr>
      </w:pPr>
    </w:p>
    <w:p w:rsidR="00041427" w:rsidRDefault="00261CA2" w:rsidP="00413AAD">
      <w:pPr>
        <w:spacing w:after="200" w:line="276" w:lineRule="auto"/>
        <w:ind w:left="567"/>
        <w:jc w:val="both"/>
        <w:rPr>
          <w:b/>
        </w:rPr>
      </w:pPr>
      <w:r>
        <w:rPr>
          <w:b/>
        </w:rPr>
        <w:t>RECOMMENDED READINGS</w:t>
      </w:r>
      <w:r w:rsidR="001B037F">
        <w:rPr>
          <w:b/>
        </w:rPr>
        <w:t>:</w:t>
      </w:r>
    </w:p>
    <w:p w:rsidR="00041427" w:rsidRDefault="00261CA2" w:rsidP="00413AAD">
      <w:pPr>
        <w:pBdr>
          <w:top w:val="nil"/>
          <w:left w:val="nil"/>
          <w:bottom w:val="nil"/>
          <w:right w:val="nil"/>
          <w:between w:val="nil"/>
        </w:pBdr>
        <w:ind w:left="567"/>
        <w:jc w:val="both"/>
        <w:rPr>
          <w:b/>
          <w:color w:val="000000"/>
        </w:rPr>
      </w:pPr>
      <w:r>
        <w:rPr>
          <w:b/>
          <w:color w:val="000000"/>
        </w:rPr>
        <w:t>**** All books are to be read in current edition.</w:t>
      </w:r>
    </w:p>
    <w:p w:rsidR="00041427" w:rsidRDefault="00041427" w:rsidP="00413AAD">
      <w:pPr>
        <w:pBdr>
          <w:top w:val="nil"/>
          <w:left w:val="nil"/>
          <w:bottom w:val="nil"/>
          <w:right w:val="nil"/>
          <w:between w:val="nil"/>
        </w:pBdr>
        <w:ind w:left="567"/>
        <w:jc w:val="both"/>
        <w:rPr>
          <w:b/>
        </w:rPr>
      </w:pPr>
    </w:p>
    <w:p w:rsidR="00041427" w:rsidRDefault="00261CA2" w:rsidP="00573AAE">
      <w:pPr>
        <w:numPr>
          <w:ilvl w:val="0"/>
          <w:numId w:val="114"/>
        </w:numPr>
        <w:tabs>
          <w:tab w:val="left" w:pos="851"/>
        </w:tabs>
        <w:spacing w:line="360" w:lineRule="auto"/>
        <w:ind w:left="567" w:firstLine="0"/>
        <w:jc w:val="both"/>
      </w:pPr>
      <w:r>
        <w:t xml:space="preserve">B. S. Chimni - International Refugee Law, </w:t>
      </w:r>
      <w:r>
        <w:rPr>
          <w:color w:val="0F1111"/>
          <w:highlight w:val="white"/>
        </w:rPr>
        <w:t>Sage India</w:t>
      </w:r>
    </w:p>
    <w:p w:rsidR="00041427" w:rsidRDefault="00261CA2" w:rsidP="00573AAE">
      <w:pPr>
        <w:numPr>
          <w:ilvl w:val="0"/>
          <w:numId w:val="114"/>
        </w:numPr>
        <w:tabs>
          <w:tab w:val="left" w:pos="851"/>
        </w:tabs>
        <w:spacing w:line="360" w:lineRule="auto"/>
        <w:ind w:left="567" w:firstLine="0"/>
        <w:jc w:val="both"/>
      </w:pPr>
      <w:r>
        <w:t>Jean YevesCalier - Who is a Refugee: A Comparative Care Law Study</w:t>
      </w:r>
    </w:p>
    <w:p w:rsidR="00041427" w:rsidRDefault="00261CA2" w:rsidP="00573AAE">
      <w:pPr>
        <w:numPr>
          <w:ilvl w:val="0"/>
          <w:numId w:val="114"/>
        </w:numPr>
        <w:tabs>
          <w:tab w:val="left" w:pos="851"/>
        </w:tabs>
        <w:spacing w:line="360" w:lineRule="auto"/>
        <w:ind w:left="567" w:firstLine="0"/>
        <w:jc w:val="both"/>
      </w:pPr>
      <w:r>
        <w:t>M. K. Balachandran, Rose Verghese - Introduction to International Humanitarian Law</w:t>
      </w:r>
    </w:p>
    <w:p w:rsidR="00041427" w:rsidRDefault="00261CA2" w:rsidP="00573AAE">
      <w:pPr>
        <w:numPr>
          <w:ilvl w:val="0"/>
          <w:numId w:val="114"/>
        </w:numPr>
        <w:tabs>
          <w:tab w:val="left" w:pos="851"/>
        </w:tabs>
        <w:spacing w:line="360" w:lineRule="auto"/>
        <w:ind w:left="567" w:firstLine="0"/>
        <w:jc w:val="both"/>
      </w:pPr>
      <w:r>
        <w:t>Guy S. Goodwin-Gill - The Refugee in International Law</w:t>
      </w:r>
    </w:p>
    <w:p w:rsidR="00041427" w:rsidRDefault="00261CA2" w:rsidP="00573AAE">
      <w:pPr>
        <w:numPr>
          <w:ilvl w:val="0"/>
          <w:numId w:val="114"/>
        </w:numPr>
        <w:tabs>
          <w:tab w:val="left" w:pos="851"/>
        </w:tabs>
        <w:spacing w:line="360" w:lineRule="auto"/>
        <w:ind w:left="567" w:firstLine="0"/>
        <w:jc w:val="both"/>
      </w:pPr>
      <w:r>
        <w:t xml:space="preserve">RathinBandyopadhyay - Human Rights of the Non-Citizen: Law and Reality, </w:t>
      </w:r>
      <w:r>
        <w:rPr>
          <w:color w:val="0F1111"/>
        </w:rPr>
        <w:t>Deep &amp; Deep Publications</w:t>
      </w:r>
    </w:p>
    <w:p w:rsidR="00041427" w:rsidRDefault="00261CA2" w:rsidP="00573AAE">
      <w:pPr>
        <w:numPr>
          <w:ilvl w:val="0"/>
          <w:numId w:val="114"/>
        </w:numPr>
        <w:tabs>
          <w:tab w:val="left" w:pos="851"/>
        </w:tabs>
        <w:spacing w:line="360" w:lineRule="auto"/>
        <w:ind w:left="567" w:firstLine="0"/>
        <w:jc w:val="both"/>
      </w:pPr>
      <w:r>
        <w:t>VeralGowlland - The Problem of Refugees in the Light of Contemporary International Law Issues, Debbas</w:t>
      </w:r>
    </w:p>
    <w:p w:rsidR="00041427" w:rsidRDefault="00041427" w:rsidP="00413AAD">
      <w:pPr>
        <w:ind w:left="567"/>
        <w:jc w:val="both"/>
        <w:rPr>
          <w:b/>
        </w:rPr>
      </w:pPr>
    </w:p>
    <w:p w:rsidR="00041427" w:rsidRDefault="00041427" w:rsidP="00413AAD">
      <w:pPr>
        <w:ind w:left="567"/>
        <w:jc w:val="center"/>
        <w:rPr>
          <w:b/>
        </w:rPr>
      </w:pPr>
    </w:p>
    <w:p w:rsidR="00041427" w:rsidRDefault="00261CA2" w:rsidP="00413AAD">
      <w:pPr>
        <w:ind w:left="567"/>
        <w:jc w:val="center"/>
        <w:rPr>
          <w:b/>
        </w:rPr>
      </w:pPr>
      <w:r>
        <w:br w:type="page"/>
      </w:r>
    </w:p>
    <w:p w:rsidR="00041427" w:rsidRPr="001B037F" w:rsidRDefault="00261CA2" w:rsidP="00413AAD">
      <w:pPr>
        <w:ind w:left="567"/>
        <w:jc w:val="center"/>
        <w:rPr>
          <w:b/>
          <w:sz w:val="28"/>
        </w:rPr>
      </w:pPr>
      <w:r w:rsidRPr="001B037F">
        <w:rPr>
          <w:b/>
          <w:sz w:val="28"/>
        </w:rPr>
        <w:lastRenderedPageBreak/>
        <w:t>INTELLECTUAL PROPERTY LAW</w:t>
      </w:r>
    </w:p>
    <w:p w:rsidR="00041427" w:rsidRDefault="00261CA2" w:rsidP="00413AAD">
      <w:pPr>
        <w:spacing w:after="160" w:line="259" w:lineRule="auto"/>
        <w:ind w:left="567"/>
        <w:rPr>
          <w:b/>
        </w:rPr>
      </w:pPr>
      <w:r>
        <w:rPr>
          <w:b/>
        </w:rPr>
        <w:t>Marks- 100</w:t>
      </w:r>
      <w:r>
        <w:rPr>
          <w:b/>
        </w:rPr>
        <w:tab/>
      </w:r>
      <w:r>
        <w:rPr>
          <w:b/>
        </w:rPr>
        <w:tab/>
      </w:r>
      <w:r>
        <w:rPr>
          <w:b/>
        </w:rPr>
        <w:tab/>
      </w:r>
      <w:r>
        <w:rPr>
          <w:b/>
        </w:rPr>
        <w:tab/>
      </w:r>
      <w:r>
        <w:rPr>
          <w:b/>
        </w:rPr>
        <w:tab/>
      </w:r>
      <w:r>
        <w:rPr>
          <w:b/>
        </w:rPr>
        <w:tab/>
      </w:r>
      <w:r>
        <w:rPr>
          <w:b/>
        </w:rPr>
        <w:tab/>
      </w:r>
      <w:r>
        <w:rPr>
          <w:b/>
        </w:rPr>
        <w:tab/>
      </w:r>
      <w:r>
        <w:rPr>
          <w:b/>
        </w:rPr>
        <w:tab/>
      </w:r>
      <w:r>
        <w:rPr>
          <w:b/>
        </w:rPr>
        <w:tab/>
        <w:t xml:space="preserve"> Credit- 04</w:t>
      </w:r>
    </w:p>
    <w:p w:rsidR="00041427" w:rsidRDefault="00041427" w:rsidP="00413AAD">
      <w:pPr>
        <w:pBdr>
          <w:top w:val="nil"/>
          <w:left w:val="nil"/>
          <w:bottom w:val="nil"/>
          <w:right w:val="nil"/>
          <w:between w:val="nil"/>
        </w:pBdr>
        <w:ind w:left="567"/>
        <w:jc w:val="both"/>
        <w:rPr>
          <w:color w:val="000000"/>
        </w:rPr>
      </w:pPr>
    </w:p>
    <w:p w:rsidR="00041427" w:rsidRDefault="001E6863" w:rsidP="00413AAD">
      <w:pPr>
        <w:ind w:left="567"/>
        <w:jc w:val="both"/>
      </w:pPr>
      <w:r>
        <w:rPr>
          <w:b/>
        </w:rPr>
        <w:t>OBJECTIVE OF THE SUBJECT</w:t>
      </w:r>
      <w:r w:rsidR="00261CA2">
        <w:rPr>
          <w:b/>
        </w:rPr>
        <w:t>:</w:t>
      </w:r>
      <w:r w:rsidR="00261CA2">
        <w:t xml:space="preserve"> Creativity is a natural virtue of human being that must be protected and preserved</w:t>
      </w:r>
      <w:r w:rsidR="003A4B0C">
        <w:t>. T</w:t>
      </w:r>
      <w:r w:rsidR="00261CA2">
        <w:t xml:space="preserve">he credit should always go to the creator. The </w:t>
      </w:r>
      <w:r w:rsidR="002206CF">
        <w:t>subject will discuss the laws which regulate the</w:t>
      </w:r>
      <w:r w:rsidR="00261CA2">
        <w:t xml:space="preserve"> intellectual property.</w:t>
      </w:r>
    </w:p>
    <w:p w:rsidR="00041427" w:rsidRDefault="00261CA2" w:rsidP="00413AAD">
      <w:pPr>
        <w:ind w:left="567" w:firstLine="720"/>
        <w:jc w:val="both"/>
      </w:pPr>
      <w:r>
        <w:tab/>
      </w:r>
      <w:r>
        <w:tab/>
      </w:r>
      <w:r>
        <w:tab/>
      </w:r>
    </w:p>
    <w:p w:rsidR="00041427" w:rsidRDefault="00261CA2" w:rsidP="00413AAD">
      <w:pPr>
        <w:ind w:left="567"/>
        <w:jc w:val="both"/>
        <w:rPr>
          <w:b/>
        </w:rPr>
      </w:pPr>
      <w:r>
        <w:rPr>
          <w:b/>
        </w:rPr>
        <w:t>MODULE-I: GENERAL PRINCIPLES</w:t>
      </w:r>
    </w:p>
    <w:p w:rsidR="00041427" w:rsidRDefault="00041427" w:rsidP="00413AAD">
      <w:pPr>
        <w:ind w:left="567"/>
        <w:jc w:val="both"/>
        <w:rPr>
          <w:b/>
        </w:rPr>
      </w:pPr>
    </w:p>
    <w:p w:rsidR="00041427" w:rsidRDefault="00261CA2" w:rsidP="00741000">
      <w:pPr>
        <w:numPr>
          <w:ilvl w:val="0"/>
          <w:numId w:val="120"/>
        </w:numPr>
        <w:ind w:left="567"/>
        <w:jc w:val="both"/>
      </w:pPr>
      <w:r>
        <w:t>Introduction- Nature, Character and Classification of Intellectual Properties.</w:t>
      </w:r>
    </w:p>
    <w:p w:rsidR="00041427" w:rsidRDefault="00261CA2" w:rsidP="00741000">
      <w:pPr>
        <w:numPr>
          <w:ilvl w:val="0"/>
          <w:numId w:val="120"/>
        </w:numPr>
        <w:ind w:left="567"/>
        <w:jc w:val="both"/>
      </w:pPr>
      <w:r>
        <w:t xml:space="preserve">Leading international instruments introducing principles concerning the intellectual property rights- The Paris Union, The Berne Convention, Universal Copyright Convention, The Madrid Agreement on the Registration of Marks, GATT, The UPOV Conventions, TRIPS, TRIMS, WTO,  </w:t>
      </w:r>
    </w:p>
    <w:p w:rsidR="00041427" w:rsidRDefault="00261CA2" w:rsidP="00741000">
      <w:pPr>
        <w:numPr>
          <w:ilvl w:val="0"/>
          <w:numId w:val="120"/>
        </w:numPr>
        <w:ind w:left="567"/>
        <w:jc w:val="both"/>
      </w:pPr>
      <w:r>
        <w:t>WIPO, UNESCO</w:t>
      </w:r>
    </w:p>
    <w:p w:rsidR="00041427" w:rsidRDefault="00041427" w:rsidP="00413AAD">
      <w:pPr>
        <w:ind w:left="567"/>
        <w:jc w:val="both"/>
      </w:pPr>
    </w:p>
    <w:p w:rsidR="00041427" w:rsidRDefault="00261CA2" w:rsidP="00413AAD">
      <w:pPr>
        <w:ind w:left="567"/>
        <w:jc w:val="both"/>
        <w:rPr>
          <w:b/>
        </w:rPr>
      </w:pPr>
      <w:r>
        <w:rPr>
          <w:b/>
        </w:rPr>
        <w:t>MODULE-II: PATENT</w:t>
      </w:r>
    </w:p>
    <w:p w:rsidR="00041427" w:rsidRDefault="00261CA2" w:rsidP="00413AAD">
      <w:pPr>
        <w:ind w:left="567"/>
        <w:jc w:val="both"/>
      </w:pPr>
      <w:r>
        <w:t>Concept of Patent- Process for obtaining Patent- Rights and obligations of a Patentee-Transfer of Patent Rights- Powers, Functions and Jurisdiction of the Controller of Patent-Infringement of Patent Rights and Remedies</w:t>
      </w:r>
    </w:p>
    <w:p w:rsidR="00041427" w:rsidRDefault="00041427" w:rsidP="00413AAD">
      <w:pPr>
        <w:ind w:left="567"/>
        <w:jc w:val="both"/>
        <w:rPr>
          <w:b/>
        </w:rPr>
      </w:pPr>
    </w:p>
    <w:p w:rsidR="00041427" w:rsidRDefault="00261CA2" w:rsidP="00413AAD">
      <w:pPr>
        <w:ind w:left="567"/>
        <w:jc w:val="both"/>
        <w:rPr>
          <w:b/>
        </w:rPr>
      </w:pPr>
      <w:r>
        <w:rPr>
          <w:b/>
        </w:rPr>
        <w:t>MODULE-III: TRADE MARK</w:t>
      </w:r>
    </w:p>
    <w:p w:rsidR="00041427" w:rsidRDefault="00261CA2" w:rsidP="00413AAD">
      <w:pPr>
        <w:ind w:left="567"/>
        <w:jc w:val="both"/>
        <w:rPr>
          <w:b/>
        </w:rPr>
      </w:pPr>
      <w:r>
        <w:t>Concept of Trade Mark; Registration of Marks; Doctrine of Honest and Concurrent users; Doctrine of Deceptive Similarity;  Powers,  Functions and Jurisdiction of the Registrar of Trade Mark; Infringement and Remedies</w:t>
      </w:r>
    </w:p>
    <w:p w:rsidR="00041427" w:rsidRDefault="00041427" w:rsidP="00413AAD">
      <w:pPr>
        <w:ind w:left="567"/>
        <w:jc w:val="both"/>
        <w:rPr>
          <w:b/>
        </w:rPr>
      </w:pPr>
    </w:p>
    <w:p w:rsidR="00041427" w:rsidRDefault="00261CA2" w:rsidP="00413AAD">
      <w:pPr>
        <w:ind w:left="567"/>
        <w:jc w:val="both"/>
        <w:rPr>
          <w:b/>
        </w:rPr>
      </w:pPr>
      <w:r>
        <w:rPr>
          <w:b/>
        </w:rPr>
        <w:t>MODULE-IV: COPYRIGHT AND RELATED RIGHTS</w:t>
      </w:r>
    </w:p>
    <w:p w:rsidR="00041427" w:rsidRDefault="00261CA2" w:rsidP="00413AAD">
      <w:pPr>
        <w:ind w:left="567"/>
        <w:jc w:val="both"/>
        <w:rPr>
          <w:b/>
        </w:rPr>
      </w:pPr>
      <w:r>
        <w:t>Concept of Copyright; Ownership of Copyrights; Assignment of Copyrights; Powers and Functions of the Registrar of Copyrights; Copyright Board; Infringement and Remedies</w:t>
      </w:r>
    </w:p>
    <w:p w:rsidR="00041427" w:rsidRDefault="00041427" w:rsidP="00413AAD">
      <w:pPr>
        <w:ind w:left="567"/>
        <w:jc w:val="both"/>
      </w:pPr>
    </w:p>
    <w:p w:rsidR="00041427" w:rsidRDefault="00261CA2" w:rsidP="00413AAD">
      <w:pPr>
        <w:ind w:left="567"/>
        <w:jc w:val="both"/>
        <w:rPr>
          <w:b/>
        </w:rPr>
      </w:pPr>
      <w:r>
        <w:rPr>
          <w:b/>
        </w:rPr>
        <w:t>MODULE-V: THE INFORMATION TECHNOLOGY ACT, 2000</w:t>
      </w:r>
      <w:r>
        <w:rPr>
          <w:b/>
        </w:rPr>
        <w:tab/>
      </w:r>
    </w:p>
    <w:p w:rsidR="00041427" w:rsidRDefault="00261CA2" w:rsidP="00413AAD">
      <w:pPr>
        <w:ind w:left="567"/>
        <w:jc w:val="both"/>
        <w:rPr>
          <w:b/>
        </w:rPr>
      </w:pPr>
      <w:r>
        <w:t>Definitions; Digital Signature: Object and Definite Clause of Access affixing digital signature; Legal recognition: Use of electronic records; Retention and Publication; Attribution; Acknowledgement and Despatch; Controller: Appointment; Powers and Functions; Penalty and Adjudication; Cyber Appellate Tribunal: Composition, Powers, procedures and jurisdiction of offences; Cyber Regulations Advisory Committee</w:t>
      </w:r>
    </w:p>
    <w:p w:rsidR="00041427" w:rsidRDefault="00041427" w:rsidP="00413AAD">
      <w:pPr>
        <w:ind w:left="567"/>
        <w:jc w:val="both"/>
      </w:pPr>
    </w:p>
    <w:p w:rsidR="00041427" w:rsidRDefault="00261CA2" w:rsidP="00413AAD">
      <w:pPr>
        <w:ind w:left="567"/>
        <w:jc w:val="both"/>
        <w:rPr>
          <w:b/>
        </w:rPr>
      </w:pPr>
      <w:r>
        <w:rPr>
          <w:b/>
        </w:rPr>
        <w:t xml:space="preserve">****Students are expected to read current case laws. Only the current enactments and enactments as amended </w:t>
      </w:r>
      <w:r w:rsidR="009B2340">
        <w:rPr>
          <w:b/>
        </w:rPr>
        <w:t>up to</w:t>
      </w:r>
      <w:r>
        <w:rPr>
          <w:b/>
        </w:rPr>
        <w:t xml:space="preserve"> date will be taught.</w:t>
      </w:r>
    </w:p>
    <w:p w:rsidR="00041427" w:rsidRDefault="00041427" w:rsidP="00413AAD">
      <w:pPr>
        <w:ind w:left="567"/>
        <w:jc w:val="both"/>
        <w:rPr>
          <w:b/>
          <w:u w:val="single"/>
        </w:rPr>
      </w:pPr>
    </w:p>
    <w:p w:rsidR="00041427" w:rsidRDefault="00261CA2" w:rsidP="00413AAD">
      <w:pPr>
        <w:spacing w:after="200" w:line="276" w:lineRule="auto"/>
        <w:ind w:left="567"/>
        <w:jc w:val="both"/>
        <w:rPr>
          <w:b/>
          <w:color w:val="000000"/>
        </w:rPr>
      </w:pPr>
      <w:r>
        <w:rPr>
          <w:b/>
        </w:rPr>
        <w:t>RECOMMENDED READINGS</w:t>
      </w:r>
    </w:p>
    <w:p w:rsidR="00041427" w:rsidRDefault="00261CA2" w:rsidP="00741000">
      <w:pPr>
        <w:numPr>
          <w:ilvl w:val="0"/>
          <w:numId w:val="19"/>
        </w:numPr>
        <w:spacing w:line="276" w:lineRule="auto"/>
        <w:ind w:left="567"/>
        <w:jc w:val="both"/>
      </w:pPr>
      <w:r>
        <w:t xml:space="preserve">William Cornish - Intellectual Property, </w:t>
      </w:r>
      <w:r>
        <w:rPr>
          <w:color w:val="0F1111"/>
        </w:rPr>
        <w:t>Sweet &amp; Maxwell</w:t>
      </w:r>
    </w:p>
    <w:p w:rsidR="00041427" w:rsidRDefault="00261CA2" w:rsidP="00741000">
      <w:pPr>
        <w:numPr>
          <w:ilvl w:val="0"/>
          <w:numId w:val="19"/>
        </w:numPr>
        <w:spacing w:line="276" w:lineRule="auto"/>
        <w:ind w:left="567"/>
        <w:jc w:val="both"/>
      </w:pPr>
      <w:r>
        <w:t xml:space="preserve">Scott Beattie &amp; Elizabeth Beal - Intellectual Property &amp; Media </w:t>
      </w:r>
      <w:r w:rsidR="003A4B0C">
        <w:t xml:space="preserve">Law, </w:t>
      </w:r>
      <w:r w:rsidR="003A4B0C">
        <w:rPr>
          <w:color w:val="4D5156"/>
          <w:highlight w:val="white"/>
        </w:rPr>
        <w:t>Oxford</w:t>
      </w:r>
      <w:r>
        <w:rPr>
          <w:color w:val="4D5156"/>
          <w:highlight w:val="white"/>
        </w:rPr>
        <w:t xml:space="preserve"> University Press.</w:t>
      </w:r>
    </w:p>
    <w:p w:rsidR="00041427" w:rsidRDefault="00261CA2" w:rsidP="00741000">
      <w:pPr>
        <w:numPr>
          <w:ilvl w:val="0"/>
          <w:numId w:val="19"/>
        </w:numPr>
        <w:spacing w:line="276" w:lineRule="auto"/>
        <w:ind w:left="567"/>
        <w:jc w:val="both"/>
      </w:pPr>
      <w:r>
        <w:t xml:space="preserve">Hector Macqueen Charlotte Wealden, &amp; Graeme Laurie - Text Book on Intellectual Property, </w:t>
      </w:r>
      <w:r>
        <w:rPr>
          <w:color w:val="0F1111"/>
          <w:highlight w:val="white"/>
        </w:rPr>
        <w:t>Oxford University Press.</w:t>
      </w: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Default="00041427" w:rsidP="00413AAD">
      <w:pPr>
        <w:ind w:left="567"/>
        <w:jc w:val="center"/>
        <w:rPr>
          <w:b/>
        </w:rPr>
      </w:pPr>
    </w:p>
    <w:p w:rsidR="00041427" w:rsidRPr="001B037F" w:rsidRDefault="00261CA2" w:rsidP="00413AAD">
      <w:pPr>
        <w:ind w:left="567"/>
        <w:jc w:val="center"/>
        <w:rPr>
          <w:b/>
          <w:sz w:val="28"/>
        </w:rPr>
      </w:pPr>
      <w:r w:rsidRPr="001B037F">
        <w:rPr>
          <w:b/>
          <w:sz w:val="28"/>
        </w:rPr>
        <w:lastRenderedPageBreak/>
        <w:t>HEALTH LAW</w:t>
      </w:r>
    </w:p>
    <w:p w:rsidR="00041427" w:rsidRDefault="00261CA2" w:rsidP="00413AAD">
      <w:pPr>
        <w:spacing w:after="160" w:line="259" w:lineRule="auto"/>
        <w:ind w:left="567"/>
        <w:rPr>
          <w:b/>
        </w:rPr>
      </w:pPr>
      <w:r>
        <w:rPr>
          <w:b/>
        </w:rPr>
        <w:t>Marks- 100</w:t>
      </w:r>
      <w:r>
        <w:rPr>
          <w:b/>
        </w:rPr>
        <w:tab/>
      </w:r>
      <w:r>
        <w:rPr>
          <w:b/>
        </w:rPr>
        <w:tab/>
      </w:r>
      <w:r>
        <w:rPr>
          <w:b/>
        </w:rPr>
        <w:tab/>
      </w:r>
      <w:r>
        <w:rPr>
          <w:b/>
        </w:rPr>
        <w:tab/>
      </w:r>
      <w:r>
        <w:rPr>
          <w:b/>
        </w:rPr>
        <w:tab/>
      </w:r>
      <w:r>
        <w:rPr>
          <w:b/>
        </w:rPr>
        <w:tab/>
      </w:r>
      <w:r>
        <w:rPr>
          <w:b/>
        </w:rPr>
        <w:tab/>
      </w:r>
      <w:r>
        <w:rPr>
          <w:b/>
        </w:rPr>
        <w:tab/>
      </w:r>
      <w:r>
        <w:rPr>
          <w:b/>
        </w:rPr>
        <w:tab/>
      </w:r>
      <w:r>
        <w:rPr>
          <w:b/>
        </w:rPr>
        <w:tab/>
        <w:t>Credit- 04</w:t>
      </w:r>
    </w:p>
    <w:p w:rsidR="00041427" w:rsidRDefault="00041427" w:rsidP="00413AAD">
      <w:pPr>
        <w:ind w:left="567"/>
        <w:jc w:val="both"/>
        <w:rPr>
          <w:b/>
        </w:rPr>
      </w:pPr>
    </w:p>
    <w:p w:rsidR="00041427" w:rsidRDefault="001E6863" w:rsidP="00413AAD">
      <w:pPr>
        <w:ind w:left="567"/>
        <w:jc w:val="both"/>
      </w:pPr>
      <w:r>
        <w:rPr>
          <w:b/>
        </w:rPr>
        <w:t>OBJECTIVE OF THE SUBJECT</w:t>
      </w:r>
      <w:r w:rsidR="00261CA2">
        <w:rPr>
          <w:b/>
        </w:rPr>
        <w:t>:</w:t>
      </w:r>
      <w:r w:rsidR="00261CA2">
        <w:t xml:space="preserve"> Health is not the wealth of an individual alone but also that of the nation. A nation cannot progress without the health of its people and society. </w:t>
      </w:r>
      <w:r w:rsidR="002206CF">
        <w:t>T</w:t>
      </w:r>
      <w:r w:rsidR="00261CA2">
        <w:t xml:space="preserve">he students </w:t>
      </w:r>
      <w:r w:rsidR="002206CF">
        <w:t>will be familiar with health law in</w:t>
      </w:r>
      <w:r w:rsidR="00261CA2">
        <w:t xml:space="preserve"> this </w:t>
      </w:r>
      <w:r w:rsidR="002206CF">
        <w:t>subject</w:t>
      </w:r>
      <w:r w:rsidR="00261CA2">
        <w:t>.</w:t>
      </w:r>
    </w:p>
    <w:p w:rsidR="00041427" w:rsidRDefault="00261CA2" w:rsidP="00413AAD">
      <w:pPr>
        <w:ind w:left="567" w:firstLine="720"/>
        <w:jc w:val="both"/>
      </w:pPr>
      <w:r>
        <w:tab/>
      </w:r>
      <w:r>
        <w:tab/>
      </w:r>
      <w:r>
        <w:tab/>
      </w:r>
    </w:p>
    <w:p w:rsidR="00041427" w:rsidRDefault="00261CA2" w:rsidP="00413AAD">
      <w:pPr>
        <w:spacing w:line="360" w:lineRule="auto"/>
        <w:ind w:left="567"/>
        <w:jc w:val="both"/>
        <w:rPr>
          <w:b/>
        </w:rPr>
      </w:pPr>
      <w:r>
        <w:rPr>
          <w:b/>
        </w:rPr>
        <w:t>MODULE-I: INTRODUCTION</w:t>
      </w:r>
    </w:p>
    <w:p w:rsidR="00041427" w:rsidRDefault="00261CA2" w:rsidP="00741000">
      <w:pPr>
        <w:numPr>
          <w:ilvl w:val="0"/>
          <w:numId w:val="113"/>
        </w:numPr>
        <w:ind w:left="567"/>
        <w:jc w:val="both"/>
      </w:pPr>
      <w:r>
        <w:t>Right to Health as emergent from Constitution Parts III &amp; IV</w:t>
      </w:r>
    </w:p>
    <w:p w:rsidR="00041427" w:rsidRDefault="00261CA2" w:rsidP="00741000">
      <w:pPr>
        <w:numPr>
          <w:ilvl w:val="0"/>
          <w:numId w:val="113"/>
        </w:numPr>
        <w:ind w:left="567"/>
        <w:jc w:val="both"/>
      </w:pPr>
      <w:r>
        <w:t>National Health Policy</w:t>
      </w:r>
    </w:p>
    <w:p w:rsidR="00041427" w:rsidRDefault="00041427" w:rsidP="00413AAD">
      <w:pPr>
        <w:ind w:left="567"/>
        <w:jc w:val="both"/>
      </w:pPr>
    </w:p>
    <w:p w:rsidR="00041427" w:rsidRDefault="00261CA2" w:rsidP="00413AAD">
      <w:pPr>
        <w:spacing w:line="360" w:lineRule="auto"/>
        <w:ind w:left="567"/>
        <w:jc w:val="both"/>
        <w:rPr>
          <w:b/>
        </w:rPr>
      </w:pPr>
      <w:r>
        <w:rPr>
          <w:b/>
        </w:rPr>
        <w:t>MODULE-II: DUTIES OF EMPLOYER, COMMUNITY AND STATE</w:t>
      </w:r>
    </w:p>
    <w:p w:rsidR="00041427" w:rsidRDefault="00261CA2" w:rsidP="00413AAD">
      <w:pPr>
        <w:ind w:left="567"/>
        <w:jc w:val="both"/>
        <w:rPr>
          <w:b/>
        </w:rPr>
      </w:pPr>
      <w:r>
        <w:t>Industrial Accidents [e.g. Bhopal Gas Tragedy] - Rail, Air, Eco-disasters [Duties of carriers as well]</w:t>
      </w:r>
    </w:p>
    <w:p w:rsidR="00041427" w:rsidRDefault="00041427" w:rsidP="00413AAD">
      <w:pPr>
        <w:ind w:left="567"/>
        <w:jc w:val="both"/>
        <w:rPr>
          <w:b/>
        </w:rPr>
      </w:pPr>
    </w:p>
    <w:p w:rsidR="00041427" w:rsidRDefault="00261CA2" w:rsidP="00413AAD">
      <w:pPr>
        <w:ind w:left="567"/>
        <w:jc w:val="both"/>
        <w:rPr>
          <w:b/>
        </w:rPr>
      </w:pPr>
      <w:r>
        <w:rPr>
          <w:b/>
        </w:rPr>
        <w:t>MODULE- III ORGANISATIONOF PUBLIC/ PRIVATE HEALTH CARE IN INDIA</w:t>
      </w:r>
    </w:p>
    <w:p w:rsidR="00041427" w:rsidRDefault="00261CA2" w:rsidP="00741000">
      <w:pPr>
        <w:numPr>
          <w:ilvl w:val="0"/>
          <w:numId w:val="111"/>
        </w:numPr>
        <w:pBdr>
          <w:top w:val="nil"/>
          <w:left w:val="nil"/>
          <w:bottom w:val="nil"/>
          <w:right w:val="nil"/>
          <w:between w:val="nil"/>
        </w:pBdr>
        <w:spacing w:line="276" w:lineRule="auto"/>
        <w:ind w:left="567"/>
        <w:jc w:val="both"/>
        <w:rPr>
          <w:color w:val="000000"/>
        </w:rPr>
      </w:pPr>
      <w:r>
        <w:rPr>
          <w:color w:val="000000"/>
        </w:rPr>
        <w:t>Introduction to Public Health, State Responsibilities for Community Health in a Welfare State, factors affecting Public Health: Sanitation, Waste Management, Water Management, Rural Sanitation, Causes for ill health in rural India.</w:t>
      </w:r>
    </w:p>
    <w:p w:rsidR="00041427" w:rsidRDefault="00261CA2" w:rsidP="00741000">
      <w:pPr>
        <w:numPr>
          <w:ilvl w:val="0"/>
          <w:numId w:val="111"/>
        </w:numPr>
        <w:pBdr>
          <w:top w:val="nil"/>
          <w:left w:val="nil"/>
          <w:bottom w:val="nil"/>
          <w:right w:val="nil"/>
          <w:between w:val="nil"/>
        </w:pBdr>
        <w:spacing w:line="276" w:lineRule="auto"/>
        <w:ind w:left="567"/>
        <w:jc w:val="both"/>
        <w:rPr>
          <w:color w:val="000000"/>
        </w:rPr>
      </w:pPr>
      <w:r>
        <w:rPr>
          <w:color w:val="000000"/>
        </w:rPr>
        <w:t>Medical Negligence</w:t>
      </w:r>
    </w:p>
    <w:p w:rsidR="00041427" w:rsidRDefault="00261CA2" w:rsidP="00741000">
      <w:pPr>
        <w:numPr>
          <w:ilvl w:val="0"/>
          <w:numId w:val="111"/>
        </w:numPr>
        <w:pBdr>
          <w:top w:val="nil"/>
          <w:left w:val="nil"/>
          <w:bottom w:val="nil"/>
          <w:right w:val="nil"/>
          <w:between w:val="nil"/>
        </w:pBdr>
        <w:spacing w:line="276" w:lineRule="auto"/>
        <w:ind w:left="567"/>
        <w:jc w:val="both"/>
        <w:rPr>
          <w:color w:val="000000"/>
        </w:rPr>
      </w:pPr>
      <w:r>
        <w:rPr>
          <w:color w:val="000000"/>
        </w:rPr>
        <w:t>Amniocentesis</w:t>
      </w:r>
    </w:p>
    <w:p w:rsidR="00041427" w:rsidRDefault="00261CA2" w:rsidP="00741000">
      <w:pPr>
        <w:numPr>
          <w:ilvl w:val="0"/>
          <w:numId w:val="111"/>
        </w:numPr>
        <w:pBdr>
          <w:top w:val="nil"/>
          <w:left w:val="nil"/>
          <w:bottom w:val="nil"/>
          <w:right w:val="nil"/>
          <w:between w:val="nil"/>
        </w:pBdr>
        <w:spacing w:line="276" w:lineRule="auto"/>
        <w:ind w:left="567"/>
        <w:jc w:val="both"/>
        <w:rPr>
          <w:color w:val="000000"/>
        </w:rPr>
      </w:pPr>
      <w:r>
        <w:rPr>
          <w:color w:val="000000"/>
        </w:rPr>
        <w:t>Public Service related situations- Negligence of Private Doctors in Eye Camps etc.</w:t>
      </w:r>
    </w:p>
    <w:p w:rsidR="00041427" w:rsidRDefault="00261CA2" w:rsidP="00741000">
      <w:pPr>
        <w:numPr>
          <w:ilvl w:val="0"/>
          <w:numId w:val="111"/>
        </w:numPr>
        <w:pBdr>
          <w:top w:val="nil"/>
          <w:left w:val="nil"/>
          <w:bottom w:val="nil"/>
          <w:right w:val="nil"/>
          <w:between w:val="nil"/>
        </w:pBdr>
        <w:spacing w:after="200" w:line="276" w:lineRule="auto"/>
        <w:ind w:left="567"/>
        <w:jc w:val="both"/>
        <w:rPr>
          <w:color w:val="000000"/>
        </w:rPr>
      </w:pPr>
      <w:r>
        <w:rPr>
          <w:color w:val="000000"/>
        </w:rPr>
        <w:t>Disposal and Surgical Waste- Liability of Public and Private Health Care Units</w:t>
      </w:r>
    </w:p>
    <w:p w:rsidR="00041427" w:rsidRDefault="00261CA2" w:rsidP="00413AAD">
      <w:pPr>
        <w:ind w:left="567"/>
        <w:jc w:val="both"/>
        <w:rPr>
          <w:b/>
        </w:rPr>
      </w:pPr>
      <w:r>
        <w:rPr>
          <w:b/>
        </w:rPr>
        <w:t>MODULE- IV: LIABILITY OF MEDICAL PROFESSIONALS</w:t>
      </w:r>
    </w:p>
    <w:p w:rsidR="00041427" w:rsidRDefault="00261CA2" w:rsidP="00741000">
      <w:pPr>
        <w:numPr>
          <w:ilvl w:val="0"/>
          <w:numId w:val="112"/>
        </w:numPr>
        <w:pBdr>
          <w:top w:val="nil"/>
          <w:left w:val="nil"/>
          <w:bottom w:val="nil"/>
          <w:right w:val="nil"/>
          <w:between w:val="nil"/>
        </w:pBdr>
        <w:spacing w:line="276" w:lineRule="auto"/>
        <w:ind w:left="567"/>
        <w:jc w:val="both"/>
        <w:rPr>
          <w:color w:val="000000"/>
        </w:rPr>
      </w:pPr>
      <w:r>
        <w:rPr>
          <w:color w:val="000000"/>
        </w:rPr>
        <w:t>Doctor-patient relationship</w:t>
      </w:r>
    </w:p>
    <w:p w:rsidR="00041427" w:rsidRDefault="00261CA2" w:rsidP="00741000">
      <w:pPr>
        <w:numPr>
          <w:ilvl w:val="0"/>
          <w:numId w:val="112"/>
        </w:numPr>
        <w:pBdr>
          <w:top w:val="nil"/>
          <w:left w:val="nil"/>
          <w:bottom w:val="nil"/>
          <w:right w:val="nil"/>
          <w:between w:val="nil"/>
        </w:pBdr>
        <w:spacing w:line="276" w:lineRule="auto"/>
        <w:ind w:left="567"/>
        <w:jc w:val="both"/>
        <w:rPr>
          <w:color w:val="000000"/>
        </w:rPr>
      </w:pPr>
      <w:r>
        <w:rPr>
          <w:color w:val="000000"/>
        </w:rPr>
        <w:t>Contracts involving warranty and guarantee</w:t>
      </w:r>
    </w:p>
    <w:p w:rsidR="00041427" w:rsidRDefault="00261CA2" w:rsidP="00741000">
      <w:pPr>
        <w:numPr>
          <w:ilvl w:val="0"/>
          <w:numId w:val="112"/>
        </w:numPr>
        <w:pBdr>
          <w:top w:val="nil"/>
          <w:left w:val="nil"/>
          <w:bottom w:val="nil"/>
          <w:right w:val="nil"/>
          <w:between w:val="nil"/>
        </w:pBdr>
        <w:spacing w:line="276" w:lineRule="auto"/>
        <w:ind w:left="567"/>
        <w:jc w:val="both"/>
        <w:rPr>
          <w:color w:val="000000"/>
        </w:rPr>
      </w:pPr>
      <w:r>
        <w:rPr>
          <w:color w:val="000000"/>
        </w:rPr>
        <w:t>Liability of Professional Doctors for Negligence and Ethics</w:t>
      </w:r>
    </w:p>
    <w:p w:rsidR="00041427" w:rsidRDefault="00261CA2" w:rsidP="00741000">
      <w:pPr>
        <w:numPr>
          <w:ilvl w:val="0"/>
          <w:numId w:val="112"/>
        </w:numPr>
        <w:pBdr>
          <w:top w:val="nil"/>
          <w:left w:val="nil"/>
          <w:bottom w:val="nil"/>
          <w:right w:val="nil"/>
          <w:between w:val="nil"/>
        </w:pBdr>
        <w:spacing w:after="200" w:line="276" w:lineRule="auto"/>
        <w:ind w:left="567"/>
        <w:jc w:val="both"/>
        <w:rPr>
          <w:color w:val="000000"/>
        </w:rPr>
      </w:pPr>
      <w:r>
        <w:rPr>
          <w:color w:val="000000"/>
        </w:rPr>
        <w:t>Termination of Pregnancy- Legal Issues</w:t>
      </w:r>
    </w:p>
    <w:p w:rsidR="00041427" w:rsidRDefault="00261CA2" w:rsidP="00413AAD">
      <w:pPr>
        <w:spacing w:line="360" w:lineRule="auto"/>
        <w:ind w:left="567"/>
        <w:jc w:val="both"/>
        <w:rPr>
          <w:b/>
        </w:rPr>
      </w:pPr>
      <w:r>
        <w:rPr>
          <w:b/>
        </w:rPr>
        <w:t>MODULE-V: MEDICAL JURISPRUDENCE</w:t>
      </w:r>
    </w:p>
    <w:p w:rsidR="00041427" w:rsidRDefault="00261CA2" w:rsidP="00741000">
      <w:pPr>
        <w:numPr>
          <w:ilvl w:val="0"/>
          <w:numId w:val="116"/>
        </w:numPr>
        <w:spacing w:line="360" w:lineRule="auto"/>
        <w:ind w:left="567"/>
        <w:jc w:val="both"/>
      </w:pPr>
      <w:r>
        <w:t>Medical Evidence- meaning, use, and value</w:t>
      </w:r>
    </w:p>
    <w:p w:rsidR="00041427" w:rsidRDefault="00261CA2" w:rsidP="00741000">
      <w:pPr>
        <w:numPr>
          <w:ilvl w:val="0"/>
          <w:numId w:val="116"/>
        </w:numPr>
        <w:spacing w:line="360" w:lineRule="auto"/>
        <w:ind w:left="567"/>
        <w:jc w:val="both"/>
      </w:pPr>
      <w:r>
        <w:t>Post mortem-examination, Exhumation, Post-mortem report</w:t>
      </w:r>
    </w:p>
    <w:p w:rsidR="00041427" w:rsidRDefault="00261CA2" w:rsidP="00741000">
      <w:pPr>
        <w:numPr>
          <w:ilvl w:val="0"/>
          <w:numId w:val="116"/>
        </w:numPr>
        <w:spacing w:line="360" w:lineRule="auto"/>
        <w:ind w:left="567"/>
        <w:jc w:val="both"/>
      </w:pPr>
      <w:r>
        <w:t>Post mortem, Examination of gunshot wounds, burnt bodies</w:t>
      </w:r>
    </w:p>
    <w:p w:rsidR="00041427" w:rsidRDefault="00261CA2" w:rsidP="00741000">
      <w:pPr>
        <w:numPr>
          <w:ilvl w:val="0"/>
          <w:numId w:val="116"/>
        </w:numPr>
        <w:spacing w:line="360" w:lineRule="auto"/>
        <w:ind w:left="567"/>
        <w:jc w:val="both"/>
      </w:pPr>
      <w:r>
        <w:t>Identification- living persons- dead persons-foetus-age</w:t>
      </w:r>
    </w:p>
    <w:p w:rsidR="00041427" w:rsidRDefault="00261CA2" w:rsidP="00741000">
      <w:pPr>
        <w:numPr>
          <w:ilvl w:val="0"/>
          <w:numId w:val="116"/>
        </w:numPr>
        <w:spacing w:line="360" w:lineRule="auto"/>
        <w:ind w:left="567"/>
        <w:jc w:val="both"/>
      </w:pPr>
      <w:r>
        <w:t>Identification of mode of death-Asphyxiation, Suffocation, Hanging, Strangulation, Poison, Stabbing</w:t>
      </w:r>
    </w:p>
    <w:p w:rsidR="00041427" w:rsidRDefault="00261CA2" w:rsidP="00741000">
      <w:pPr>
        <w:numPr>
          <w:ilvl w:val="0"/>
          <w:numId w:val="116"/>
        </w:numPr>
        <w:spacing w:line="360" w:lineRule="auto"/>
        <w:ind w:left="567"/>
        <w:jc w:val="both"/>
      </w:pPr>
      <w:r>
        <w:t>Identification of Sexual Offences- Rape, Incest, Unnatural sexual offences, Examination of accused, victims, Law relating to sexual offences</w:t>
      </w:r>
    </w:p>
    <w:p w:rsidR="00041427" w:rsidRDefault="00261CA2" w:rsidP="00413AAD">
      <w:pPr>
        <w:spacing w:line="360" w:lineRule="auto"/>
        <w:ind w:left="567"/>
        <w:jc w:val="both"/>
        <w:rPr>
          <w:b/>
        </w:rPr>
      </w:pPr>
      <w:r>
        <w:rPr>
          <w:b/>
        </w:rPr>
        <w:t>MODULE-VI:  ACQUIRED IMMUNO DEFICIENCY SYNDROME [AIDS]</w:t>
      </w:r>
    </w:p>
    <w:p w:rsidR="00041427" w:rsidRDefault="00261CA2" w:rsidP="00413AAD">
      <w:pPr>
        <w:spacing w:line="360" w:lineRule="auto"/>
        <w:ind w:left="567"/>
        <w:jc w:val="both"/>
      </w:pPr>
      <w:r>
        <w:lastRenderedPageBreak/>
        <w:t>Nature and Scope-Issues relating to blood bank-Privacy and public health- Marriage and finding a family-Right to dignified treatment-rights, duties, freedom of HIV/AID patients-Education for affected persons and others</w:t>
      </w:r>
    </w:p>
    <w:p w:rsidR="00041427" w:rsidRDefault="00261CA2" w:rsidP="00413AAD">
      <w:pPr>
        <w:spacing w:line="360" w:lineRule="auto"/>
        <w:ind w:left="567"/>
        <w:jc w:val="both"/>
        <w:rPr>
          <w:b/>
        </w:rPr>
      </w:pPr>
      <w:r>
        <w:rPr>
          <w:b/>
        </w:rPr>
        <w:t xml:space="preserve">****Students are expected to read current case laws. Only the current enactments and enactments as amended </w:t>
      </w:r>
      <w:r w:rsidR="009B2340">
        <w:rPr>
          <w:b/>
        </w:rPr>
        <w:t>up to</w:t>
      </w:r>
      <w:r>
        <w:rPr>
          <w:b/>
        </w:rPr>
        <w:t xml:space="preserve"> date will be taught.</w:t>
      </w:r>
    </w:p>
    <w:p w:rsidR="00041427" w:rsidRDefault="00261CA2" w:rsidP="00413AAD">
      <w:pPr>
        <w:spacing w:after="200" w:line="276" w:lineRule="auto"/>
        <w:ind w:left="567"/>
        <w:jc w:val="both"/>
        <w:rPr>
          <w:b/>
        </w:rPr>
      </w:pPr>
      <w:r>
        <w:rPr>
          <w:b/>
        </w:rPr>
        <w:t>RECOMMENDED READINGS</w:t>
      </w:r>
    </w:p>
    <w:p w:rsidR="00041427" w:rsidRDefault="00261CA2" w:rsidP="00413AAD">
      <w:pPr>
        <w:pBdr>
          <w:top w:val="nil"/>
          <w:left w:val="nil"/>
          <w:bottom w:val="nil"/>
          <w:right w:val="nil"/>
          <w:between w:val="nil"/>
        </w:pBdr>
        <w:ind w:left="567"/>
        <w:jc w:val="both"/>
        <w:rPr>
          <w:b/>
          <w:color w:val="000000"/>
        </w:rPr>
      </w:pPr>
      <w:r>
        <w:rPr>
          <w:b/>
          <w:color w:val="000000"/>
        </w:rPr>
        <w:t xml:space="preserve">**** All books are to be read </w:t>
      </w:r>
      <w:r>
        <w:rPr>
          <w:b/>
        </w:rPr>
        <w:t>in the current</w:t>
      </w:r>
      <w:r>
        <w:rPr>
          <w:b/>
          <w:color w:val="000000"/>
        </w:rPr>
        <w:t xml:space="preserve"> edition.</w:t>
      </w:r>
    </w:p>
    <w:p w:rsidR="00041427" w:rsidRDefault="00261CA2" w:rsidP="00741000">
      <w:pPr>
        <w:widowControl w:val="0"/>
        <w:numPr>
          <w:ilvl w:val="0"/>
          <w:numId w:val="115"/>
        </w:numPr>
        <w:tabs>
          <w:tab w:val="left" w:pos="880"/>
        </w:tabs>
        <w:spacing w:before="76" w:line="360" w:lineRule="auto"/>
        <w:ind w:left="567"/>
        <w:jc w:val="both"/>
      </w:pPr>
      <w:r>
        <w:t>Jonathan Montogomery, Health care Law, Oxford University Press.</w:t>
      </w:r>
    </w:p>
    <w:p w:rsidR="00041427" w:rsidRDefault="00261CA2" w:rsidP="00741000">
      <w:pPr>
        <w:widowControl w:val="0"/>
        <w:numPr>
          <w:ilvl w:val="0"/>
          <w:numId w:val="115"/>
        </w:numPr>
        <w:tabs>
          <w:tab w:val="left" w:pos="880"/>
        </w:tabs>
        <w:spacing w:line="360" w:lineRule="auto"/>
        <w:ind w:left="567"/>
        <w:jc w:val="both"/>
      </w:pPr>
      <w:r>
        <w:t>S.V. Joga Rao, Current Issues in Criminal Justice and Medical Law, Eastern Law House.</w:t>
      </w:r>
    </w:p>
    <w:p w:rsidR="00041427" w:rsidRDefault="00261CA2" w:rsidP="00741000">
      <w:pPr>
        <w:widowControl w:val="0"/>
        <w:numPr>
          <w:ilvl w:val="0"/>
          <w:numId w:val="115"/>
        </w:numPr>
        <w:tabs>
          <w:tab w:val="left" w:pos="880"/>
        </w:tabs>
        <w:spacing w:line="360" w:lineRule="auto"/>
        <w:ind w:left="567" w:right="116"/>
        <w:jc w:val="both"/>
      </w:pPr>
      <w:r>
        <w:t>GarciusThorman, N.P. Sinha &amp; Johnson Thorman, AIDS, Social Work and Law, Rawat Publication.</w:t>
      </w:r>
    </w:p>
    <w:p w:rsidR="00041427" w:rsidRDefault="00261CA2" w:rsidP="00741000">
      <w:pPr>
        <w:widowControl w:val="0"/>
        <w:numPr>
          <w:ilvl w:val="0"/>
          <w:numId w:val="115"/>
        </w:numPr>
        <w:tabs>
          <w:tab w:val="left" w:pos="880"/>
        </w:tabs>
        <w:spacing w:before="1" w:line="360" w:lineRule="auto"/>
        <w:ind w:left="567"/>
        <w:jc w:val="both"/>
      </w:pPr>
      <w:r>
        <w:t>NanditaAdlikani, Law and Medicine, Central Law Publication.</w:t>
      </w:r>
    </w:p>
    <w:p w:rsidR="00041427" w:rsidRDefault="00041427" w:rsidP="00413AAD">
      <w:pPr>
        <w:ind w:left="567"/>
        <w:jc w:val="both"/>
      </w:pPr>
    </w:p>
    <w:p w:rsidR="00041427" w:rsidRDefault="00041427" w:rsidP="00413AAD">
      <w:pPr>
        <w:ind w:left="567" w:firstLine="720"/>
        <w:jc w:val="both"/>
        <w:rPr>
          <w:b/>
        </w:rPr>
      </w:pPr>
    </w:p>
    <w:p w:rsidR="00041427" w:rsidRDefault="00261CA2" w:rsidP="00413AAD">
      <w:pPr>
        <w:ind w:left="567" w:firstLine="720"/>
        <w:jc w:val="both"/>
        <w:rPr>
          <w:b/>
        </w:rPr>
      </w:pPr>
      <w:r>
        <w:br w:type="page"/>
      </w:r>
    </w:p>
    <w:p w:rsidR="00041427" w:rsidRPr="006340BC" w:rsidRDefault="00261CA2" w:rsidP="00672277">
      <w:pPr>
        <w:ind w:left="567" w:firstLine="720"/>
        <w:jc w:val="center"/>
        <w:rPr>
          <w:b/>
          <w:sz w:val="28"/>
        </w:rPr>
      </w:pPr>
      <w:r w:rsidRPr="006340BC">
        <w:rPr>
          <w:b/>
          <w:sz w:val="28"/>
        </w:rPr>
        <w:lastRenderedPageBreak/>
        <w:t>EQUITY AND TRUSTS</w:t>
      </w:r>
    </w:p>
    <w:p w:rsidR="00041427" w:rsidRDefault="00261CA2" w:rsidP="00672277">
      <w:pPr>
        <w:ind w:left="567" w:firstLine="720"/>
        <w:jc w:val="center"/>
        <w:rPr>
          <w:b/>
        </w:rPr>
      </w:pPr>
      <w:r>
        <w:rPr>
          <w:b/>
        </w:rPr>
        <w:t>(</w:t>
      </w:r>
      <w:r w:rsidR="006340BC">
        <w:rPr>
          <w:b/>
        </w:rPr>
        <w:t>Elective Course</w:t>
      </w:r>
      <w:r>
        <w:rPr>
          <w:b/>
        </w:rPr>
        <w:t>)</w:t>
      </w:r>
    </w:p>
    <w:p w:rsidR="00672277" w:rsidRDefault="00672277" w:rsidP="00672277">
      <w:pPr>
        <w:ind w:left="567" w:firstLine="720"/>
        <w:jc w:val="center"/>
        <w:rPr>
          <w:b/>
        </w:rPr>
      </w:pPr>
    </w:p>
    <w:p w:rsidR="00041427" w:rsidRDefault="00261CA2" w:rsidP="00413AAD">
      <w:pPr>
        <w:spacing w:after="160" w:line="259" w:lineRule="auto"/>
        <w:ind w:left="567"/>
        <w:rPr>
          <w:b/>
        </w:rPr>
      </w:pPr>
      <w:r>
        <w:rPr>
          <w:b/>
        </w:rPr>
        <w:t>Marks- 100</w:t>
      </w:r>
      <w:r>
        <w:rPr>
          <w:b/>
        </w:rPr>
        <w:tab/>
      </w:r>
      <w:r>
        <w:rPr>
          <w:b/>
        </w:rPr>
        <w:tab/>
      </w:r>
      <w:r>
        <w:rPr>
          <w:b/>
        </w:rPr>
        <w:tab/>
      </w:r>
      <w:r>
        <w:rPr>
          <w:b/>
        </w:rPr>
        <w:tab/>
      </w:r>
      <w:r>
        <w:rPr>
          <w:b/>
        </w:rPr>
        <w:tab/>
      </w:r>
      <w:r>
        <w:rPr>
          <w:b/>
        </w:rPr>
        <w:tab/>
      </w:r>
      <w:r>
        <w:rPr>
          <w:b/>
        </w:rPr>
        <w:tab/>
      </w:r>
      <w:r>
        <w:rPr>
          <w:b/>
        </w:rPr>
        <w:tab/>
      </w:r>
      <w:r>
        <w:rPr>
          <w:b/>
        </w:rPr>
        <w:tab/>
      </w:r>
      <w:r>
        <w:rPr>
          <w:b/>
        </w:rPr>
        <w:tab/>
        <w:t>Credit- 04</w:t>
      </w:r>
    </w:p>
    <w:p w:rsidR="002206CF" w:rsidRPr="002206CF" w:rsidRDefault="002206CF" w:rsidP="00413AAD">
      <w:pPr>
        <w:ind w:left="567" w:firstLine="11"/>
        <w:jc w:val="both"/>
      </w:pPr>
      <w:r>
        <w:rPr>
          <w:b/>
        </w:rPr>
        <w:t xml:space="preserve">OBJECTIVE OF THE SUBJECT: </w:t>
      </w:r>
      <w:r>
        <w:t>T</w:t>
      </w:r>
      <w:r w:rsidRPr="002206CF">
        <w:t>he objective of this subject is to introduce the students with law relating to equity and trusts.</w:t>
      </w:r>
    </w:p>
    <w:p w:rsidR="00041427" w:rsidRDefault="00261CA2" w:rsidP="00413AAD">
      <w:pPr>
        <w:ind w:left="567" w:firstLine="11"/>
        <w:jc w:val="both"/>
      </w:pPr>
      <w:r>
        <w:rPr>
          <w:b/>
        </w:rPr>
        <w:tab/>
      </w:r>
      <w:r>
        <w:rPr>
          <w:b/>
        </w:rPr>
        <w:tab/>
      </w:r>
      <w:r>
        <w:rPr>
          <w:b/>
        </w:rPr>
        <w:tab/>
      </w:r>
      <w:r>
        <w:rPr>
          <w:b/>
        </w:rPr>
        <w:tab/>
      </w:r>
      <w:r>
        <w:rPr>
          <w:b/>
        </w:rPr>
        <w:tab/>
      </w:r>
      <w:r>
        <w:rPr>
          <w:b/>
        </w:rPr>
        <w:tab/>
      </w:r>
    </w:p>
    <w:p w:rsidR="00041427" w:rsidRDefault="00261CA2" w:rsidP="00413AAD">
      <w:pPr>
        <w:ind w:left="567"/>
        <w:jc w:val="both"/>
        <w:rPr>
          <w:b/>
        </w:rPr>
      </w:pPr>
      <w:r>
        <w:rPr>
          <w:b/>
        </w:rPr>
        <w:t>MODULE I: GENERAL PRINCIPLES OF EQUITY</w:t>
      </w:r>
    </w:p>
    <w:p w:rsidR="00041427" w:rsidRDefault="00261CA2" w:rsidP="00741000">
      <w:pPr>
        <w:numPr>
          <w:ilvl w:val="0"/>
          <w:numId w:val="117"/>
        </w:numPr>
        <w:pBdr>
          <w:top w:val="nil"/>
          <w:left w:val="nil"/>
          <w:bottom w:val="nil"/>
          <w:right w:val="nil"/>
          <w:between w:val="nil"/>
        </w:pBdr>
        <w:spacing w:line="259" w:lineRule="auto"/>
        <w:ind w:left="567"/>
        <w:jc w:val="both"/>
        <w:rPr>
          <w:color w:val="000000"/>
        </w:rPr>
      </w:pPr>
      <w:r>
        <w:rPr>
          <w:color w:val="000000"/>
        </w:rPr>
        <w:t>Concept and Definition of Equity</w:t>
      </w:r>
    </w:p>
    <w:p w:rsidR="00041427" w:rsidRDefault="00261CA2" w:rsidP="00741000">
      <w:pPr>
        <w:numPr>
          <w:ilvl w:val="0"/>
          <w:numId w:val="117"/>
        </w:numPr>
        <w:pBdr>
          <w:top w:val="nil"/>
          <w:left w:val="nil"/>
          <w:bottom w:val="nil"/>
          <w:right w:val="nil"/>
          <w:between w:val="nil"/>
        </w:pBdr>
        <w:spacing w:line="259" w:lineRule="auto"/>
        <w:ind w:left="567"/>
        <w:jc w:val="both"/>
        <w:rPr>
          <w:color w:val="000000"/>
        </w:rPr>
      </w:pPr>
      <w:r>
        <w:rPr>
          <w:color w:val="000000"/>
        </w:rPr>
        <w:t>Origin and Development</w:t>
      </w:r>
    </w:p>
    <w:p w:rsidR="00041427" w:rsidRDefault="00261CA2" w:rsidP="00741000">
      <w:pPr>
        <w:numPr>
          <w:ilvl w:val="0"/>
          <w:numId w:val="117"/>
        </w:numPr>
        <w:pBdr>
          <w:top w:val="nil"/>
          <w:left w:val="nil"/>
          <w:bottom w:val="nil"/>
          <w:right w:val="nil"/>
          <w:between w:val="nil"/>
        </w:pBdr>
        <w:spacing w:line="259" w:lineRule="auto"/>
        <w:ind w:left="567"/>
        <w:jc w:val="both"/>
        <w:rPr>
          <w:color w:val="000000"/>
        </w:rPr>
      </w:pPr>
      <w:r>
        <w:rPr>
          <w:color w:val="000000"/>
        </w:rPr>
        <w:t>The Maxims of Equity</w:t>
      </w:r>
    </w:p>
    <w:p w:rsidR="00041427" w:rsidRDefault="00261CA2" w:rsidP="00741000">
      <w:pPr>
        <w:numPr>
          <w:ilvl w:val="0"/>
          <w:numId w:val="117"/>
        </w:numPr>
        <w:pBdr>
          <w:top w:val="nil"/>
          <w:left w:val="nil"/>
          <w:bottom w:val="nil"/>
          <w:right w:val="nil"/>
          <w:between w:val="nil"/>
        </w:pBdr>
        <w:spacing w:after="160" w:line="259" w:lineRule="auto"/>
        <w:ind w:left="567"/>
        <w:jc w:val="both"/>
        <w:rPr>
          <w:color w:val="000000"/>
        </w:rPr>
      </w:pPr>
      <w:r>
        <w:rPr>
          <w:color w:val="000000"/>
        </w:rPr>
        <w:t>The Nature of Equitable Estates and Interests</w:t>
      </w:r>
    </w:p>
    <w:p w:rsidR="00041427" w:rsidRDefault="00041427" w:rsidP="00413AAD">
      <w:pPr>
        <w:ind w:left="567"/>
        <w:jc w:val="both"/>
      </w:pPr>
    </w:p>
    <w:p w:rsidR="00041427" w:rsidRDefault="00261CA2" w:rsidP="00413AAD">
      <w:pPr>
        <w:ind w:left="567"/>
        <w:jc w:val="both"/>
      </w:pPr>
      <w:r>
        <w:rPr>
          <w:b/>
        </w:rPr>
        <w:t>MODULE II: THE INDIAN TRUSTS ACT, 1882</w:t>
      </w:r>
    </w:p>
    <w:p w:rsidR="00041427" w:rsidRDefault="00261CA2" w:rsidP="00741000">
      <w:pPr>
        <w:numPr>
          <w:ilvl w:val="0"/>
          <w:numId w:val="105"/>
        </w:numPr>
        <w:pBdr>
          <w:top w:val="nil"/>
          <w:left w:val="nil"/>
          <w:bottom w:val="nil"/>
          <w:right w:val="nil"/>
          <w:between w:val="nil"/>
        </w:pBdr>
        <w:spacing w:line="259" w:lineRule="auto"/>
        <w:ind w:left="567"/>
        <w:jc w:val="both"/>
        <w:rPr>
          <w:color w:val="000000"/>
        </w:rPr>
      </w:pPr>
      <w:r>
        <w:rPr>
          <w:color w:val="000000"/>
        </w:rPr>
        <w:t>Preliminary - Nature and Definitions</w:t>
      </w:r>
    </w:p>
    <w:p w:rsidR="00041427" w:rsidRDefault="00261CA2" w:rsidP="00741000">
      <w:pPr>
        <w:numPr>
          <w:ilvl w:val="0"/>
          <w:numId w:val="105"/>
        </w:numPr>
        <w:pBdr>
          <w:top w:val="nil"/>
          <w:left w:val="nil"/>
          <w:bottom w:val="nil"/>
          <w:right w:val="nil"/>
          <w:between w:val="nil"/>
        </w:pBdr>
        <w:spacing w:line="259" w:lineRule="auto"/>
        <w:ind w:left="567"/>
        <w:jc w:val="both"/>
        <w:rPr>
          <w:color w:val="000000"/>
        </w:rPr>
      </w:pPr>
      <w:r>
        <w:rPr>
          <w:color w:val="000000"/>
        </w:rPr>
        <w:t>Comparison of Trust- Debt, Bailment, Ownership, Agency, Contract, Conditions, Equitable Charge, Administration, Private and Public/Charitable Trusts, Executorship</w:t>
      </w:r>
    </w:p>
    <w:p w:rsidR="00041427" w:rsidRDefault="00261CA2" w:rsidP="00741000">
      <w:pPr>
        <w:numPr>
          <w:ilvl w:val="0"/>
          <w:numId w:val="105"/>
        </w:numPr>
        <w:pBdr>
          <w:top w:val="nil"/>
          <w:left w:val="nil"/>
          <w:bottom w:val="nil"/>
          <w:right w:val="nil"/>
          <w:between w:val="nil"/>
        </w:pBdr>
        <w:spacing w:line="259" w:lineRule="auto"/>
        <w:ind w:left="567"/>
        <w:jc w:val="both"/>
        <w:rPr>
          <w:color w:val="000000"/>
        </w:rPr>
      </w:pPr>
      <w:r>
        <w:rPr>
          <w:color w:val="000000"/>
        </w:rPr>
        <w:t>Kinds and Creation of Trusts</w:t>
      </w:r>
    </w:p>
    <w:p w:rsidR="00041427" w:rsidRDefault="00261CA2" w:rsidP="00741000">
      <w:pPr>
        <w:numPr>
          <w:ilvl w:val="0"/>
          <w:numId w:val="105"/>
        </w:numPr>
        <w:pBdr>
          <w:top w:val="nil"/>
          <w:left w:val="nil"/>
          <w:bottom w:val="nil"/>
          <w:right w:val="nil"/>
          <w:between w:val="nil"/>
        </w:pBdr>
        <w:spacing w:line="259" w:lineRule="auto"/>
        <w:ind w:left="567"/>
        <w:jc w:val="both"/>
        <w:rPr>
          <w:color w:val="000000"/>
        </w:rPr>
      </w:pPr>
      <w:r>
        <w:rPr>
          <w:color w:val="000000"/>
        </w:rPr>
        <w:t>Rights and Duties of Trustees</w:t>
      </w:r>
    </w:p>
    <w:p w:rsidR="00041427" w:rsidRDefault="00261CA2" w:rsidP="00741000">
      <w:pPr>
        <w:numPr>
          <w:ilvl w:val="0"/>
          <w:numId w:val="105"/>
        </w:numPr>
        <w:pBdr>
          <w:top w:val="nil"/>
          <w:left w:val="nil"/>
          <w:bottom w:val="nil"/>
          <w:right w:val="nil"/>
          <w:between w:val="nil"/>
        </w:pBdr>
        <w:spacing w:line="259" w:lineRule="auto"/>
        <w:ind w:left="567"/>
        <w:jc w:val="both"/>
        <w:rPr>
          <w:color w:val="000000"/>
        </w:rPr>
      </w:pPr>
      <w:r>
        <w:rPr>
          <w:color w:val="000000"/>
        </w:rPr>
        <w:t>Disabilities of Trustees</w:t>
      </w:r>
    </w:p>
    <w:p w:rsidR="00041427" w:rsidRDefault="00261CA2" w:rsidP="00741000">
      <w:pPr>
        <w:numPr>
          <w:ilvl w:val="0"/>
          <w:numId w:val="105"/>
        </w:numPr>
        <w:pBdr>
          <w:top w:val="nil"/>
          <w:left w:val="nil"/>
          <w:bottom w:val="nil"/>
          <w:right w:val="nil"/>
          <w:between w:val="nil"/>
        </w:pBdr>
        <w:spacing w:line="259" w:lineRule="auto"/>
        <w:ind w:left="567"/>
        <w:jc w:val="both"/>
        <w:rPr>
          <w:color w:val="000000"/>
        </w:rPr>
      </w:pPr>
      <w:r>
        <w:rPr>
          <w:color w:val="000000"/>
        </w:rPr>
        <w:t>Rights and Liabilities of Beneficiaries</w:t>
      </w:r>
    </w:p>
    <w:p w:rsidR="00041427" w:rsidRDefault="00261CA2" w:rsidP="00741000">
      <w:pPr>
        <w:numPr>
          <w:ilvl w:val="0"/>
          <w:numId w:val="105"/>
        </w:numPr>
        <w:pBdr>
          <w:top w:val="nil"/>
          <w:left w:val="nil"/>
          <w:bottom w:val="nil"/>
          <w:right w:val="nil"/>
          <w:between w:val="nil"/>
        </w:pBdr>
        <w:spacing w:line="259" w:lineRule="auto"/>
        <w:ind w:left="567"/>
        <w:jc w:val="both"/>
        <w:rPr>
          <w:color w:val="000000"/>
        </w:rPr>
      </w:pPr>
      <w:r>
        <w:rPr>
          <w:color w:val="000000"/>
        </w:rPr>
        <w:t>Vacating the office of Trustee, Extinction of Trusts</w:t>
      </w:r>
    </w:p>
    <w:p w:rsidR="00041427" w:rsidRDefault="00261CA2" w:rsidP="00741000">
      <w:pPr>
        <w:numPr>
          <w:ilvl w:val="0"/>
          <w:numId w:val="105"/>
        </w:numPr>
        <w:pBdr>
          <w:top w:val="nil"/>
          <w:left w:val="nil"/>
          <w:bottom w:val="nil"/>
          <w:right w:val="nil"/>
          <w:between w:val="nil"/>
        </w:pBdr>
        <w:spacing w:after="160" w:line="259" w:lineRule="auto"/>
        <w:ind w:left="567"/>
        <w:jc w:val="both"/>
        <w:rPr>
          <w:color w:val="000000"/>
        </w:rPr>
      </w:pPr>
      <w:r>
        <w:rPr>
          <w:color w:val="000000"/>
        </w:rPr>
        <w:t>Obligations in the nature of trusts</w:t>
      </w:r>
    </w:p>
    <w:p w:rsidR="00041427" w:rsidRDefault="00041427" w:rsidP="00413AAD">
      <w:pPr>
        <w:ind w:left="567"/>
        <w:jc w:val="both"/>
      </w:pPr>
    </w:p>
    <w:p w:rsidR="00041427" w:rsidRDefault="00261CA2" w:rsidP="00413AAD">
      <w:pPr>
        <w:ind w:left="567"/>
        <w:jc w:val="both"/>
        <w:rPr>
          <w:b/>
        </w:rPr>
      </w:pPr>
      <w:r>
        <w:rPr>
          <w:b/>
        </w:rPr>
        <w:t>RECOMMENDED BOOKS:</w:t>
      </w:r>
    </w:p>
    <w:p w:rsidR="00041427" w:rsidRDefault="00261CA2" w:rsidP="00741000">
      <w:pPr>
        <w:numPr>
          <w:ilvl w:val="0"/>
          <w:numId w:val="104"/>
        </w:numPr>
        <w:pBdr>
          <w:top w:val="nil"/>
          <w:left w:val="nil"/>
          <w:bottom w:val="nil"/>
          <w:right w:val="nil"/>
          <w:between w:val="nil"/>
        </w:pBdr>
        <w:spacing w:line="360" w:lineRule="auto"/>
        <w:ind w:left="567"/>
        <w:jc w:val="both"/>
        <w:rPr>
          <w:color w:val="000000"/>
        </w:rPr>
      </w:pPr>
      <w:r>
        <w:rPr>
          <w:color w:val="000000"/>
        </w:rPr>
        <w:t>D.D. Basu- Equity, Trusts and Specific Relief, Ka</w:t>
      </w:r>
      <w:r>
        <w:t>mal Law House.</w:t>
      </w:r>
    </w:p>
    <w:p w:rsidR="00041427" w:rsidRDefault="00261CA2" w:rsidP="00741000">
      <w:pPr>
        <w:numPr>
          <w:ilvl w:val="0"/>
          <w:numId w:val="104"/>
        </w:numPr>
        <w:pBdr>
          <w:top w:val="nil"/>
          <w:left w:val="nil"/>
          <w:bottom w:val="nil"/>
          <w:right w:val="nil"/>
          <w:between w:val="nil"/>
        </w:pBdr>
        <w:spacing w:line="360" w:lineRule="auto"/>
        <w:ind w:left="567"/>
        <w:jc w:val="both"/>
        <w:rPr>
          <w:color w:val="000000"/>
        </w:rPr>
      </w:pPr>
      <w:r>
        <w:rPr>
          <w:color w:val="000000"/>
        </w:rPr>
        <w:t>Aquil Ahmad - Law of Equity, Trusts and Specific Relief, Central Law Agency.</w:t>
      </w:r>
    </w:p>
    <w:p w:rsidR="00041427" w:rsidRDefault="00261CA2" w:rsidP="00741000">
      <w:pPr>
        <w:numPr>
          <w:ilvl w:val="0"/>
          <w:numId w:val="104"/>
        </w:numPr>
        <w:pBdr>
          <w:top w:val="nil"/>
          <w:left w:val="nil"/>
          <w:bottom w:val="nil"/>
          <w:right w:val="nil"/>
          <w:between w:val="nil"/>
        </w:pBdr>
        <w:spacing w:line="360" w:lineRule="auto"/>
        <w:ind w:left="567"/>
        <w:jc w:val="both"/>
        <w:rPr>
          <w:color w:val="000000"/>
        </w:rPr>
      </w:pPr>
      <w:r>
        <w:rPr>
          <w:color w:val="000000"/>
        </w:rPr>
        <w:t>B.M. Gandhi - Equity, Trusts and Specific Relief, Eastern Book C</w:t>
      </w:r>
      <w:r>
        <w:t>o.</w:t>
      </w:r>
    </w:p>
    <w:p w:rsidR="00041427" w:rsidRDefault="00261CA2" w:rsidP="00741000">
      <w:pPr>
        <w:numPr>
          <w:ilvl w:val="0"/>
          <w:numId w:val="104"/>
        </w:numPr>
        <w:pBdr>
          <w:top w:val="nil"/>
          <w:left w:val="nil"/>
          <w:bottom w:val="nil"/>
          <w:right w:val="nil"/>
          <w:between w:val="nil"/>
        </w:pBdr>
        <w:spacing w:line="360" w:lineRule="auto"/>
        <w:ind w:left="567"/>
        <w:jc w:val="both"/>
        <w:rPr>
          <w:color w:val="000000"/>
        </w:rPr>
      </w:pPr>
      <w:r>
        <w:rPr>
          <w:color w:val="000000"/>
        </w:rPr>
        <w:t>M.P. Tandon- The Indian Trust Act, Allahabad Law Agency</w:t>
      </w:r>
    </w:p>
    <w:p w:rsidR="00041427" w:rsidRDefault="00261CA2" w:rsidP="00741000">
      <w:pPr>
        <w:numPr>
          <w:ilvl w:val="0"/>
          <w:numId w:val="104"/>
        </w:numPr>
        <w:pBdr>
          <w:top w:val="nil"/>
          <w:left w:val="nil"/>
          <w:bottom w:val="nil"/>
          <w:right w:val="nil"/>
          <w:between w:val="nil"/>
        </w:pBdr>
        <w:spacing w:line="360" w:lineRule="auto"/>
        <w:ind w:left="567"/>
        <w:jc w:val="both"/>
        <w:rPr>
          <w:color w:val="000000"/>
        </w:rPr>
      </w:pPr>
      <w:r>
        <w:rPr>
          <w:color w:val="000000"/>
        </w:rPr>
        <w:t>S.C. Tripathi- Equity, Mortgages and Trusts, Central Law Publications.</w:t>
      </w:r>
    </w:p>
    <w:p w:rsidR="00041427" w:rsidRDefault="00261CA2" w:rsidP="00741000">
      <w:pPr>
        <w:numPr>
          <w:ilvl w:val="0"/>
          <w:numId w:val="104"/>
        </w:numPr>
        <w:pBdr>
          <w:top w:val="nil"/>
          <w:left w:val="nil"/>
          <w:bottom w:val="nil"/>
          <w:right w:val="nil"/>
          <w:between w:val="nil"/>
        </w:pBdr>
        <w:spacing w:line="360" w:lineRule="auto"/>
        <w:ind w:left="567"/>
        <w:jc w:val="both"/>
        <w:rPr>
          <w:color w:val="000000"/>
        </w:rPr>
      </w:pPr>
      <w:r>
        <w:rPr>
          <w:color w:val="000000"/>
        </w:rPr>
        <w:t>SuryanarayananIyer- The Indian Trust Act, Law Book C</w:t>
      </w:r>
      <w:r>
        <w:t>ompany</w:t>
      </w:r>
    </w:p>
    <w:p w:rsidR="00041427" w:rsidRDefault="00261CA2" w:rsidP="00741000">
      <w:pPr>
        <w:numPr>
          <w:ilvl w:val="0"/>
          <w:numId w:val="104"/>
        </w:numPr>
        <w:pBdr>
          <w:top w:val="nil"/>
          <w:left w:val="nil"/>
          <w:bottom w:val="nil"/>
          <w:right w:val="nil"/>
          <w:between w:val="nil"/>
        </w:pBdr>
        <w:spacing w:after="160" w:line="360" w:lineRule="auto"/>
        <w:ind w:left="567"/>
        <w:jc w:val="both"/>
        <w:rPr>
          <w:color w:val="000000"/>
        </w:rPr>
      </w:pPr>
      <w:r>
        <w:rPr>
          <w:color w:val="000000"/>
        </w:rPr>
        <w:t>I.V. Rangacharya- The Indian Trust Act</w:t>
      </w:r>
    </w:p>
    <w:p w:rsidR="00041427" w:rsidRDefault="00041427" w:rsidP="00413AAD">
      <w:pPr>
        <w:ind w:left="567"/>
        <w:jc w:val="both"/>
      </w:pPr>
    </w:p>
    <w:p w:rsidR="00041427" w:rsidRDefault="00261CA2" w:rsidP="00413AAD">
      <w:pPr>
        <w:ind w:left="567"/>
        <w:jc w:val="center"/>
        <w:rPr>
          <w:b/>
        </w:rPr>
      </w:pPr>
      <w:r>
        <w:br w:type="page"/>
      </w:r>
    </w:p>
    <w:p w:rsidR="00041427" w:rsidRPr="003A4B0C" w:rsidRDefault="00261CA2" w:rsidP="00413AAD">
      <w:pPr>
        <w:ind w:left="567"/>
        <w:jc w:val="center"/>
        <w:rPr>
          <w:b/>
          <w:sz w:val="28"/>
          <w:szCs w:val="28"/>
        </w:rPr>
      </w:pPr>
      <w:r w:rsidRPr="003A4B0C">
        <w:rPr>
          <w:b/>
          <w:sz w:val="28"/>
          <w:szCs w:val="28"/>
        </w:rPr>
        <w:lastRenderedPageBreak/>
        <w:t>SERVICE LEARNING UNDER THE ENVIRONMENT PROTECTION ACT, AIR, WATER, FOREST, WILD LIFE; PERSONS WITH DISABILITIES ACT, JUVENILE JUSTICE ACT</w:t>
      </w:r>
    </w:p>
    <w:p w:rsidR="00041427" w:rsidRDefault="00261CA2" w:rsidP="00413AAD">
      <w:pPr>
        <w:ind w:left="567"/>
        <w:jc w:val="center"/>
        <w:rPr>
          <w:b/>
        </w:rPr>
      </w:pPr>
      <w:r>
        <w:rPr>
          <w:b/>
        </w:rPr>
        <w:t>(Ability Enhancement Course)</w:t>
      </w:r>
    </w:p>
    <w:p w:rsidR="00672277" w:rsidRDefault="00672277" w:rsidP="00413AAD">
      <w:pPr>
        <w:ind w:left="567"/>
        <w:jc w:val="center"/>
      </w:pPr>
    </w:p>
    <w:p w:rsidR="00041427" w:rsidRPr="006340BC" w:rsidRDefault="00261CA2" w:rsidP="00413AAD">
      <w:pPr>
        <w:ind w:left="567"/>
        <w:jc w:val="both"/>
        <w:rPr>
          <w:b/>
        </w:rPr>
      </w:pPr>
      <w:r>
        <w:rPr>
          <w:b/>
        </w:rPr>
        <w:t>Marks- 100</w:t>
      </w:r>
      <w:r>
        <w:rPr>
          <w:b/>
        </w:rPr>
        <w:tab/>
      </w:r>
      <w:r>
        <w:rPr>
          <w:b/>
        </w:rPr>
        <w:tab/>
      </w:r>
      <w:r>
        <w:rPr>
          <w:b/>
        </w:rPr>
        <w:tab/>
      </w:r>
      <w:r>
        <w:rPr>
          <w:b/>
        </w:rPr>
        <w:tab/>
      </w:r>
      <w:r>
        <w:rPr>
          <w:b/>
        </w:rPr>
        <w:tab/>
      </w:r>
      <w:r>
        <w:rPr>
          <w:b/>
        </w:rPr>
        <w:tab/>
      </w:r>
      <w:r>
        <w:rPr>
          <w:b/>
        </w:rPr>
        <w:tab/>
      </w:r>
      <w:r>
        <w:rPr>
          <w:b/>
        </w:rPr>
        <w:tab/>
      </w:r>
      <w:r>
        <w:rPr>
          <w:b/>
        </w:rPr>
        <w:tab/>
      </w:r>
      <w:r>
        <w:rPr>
          <w:b/>
        </w:rPr>
        <w:tab/>
        <w:t>Credit- 04</w:t>
      </w:r>
    </w:p>
    <w:p w:rsidR="006340BC" w:rsidRDefault="00710E8F" w:rsidP="00413AAD">
      <w:pPr>
        <w:ind w:left="567"/>
      </w:pPr>
      <w:r>
        <w:t>(Written Submission Marks:</w:t>
      </w:r>
      <w:r w:rsidR="006340BC">
        <w:t xml:space="preserve"> 90 </w:t>
      </w:r>
    </w:p>
    <w:p w:rsidR="00041427" w:rsidRDefault="00710E8F" w:rsidP="00413AAD">
      <w:pPr>
        <w:ind w:left="567"/>
      </w:pPr>
      <w:r>
        <w:t>Viva Voce Marsk:</w:t>
      </w:r>
      <w:r w:rsidR="006340BC">
        <w:t xml:space="preserve"> 10)</w:t>
      </w:r>
    </w:p>
    <w:p w:rsidR="002206CF" w:rsidRDefault="002206CF" w:rsidP="00413AAD">
      <w:pPr>
        <w:ind w:left="567"/>
        <w:jc w:val="both"/>
        <w:rPr>
          <w:b/>
        </w:rPr>
      </w:pPr>
    </w:p>
    <w:p w:rsidR="00041427" w:rsidRPr="002206CF" w:rsidRDefault="002206CF" w:rsidP="00573AAE">
      <w:pPr>
        <w:ind w:left="567"/>
        <w:jc w:val="both"/>
      </w:pPr>
      <w:r>
        <w:rPr>
          <w:b/>
        </w:rPr>
        <w:t xml:space="preserve">OBJECTIVE OF THE SUBJECT: </w:t>
      </w:r>
      <w:r w:rsidRPr="002206CF">
        <w:t>This paper</w:t>
      </w:r>
      <w:r>
        <w:t xml:space="preserve"> is designed to </w:t>
      </w:r>
      <w:r w:rsidR="002B51CA">
        <w:t>familiarize the students with</w:t>
      </w:r>
      <w:r>
        <w:t xml:space="preserve"> knowledge and practicalities </w:t>
      </w:r>
      <w:r w:rsidR="003A4B0C">
        <w:t>of</w:t>
      </w:r>
      <w:r>
        <w:t xml:space="preserve"> environmental law,</w:t>
      </w:r>
      <w:r w:rsidRPr="002206CF">
        <w:t>juvenile justice and rights of disabled.</w:t>
      </w:r>
    </w:p>
    <w:p w:rsidR="00573AAE" w:rsidRDefault="00573AAE" w:rsidP="00413AAD">
      <w:pPr>
        <w:spacing w:after="160" w:line="259" w:lineRule="auto"/>
        <w:ind w:left="567"/>
        <w:jc w:val="both"/>
        <w:rPr>
          <w:b/>
        </w:rPr>
      </w:pPr>
    </w:p>
    <w:p w:rsidR="00041427" w:rsidRDefault="00261CA2" w:rsidP="00413AAD">
      <w:pPr>
        <w:spacing w:after="160" w:line="259" w:lineRule="auto"/>
        <w:ind w:left="567"/>
        <w:jc w:val="both"/>
        <w:rPr>
          <w:b/>
        </w:rPr>
      </w:pPr>
      <w:r>
        <w:rPr>
          <w:b/>
        </w:rPr>
        <w:t>Part A- (Students are expected to know the following)</w:t>
      </w:r>
    </w:p>
    <w:p w:rsidR="00041427" w:rsidRDefault="00261CA2" w:rsidP="00741000">
      <w:pPr>
        <w:numPr>
          <w:ilvl w:val="0"/>
          <w:numId w:val="106"/>
        </w:numPr>
        <w:pBdr>
          <w:top w:val="nil"/>
          <w:left w:val="nil"/>
          <w:bottom w:val="nil"/>
          <w:right w:val="nil"/>
          <w:between w:val="nil"/>
        </w:pBdr>
        <w:spacing w:line="276" w:lineRule="auto"/>
        <w:ind w:left="567"/>
        <w:jc w:val="both"/>
        <w:rPr>
          <w:color w:val="000000"/>
        </w:rPr>
      </w:pPr>
      <w:r>
        <w:rPr>
          <w:color w:val="000000"/>
        </w:rPr>
        <w:t>Overview of Environment and Law</w:t>
      </w:r>
    </w:p>
    <w:p w:rsidR="00041427" w:rsidRDefault="00261CA2" w:rsidP="00741000">
      <w:pPr>
        <w:numPr>
          <w:ilvl w:val="2"/>
          <w:numId w:val="52"/>
        </w:numPr>
        <w:pBdr>
          <w:top w:val="nil"/>
          <w:left w:val="nil"/>
          <w:bottom w:val="nil"/>
          <w:right w:val="nil"/>
          <w:between w:val="nil"/>
        </w:pBdr>
        <w:spacing w:line="276" w:lineRule="auto"/>
        <w:ind w:left="567"/>
        <w:jc w:val="both"/>
        <w:rPr>
          <w:color w:val="000000"/>
        </w:rPr>
      </w:pPr>
      <w:r>
        <w:rPr>
          <w:color w:val="000000"/>
        </w:rPr>
        <w:t>Environment, Nature &amp; Ecosystem</w:t>
      </w:r>
    </w:p>
    <w:p w:rsidR="00041427" w:rsidRDefault="00261CA2" w:rsidP="00741000">
      <w:pPr>
        <w:numPr>
          <w:ilvl w:val="2"/>
          <w:numId w:val="52"/>
        </w:numPr>
        <w:pBdr>
          <w:top w:val="nil"/>
          <w:left w:val="nil"/>
          <w:bottom w:val="nil"/>
          <w:right w:val="nil"/>
          <w:between w:val="nil"/>
        </w:pBdr>
        <w:spacing w:line="276" w:lineRule="auto"/>
        <w:ind w:left="567"/>
        <w:jc w:val="both"/>
        <w:rPr>
          <w:color w:val="000000"/>
        </w:rPr>
      </w:pPr>
      <w:r>
        <w:rPr>
          <w:color w:val="000000"/>
        </w:rPr>
        <w:t>Origin of Environmental Law</w:t>
      </w:r>
    </w:p>
    <w:p w:rsidR="00041427" w:rsidRDefault="00261CA2" w:rsidP="00741000">
      <w:pPr>
        <w:numPr>
          <w:ilvl w:val="2"/>
          <w:numId w:val="52"/>
        </w:numPr>
        <w:pBdr>
          <w:top w:val="nil"/>
          <w:left w:val="nil"/>
          <w:bottom w:val="nil"/>
          <w:right w:val="nil"/>
          <w:between w:val="nil"/>
        </w:pBdr>
        <w:spacing w:line="276" w:lineRule="auto"/>
        <w:ind w:left="567"/>
        <w:jc w:val="both"/>
        <w:rPr>
          <w:color w:val="000000"/>
        </w:rPr>
      </w:pPr>
      <w:r>
        <w:rPr>
          <w:color w:val="000000"/>
        </w:rPr>
        <w:t>Need of Environmental Law</w:t>
      </w:r>
    </w:p>
    <w:p w:rsidR="00041427" w:rsidRDefault="00261CA2" w:rsidP="00741000">
      <w:pPr>
        <w:numPr>
          <w:ilvl w:val="0"/>
          <w:numId w:val="106"/>
        </w:numPr>
        <w:pBdr>
          <w:top w:val="nil"/>
          <w:left w:val="nil"/>
          <w:bottom w:val="nil"/>
          <w:right w:val="nil"/>
          <w:between w:val="nil"/>
        </w:pBdr>
        <w:spacing w:line="276" w:lineRule="auto"/>
        <w:ind w:left="567"/>
        <w:jc w:val="both"/>
        <w:rPr>
          <w:color w:val="000000"/>
        </w:rPr>
      </w:pPr>
      <w:r>
        <w:rPr>
          <w:color w:val="000000"/>
        </w:rPr>
        <w:t>Introduction to Environmental Law</w:t>
      </w:r>
    </w:p>
    <w:p w:rsidR="00041427" w:rsidRDefault="00261CA2" w:rsidP="00741000">
      <w:pPr>
        <w:numPr>
          <w:ilvl w:val="0"/>
          <w:numId w:val="55"/>
        </w:numPr>
        <w:pBdr>
          <w:top w:val="nil"/>
          <w:left w:val="nil"/>
          <w:bottom w:val="nil"/>
          <w:right w:val="nil"/>
          <w:between w:val="nil"/>
        </w:pBdr>
        <w:spacing w:line="276" w:lineRule="auto"/>
        <w:ind w:left="567"/>
        <w:jc w:val="both"/>
        <w:rPr>
          <w:color w:val="000000"/>
        </w:rPr>
      </w:pPr>
      <w:r>
        <w:rPr>
          <w:color w:val="000000"/>
        </w:rPr>
        <w:t>Policy</w:t>
      </w:r>
    </w:p>
    <w:p w:rsidR="00041427" w:rsidRDefault="00261CA2" w:rsidP="00741000">
      <w:pPr>
        <w:numPr>
          <w:ilvl w:val="0"/>
          <w:numId w:val="55"/>
        </w:numPr>
        <w:pBdr>
          <w:top w:val="nil"/>
          <w:left w:val="nil"/>
          <w:bottom w:val="nil"/>
          <w:right w:val="nil"/>
          <w:between w:val="nil"/>
        </w:pBdr>
        <w:spacing w:line="276" w:lineRule="auto"/>
        <w:ind w:left="567"/>
        <w:jc w:val="both"/>
        <w:rPr>
          <w:color w:val="000000"/>
        </w:rPr>
      </w:pPr>
      <w:r>
        <w:rPr>
          <w:color w:val="000000"/>
        </w:rPr>
        <w:t>Act to protect Environment, Air, Water, Forest, Wild life</w:t>
      </w:r>
    </w:p>
    <w:p w:rsidR="00041427" w:rsidRDefault="00261CA2" w:rsidP="00741000">
      <w:pPr>
        <w:numPr>
          <w:ilvl w:val="0"/>
          <w:numId w:val="55"/>
        </w:numPr>
        <w:pBdr>
          <w:top w:val="nil"/>
          <w:left w:val="nil"/>
          <w:bottom w:val="nil"/>
          <w:right w:val="nil"/>
          <w:between w:val="nil"/>
        </w:pBdr>
        <w:spacing w:line="276" w:lineRule="auto"/>
        <w:ind w:left="567"/>
        <w:jc w:val="both"/>
        <w:rPr>
          <w:color w:val="000000"/>
        </w:rPr>
      </w:pPr>
      <w:r>
        <w:rPr>
          <w:color w:val="000000"/>
        </w:rPr>
        <w:t>Other Major Laws and Environment (</w:t>
      </w:r>
      <w:r w:rsidR="002206CF">
        <w:rPr>
          <w:color w:val="000000"/>
        </w:rPr>
        <w:t>BNS</w:t>
      </w:r>
      <w:r>
        <w:rPr>
          <w:color w:val="000000"/>
        </w:rPr>
        <w:t xml:space="preserve">, </w:t>
      </w:r>
      <w:r w:rsidR="002206CF">
        <w:rPr>
          <w:color w:val="000000"/>
        </w:rPr>
        <w:t>BNSS</w:t>
      </w:r>
      <w:r>
        <w:rPr>
          <w:color w:val="000000"/>
        </w:rPr>
        <w:t>, Torts)</w:t>
      </w:r>
    </w:p>
    <w:p w:rsidR="00041427" w:rsidRDefault="00261CA2" w:rsidP="00741000">
      <w:pPr>
        <w:numPr>
          <w:ilvl w:val="0"/>
          <w:numId w:val="106"/>
        </w:numPr>
        <w:pBdr>
          <w:top w:val="nil"/>
          <w:left w:val="nil"/>
          <w:bottom w:val="nil"/>
          <w:right w:val="nil"/>
          <w:between w:val="nil"/>
        </w:pBdr>
        <w:spacing w:line="276" w:lineRule="auto"/>
        <w:ind w:left="567"/>
        <w:jc w:val="both"/>
        <w:rPr>
          <w:color w:val="000000"/>
        </w:rPr>
      </w:pPr>
      <w:r>
        <w:rPr>
          <w:color w:val="000000"/>
        </w:rPr>
        <w:t>Environment Management</w:t>
      </w:r>
    </w:p>
    <w:p w:rsidR="00041427" w:rsidRDefault="00261CA2" w:rsidP="00741000">
      <w:pPr>
        <w:numPr>
          <w:ilvl w:val="0"/>
          <w:numId w:val="53"/>
        </w:numPr>
        <w:pBdr>
          <w:top w:val="nil"/>
          <w:left w:val="nil"/>
          <w:bottom w:val="nil"/>
          <w:right w:val="nil"/>
          <w:between w:val="nil"/>
        </w:pBdr>
        <w:spacing w:line="276" w:lineRule="auto"/>
        <w:ind w:left="567"/>
        <w:jc w:val="both"/>
        <w:rPr>
          <w:color w:val="000000"/>
        </w:rPr>
      </w:pPr>
      <w:r>
        <w:rPr>
          <w:color w:val="000000"/>
        </w:rPr>
        <w:t>Meaning of Environment Management</w:t>
      </w:r>
    </w:p>
    <w:p w:rsidR="00041427" w:rsidRDefault="00261CA2" w:rsidP="00741000">
      <w:pPr>
        <w:numPr>
          <w:ilvl w:val="0"/>
          <w:numId w:val="53"/>
        </w:numPr>
        <w:pBdr>
          <w:top w:val="nil"/>
          <w:left w:val="nil"/>
          <w:bottom w:val="nil"/>
          <w:right w:val="nil"/>
          <w:between w:val="nil"/>
        </w:pBdr>
        <w:spacing w:line="276" w:lineRule="auto"/>
        <w:ind w:left="567"/>
        <w:jc w:val="both"/>
        <w:rPr>
          <w:color w:val="000000"/>
        </w:rPr>
      </w:pPr>
      <w:r>
        <w:rPr>
          <w:color w:val="000000"/>
        </w:rPr>
        <w:t>Air, Water and Land Management</w:t>
      </w:r>
    </w:p>
    <w:p w:rsidR="00041427" w:rsidRDefault="00261CA2" w:rsidP="00741000">
      <w:pPr>
        <w:numPr>
          <w:ilvl w:val="0"/>
          <w:numId w:val="53"/>
        </w:numPr>
        <w:pBdr>
          <w:top w:val="nil"/>
          <w:left w:val="nil"/>
          <w:bottom w:val="nil"/>
          <w:right w:val="nil"/>
          <w:between w:val="nil"/>
        </w:pBdr>
        <w:spacing w:line="276" w:lineRule="auto"/>
        <w:ind w:left="567"/>
        <w:jc w:val="both"/>
        <w:rPr>
          <w:color w:val="000000"/>
        </w:rPr>
      </w:pPr>
      <w:r>
        <w:rPr>
          <w:color w:val="000000"/>
        </w:rPr>
        <w:t>Forest Management</w:t>
      </w:r>
    </w:p>
    <w:p w:rsidR="00041427" w:rsidRDefault="00261CA2" w:rsidP="00741000">
      <w:pPr>
        <w:numPr>
          <w:ilvl w:val="0"/>
          <w:numId w:val="106"/>
        </w:numPr>
        <w:pBdr>
          <w:top w:val="nil"/>
          <w:left w:val="nil"/>
          <w:bottom w:val="nil"/>
          <w:right w:val="nil"/>
          <w:between w:val="nil"/>
        </w:pBdr>
        <w:spacing w:line="276" w:lineRule="auto"/>
        <w:ind w:left="567"/>
        <w:jc w:val="both"/>
        <w:rPr>
          <w:color w:val="000000"/>
        </w:rPr>
      </w:pPr>
      <w:r>
        <w:rPr>
          <w:color w:val="000000"/>
        </w:rPr>
        <w:t>Public Interest Litigation &amp; Protection of Environment</w:t>
      </w:r>
    </w:p>
    <w:p w:rsidR="00041427" w:rsidRDefault="00261CA2" w:rsidP="00741000">
      <w:pPr>
        <w:numPr>
          <w:ilvl w:val="0"/>
          <w:numId w:val="58"/>
        </w:numPr>
        <w:pBdr>
          <w:top w:val="nil"/>
          <w:left w:val="nil"/>
          <w:bottom w:val="nil"/>
          <w:right w:val="nil"/>
          <w:between w:val="nil"/>
        </w:pBdr>
        <w:spacing w:line="276" w:lineRule="auto"/>
        <w:ind w:left="567"/>
        <w:jc w:val="both"/>
        <w:rPr>
          <w:color w:val="000000"/>
        </w:rPr>
      </w:pPr>
      <w:r>
        <w:rPr>
          <w:color w:val="000000"/>
        </w:rPr>
        <w:t>Meaning and Importance of PIL</w:t>
      </w:r>
    </w:p>
    <w:p w:rsidR="00041427" w:rsidRDefault="00261CA2" w:rsidP="00741000">
      <w:pPr>
        <w:numPr>
          <w:ilvl w:val="0"/>
          <w:numId w:val="58"/>
        </w:numPr>
        <w:pBdr>
          <w:top w:val="nil"/>
          <w:left w:val="nil"/>
          <w:bottom w:val="nil"/>
          <w:right w:val="nil"/>
          <w:between w:val="nil"/>
        </w:pBdr>
        <w:spacing w:line="276" w:lineRule="auto"/>
        <w:ind w:left="567"/>
        <w:jc w:val="both"/>
        <w:rPr>
          <w:color w:val="000000"/>
        </w:rPr>
      </w:pPr>
      <w:r>
        <w:rPr>
          <w:color w:val="000000"/>
        </w:rPr>
        <w:t>Drafting of PIL related to environmental issues.</w:t>
      </w:r>
    </w:p>
    <w:p w:rsidR="00041427" w:rsidRDefault="00261CA2" w:rsidP="00741000">
      <w:pPr>
        <w:numPr>
          <w:ilvl w:val="0"/>
          <w:numId w:val="106"/>
        </w:numPr>
        <w:pBdr>
          <w:top w:val="nil"/>
          <w:left w:val="nil"/>
          <w:bottom w:val="nil"/>
          <w:right w:val="nil"/>
          <w:between w:val="nil"/>
        </w:pBdr>
        <w:spacing w:line="276" w:lineRule="auto"/>
        <w:ind w:left="567"/>
        <w:jc w:val="both"/>
        <w:rPr>
          <w:color w:val="000000"/>
        </w:rPr>
      </w:pPr>
      <w:r>
        <w:rPr>
          <w:color w:val="000000"/>
        </w:rPr>
        <w:t>National Green Tribunal</w:t>
      </w:r>
    </w:p>
    <w:p w:rsidR="00041427" w:rsidRDefault="00261CA2" w:rsidP="00741000">
      <w:pPr>
        <w:numPr>
          <w:ilvl w:val="0"/>
          <w:numId w:val="57"/>
        </w:numPr>
        <w:pBdr>
          <w:top w:val="nil"/>
          <w:left w:val="nil"/>
          <w:bottom w:val="nil"/>
          <w:right w:val="nil"/>
          <w:between w:val="nil"/>
        </w:pBdr>
        <w:spacing w:line="276" w:lineRule="auto"/>
        <w:ind w:left="567"/>
        <w:jc w:val="both"/>
        <w:rPr>
          <w:color w:val="000000"/>
        </w:rPr>
      </w:pPr>
      <w:r>
        <w:rPr>
          <w:color w:val="000000"/>
        </w:rPr>
        <w:t>Composition of NGT</w:t>
      </w:r>
    </w:p>
    <w:p w:rsidR="00041427" w:rsidRDefault="00261CA2" w:rsidP="00741000">
      <w:pPr>
        <w:numPr>
          <w:ilvl w:val="0"/>
          <w:numId w:val="57"/>
        </w:numPr>
        <w:pBdr>
          <w:top w:val="nil"/>
          <w:left w:val="nil"/>
          <w:bottom w:val="nil"/>
          <w:right w:val="nil"/>
          <w:between w:val="nil"/>
        </w:pBdr>
        <w:spacing w:line="276" w:lineRule="auto"/>
        <w:ind w:left="567"/>
        <w:jc w:val="both"/>
        <w:rPr>
          <w:color w:val="000000"/>
        </w:rPr>
      </w:pPr>
      <w:r>
        <w:rPr>
          <w:color w:val="000000"/>
        </w:rPr>
        <w:t>Study of cases instituted before the NGT</w:t>
      </w:r>
    </w:p>
    <w:p w:rsidR="00041427" w:rsidRDefault="00261CA2" w:rsidP="00741000">
      <w:pPr>
        <w:numPr>
          <w:ilvl w:val="0"/>
          <w:numId w:val="57"/>
        </w:numPr>
        <w:pBdr>
          <w:top w:val="nil"/>
          <w:left w:val="nil"/>
          <w:bottom w:val="nil"/>
          <w:right w:val="nil"/>
          <w:between w:val="nil"/>
        </w:pBdr>
        <w:spacing w:line="276" w:lineRule="auto"/>
        <w:ind w:left="567"/>
        <w:jc w:val="both"/>
        <w:rPr>
          <w:color w:val="000000"/>
        </w:rPr>
      </w:pPr>
      <w:r>
        <w:rPr>
          <w:color w:val="000000"/>
        </w:rPr>
        <w:t>Study of cases decided by NGT</w:t>
      </w:r>
    </w:p>
    <w:p w:rsidR="00041427" w:rsidRDefault="00261CA2" w:rsidP="00741000">
      <w:pPr>
        <w:numPr>
          <w:ilvl w:val="0"/>
          <w:numId w:val="106"/>
        </w:numPr>
        <w:pBdr>
          <w:top w:val="nil"/>
          <w:left w:val="nil"/>
          <w:bottom w:val="nil"/>
          <w:right w:val="nil"/>
          <w:between w:val="nil"/>
        </w:pBdr>
        <w:spacing w:line="276" w:lineRule="auto"/>
        <w:ind w:left="567"/>
        <w:jc w:val="both"/>
        <w:rPr>
          <w:color w:val="000000"/>
        </w:rPr>
      </w:pPr>
      <w:r>
        <w:rPr>
          <w:color w:val="000000"/>
        </w:rPr>
        <w:t>Legal Rights of Disabled in India</w:t>
      </w:r>
    </w:p>
    <w:p w:rsidR="00041427" w:rsidRDefault="00261CA2" w:rsidP="00741000">
      <w:pPr>
        <w:numPr>
          <w:ilvl w:val="0"/>
          <w:numId w:val="60"/>
        </w:numPr>
        <w:pBdr>
          <w:top w:val="nil"/>
          <w:left w:val="nil"/>
          <w:bottom w:val="nil"/>
          <w:right w:val="nil"/>
          <w:between w:val="nil"/>
        </w:pBdr>
        <w:tabs>
          <w:tab w:val="left" w:pos="2610"/>
        </w:tabs>
        <w:spacing w:line="276" w:lineRule="auto"/>
        <w:ind w:left="567" w:hanging="270"/>
        <w:jc w:val="both"/>
        <w:rPr>
          <w:color w:val="000000"/>
        </w:rPr>
      </w:pPr>
      <w:r>
        <w:rPr>
          <w:color w:val="000000"/>
          <w:highlight w:val="white"/>
        </w:rPr>
        <w:t>Disabilities (Equal Opportunities, Protection of Rights and Full Participation) Act, 1995</w:t>
      </w:r>
    </w:p>
    <w:p w:rsidR="00041427" w:rsidRDefault="00261CA2" w:rsidP="00741000">
      <w:pPr>
        <w:numPr>
          <w:ilvl w:val="0"/>
          <w:numId w:val="60"/>
        </w:numPr>
        <w:pBdr>
          <w:top w:val="nil"/>
          <w:left w:val="nil"/>
          <w:bottom w:val="nil"/>
          <w:right w:val="nil"/>
          <w:between w:val="nil"/>
        </w:pBdr>
        <w:tabs>
          <w:tab w:val="left" w:pos="2610"/>
        </w:tabs>
        <w:spacing w:line="276" w:lineRule="auto"/>
        <w:ind w:left="567" w:hanging="270"/>
        <w:jc w:val="both"/>
        <w:rPr>
          <w:color w:val="000000"/>
        </w:rPr>
      </w:pPr>
      <w:r>
        <w:rPr>
          <w:color w:val="000000"/>
          <w:highlight w:val="white"/>
        </w:rPr>
        <w:t>Rights of Persons with Disabilities Act, 2016</w:t>
      </w:r>
    </w:p>
    <w:p w:rsidR="00041427" w:rsidRDefault="00261CA2" w:rsidP="00741000">
      <w:pPr>
        <w:numPr>
          <w:ilvl w:val="0"/>
          <w:numId w:val="60"/>
        </w:numPr>
        <w:pBdr>
          <w:top w:val="nil"/>
          <w:left w:val="nil"/>
          <w:bottom w:val="nil"/>
          <w:right w:val="nil"/>
          <w:between w:val="nil"/>
        </w:pBdr>
        <w:tabs>
          <w:tab w:val="left" w:pos="2610"/>
        </w:tabs>
        <w:spacing w:line="276" w:lineRule="auto"/>
        <w:ind w:left="567" w:hanging="270"/>
        <w:jc w:val="both"/>
        <w:rPr>
          <w:color w:val="000000"/>
        </w:rPr>
      </w:pPr>
      <w:r>
        <w:rPr>
          <w:color w:val="000000"/>
          <w:highlight w:val="white"/>
        </w:rPr>
        <w:t>Office of Chief Commissioner for persons with Disabilities</w:t>
      </w:r>
    </w:p>
    <w:p w:rsidR="00041427" w:rsidRDefault="00261CA2" w:rsidP="00741000">
      <w:pPr>
        <w:numPr>
          <w:ilvl w:val="0"/>
          <w:numId w:val="60"/>
        </w:numPr>
        <w:pBdr>
          <w:top w:val="nil"/>
          <w:left w:val="nil"/>
          <w:bottom w:val="nil"/>
          <w:right w:val="nil"/>
          <w:between w:val="nil"/>
        </w:pBdr>
        <w:tabs>
          <w:tab w:val="left" w:pos="2610"/>
        </w:tabs>
        <w:spacing w:line="276" w:lineRule="auto"/>
        <w:ind w:left="567" w:hanging="270"/>
        <w:jc w:val="both"/>
        <w:rPr>
          <w:color w:val="000000"/>
        </w:rPr>
      </w:pPr>
      <w:r>
        <w:rPr>
          <w:color w:val="000000"/>
          <w:highlight w:val="white"/>
        </w:rPr>
        <w:t>Registration of complaint in case rights of a disabled is violated</w:t>
      </w:r>
    </w:p>
    <w:p w:rsidR="00041427" w:rsidRDefault="00261CA2" w:rsidP="00741000">
      <w:pPr>
        <w:numPr>
          <w:ilvl w:val="0"/>
          <w:numId w:val="106"/>
        </w:numPr>
        <w:pBdr>
          <w:top w:val="nil"/>
          <w:left w:val="nil"/>
          <w:bottom w:val="nil"/>
          <w:right w:val="nil"/>
          <w:between w:val="nil"/>
        </w:pBdr>
        <w:tabs>
          <w:tab w:val="left" w:pos="2610"/>
        </w:tabs>
        <w:spacing w:line="276" w:lineRule="auto"/>
        <w:ind w:left="567"/>
        <w:jc w:val="both"/>
        <w:rPr>
          <w:color w:val="000000"/>
        </w:rPr>
      </w:pPr>
      <w:r>
        <w:rPr>
          <w:color w:val="000000"/>
        </w:rPr>
        <w:t>Juvenile Justice Act</w:t>
      </w:r>
    </w:p>
    <w:p w:rsidR="00041427" w:rsidRDefault="00261CA2" w:rsidP="00741000">
      <w:pPr>
        <w:numPr>
          <w:ilvl w:val="0"/>
          <w:numId w:val="59"/>
        </w:numPr>
        <w:pBdr>
          <w:top w:val="nil"/>
          <w:left w:val="nil"/>
          <w:bottom w:val="nil"/>
          <w:right w:val="nil"/>
          <w:between w:val="nil"/>
        </w:pBdr>
        <w:tabs>
          <w:tab w:val="left" w:pos="2430"/>
        </w:tabs>
        <w:spacing w:line="276" w:lineRule="auto"/>
        <w:ind w:left="567" w:hanging="270"/>
        <w:jc w:val="both"/>
        <w:rPr>
          <w:color w:val="000000"/>
        </w:rPr>
      </w:pPr>
      <w:r>
        <w:rPr>
          <w:color w:val="000000"/>
        </w:rPr>
        <w:t>Juvenile Justice (Care and Protection of Children) Act, 2015</w:t>
      </w:r>
    </w:p>
    <w:p w:rsidR="00041427" w:rsidRDefault="00261CA2" w:rsidP="00741000">
      <w:pPr>
        <w:numPr>
          <w:ilvl w:val="0"/>
          <w:numId w:val="59"/>
        </w:numPr>
        <w:pBdr>
          <w:top w:val="nil"/>
          <w:left w:val="nil"/>
          <w:bottom w:val="nil"/>
          <w:right w:val="nil"/>
          <w:between w:val="nil"/>
        </w:pBdr>
        <w:tabs>
          <w:tab w:val="left" w:pos="2430"/>
        </w:tabs>
        <w:spacing w:line="276" w:lineRule="auto"/>
        <w:ind w:left="567" w:hanging="270"/>
        <w:jc w:val="both"/>
        <w:rPr>
          <w:color w:val="000000"/>
        </w:rPr>
      </w:pPr>
      <w:r>
        <w:rPr>
          <w:color w:val="000000"/>
        </w:rPr>
        <w:t>Juvenile Justice (Care and Protection of Children) Model Rules, 2016</w:t>
      </w:r>
    </w:p>
    <w:p w:rsidR="00041427" w:rsidRDefault="00261CA2" w:rsidP="00741000">
      <w:pPr>
        <w:numPr>
          <w:ilvl w:val="0"/>
          <w:numId w:val="59"/>
        </w:numPr>
        <w:pBdr>
          <w:top w:val="nil"/>
          <w:left w:val="nil"/>
          <w:bottom w:val="nil"/>
          <w:right w:val="nil"/>
          <w:between w:val="nil"/>
        </w:pBdr>
        <w:tabs>
          <w:tab w:val="left" w:pos="2430"/>
        </w:tabs>
        <w:spacing w:line="276" w:lineRule="auto"/>
        <w:ind w:left="567" w:hanging="270"/>
        <w:jc w:val="both"/>
        <w:rPr>
          <w:color w:val="000000"/>
        </w:rPr>
      </w:pPr>
      <w:r>
        <w:rPr>
          <w:color w:val="000000"/>
        </w:rPr>
        <w:t>Registration of a complaint against a juvenile</w:t>
      </w:r>
    </w:p>
    <w:p w:rsidR="00041427" w:rsidRDefault="00261CA2" w:rsidP="00741000">
      <w:pPr>
        <w:numPr>
          <w:ilvl w:val="0"/>
          <w:numId w:val="59"/>
        </w:numPr>
        <w:pBdr>
          <w:top w:val="nil"/>
          <w:left w:val="nil"/>
          <w:bottom w:val="nil"/>
          <w:right w:val="nil"/>
          <w:between w:val="nil"/>
        </w:pBdr>
        <w:tabs>
          <w:tab w:val="left" w:pos="2430"/>
        </w:tabs>
        <w:spacing w:line="276" w:lineRule="auto"/>
        <w:ind w:left="567" w:hanging="270"/>
        <w:jc w:val="both"/>
        <w:rPr>
          <w:color w:val="000000"/>
        </w:rPr>
      </w:pPr>
      <w:r>
        <w:rPr>
          <w:color w:val="000000"/>
        </w:rPr>
        <w:t>Visit to Juvenile Justice Home ‘KOROK’ (for the district of Darjeeling, Jalpaiguri&amp; Cooch Behar)</w:t>
      </w:r>
    </w:p>
    <w:p w:rsidR="00041427" w:rsidRDefault="00261CA2" w:rsidP="00741000">
      <w:pPr>
        <w:numPr>
          <w:ilvl w:val="0"/>
          <w:numId w:val="59"/>
        </w:numPr>
        <w:pBdr>
          <w:top w:val="nil"/>
          <w:left w:val="nil"/>
          <w:bottom w:val="nil"/>
          <w:right w:val="nil"/>
          <w:between w:val="nil"/>
        </w:pBdr>
        <w:tabs>
          <w:tab w:val="left" w:pos="2430"/>
        </w:tabs>
        <w:spacing w:line="276" w:lineRule="auto"/>
        <w:ind w:left="567" w:hanging="270"/>
        <w:jc w:val="both"/>
        <w:rPr>
          <w:color w:val="000000"/>
        </w:rPr>
      </w:pPr>
      <w:r>
        <w:rPr>
          <w:color w:val="000000"/>
        </w:rPr>
        <w:t>Juvenile justice and role of police</w:t>
      </w:r>
    </w:p>
    <w:p w:rsidR="00041427" w:rsidRDefault="00261CA2" w:rsidP="00741000">
      <w:pPr>
        <w:numPr>
          <w:ilvl w:val="0"/>
          <w:numId w:val="59"/>
        </w:numPr>
        <w:pBdr>
          <w:top w:val="nil"/>
          <w:left w:val="nil"/>
          <w:bottom w:val="nil"/>
          <w:right w:val="nil"/>
          <w:between w:val="nil"/>
        </w:pBdr>
        <w:tabs>
          <w:tab w:val="left" w:pos="2430"/>
        </w:tabs>
        <w:spacing w:after="200" w:line="276" w:lineRule="auto"/>
        <w:ind w:left="567" w:hanging="270"/>
        <w:jc w:val="both"/>
        <w:rPr>
          <w:color w:val="000000"/>
        </w:rPr>
      </w:pPr>
      <w:r>
        <w:rPr>
          <w:color w:val="000000"/>
        </w:rPr>
        <w:t>Rehabilitation of juvenile offenders in juvenile homes</w:t>
      </w:r>
    </w:p>
    <w:p w:rsidR="00041427" w:rsidRDefault="00261CA2" w:rsidP="00413AAD">
      <w:pPr>
        <w:widowControl w:val="0"/>
        <w:ind w:left="567"/>
      </w:pPr>
      <w:r>
        <w:rPr>
          <w:b/>
        </w:rPr>
        <w:lastRenderedPageBreak/>
        <w:t>Part B-</w:t>
      </w:r>
      <w:r>
        <w:t xml:space="preserve"> Students are expected to do the following exercises for evaluation: (30X3= 90 Marks)</w:t>
      </w:r>
    </w:p>
    <w:p w:rsidR="00573AAE" w:rsidRDefault="00573AAE" w:rsidP="00413AAD">
      <w:pPr>
        <w:widowControl w:val="0"/>
        <w:ind w:left="567" w:right="-475" w:hanging="425"/>
      </w:pPr>
    </w:p>
    <w:p w:rsidR="00041427" w:rsidRDefault="00261CA2" w:rsidP="00573AAE">
      <w:pPr>
        <w:widowControl w:val="0"/>
        <w:tabs>
          <w:tab w:val="left" w:pos="851"/>
        </w:tabs>
        <w:ind w:left="567" w:right="-475"/>
      </w:pPr>
      <w:r>
        <w:t>1.</w:t>
      </w:r>
      <w:r>
        <w:tab/>
        <w:t>Report five cases of environmental pollution relating to air, water, forest, noise and waste disposal</w:t>
      </w:r>
      <w:r>
        <w:tab/>
      </w:r>
      <w:r>
        <w:tab/>
      </w:r>
      <w:r>
        <w:tab/>
      </w:r>
      <w:r>
        <w:tab/>
      </w:r>
      <w:r>
        <w:tab/>
      </w:r>
      <w:r>
        <w:tab/>
      </w:r>
      <w:r>
        <w:tab/>
      </w:r>
      <w:r>
        <w:tab/>
      </w:r>
    </w:p>
    <w:p w:rsidR="00041427" w:rsidRDefault="00261CA2" w:rsidP="00573AAE">
      <w:pPr>
        <w:widowControl w:val="0"/>
        <w:tabs>
          <w:tab w:val="left" w:pos="851"/>
        </w:tabs>
        <w:ind w:left="567"/>
      </w:pPr>
      <w:r>
        <w:t>2.</w:t>
      </w:r>
      <w:r>
        <w:tab/>
        <w:t>Preparation of documentation of NGO</w:t>
      </w:r>
    </w:p>
    <w:p w:rsidR="00041427" w:rsidRDefault="00261CA2" w:rsidP="00573AAE">
      <w:pPr>
        <w:widowControl w:val="0"/>
        <w:tabs>
          <w:tab w:val="left" w:pos="851"/>
        </w:tabs>
        <w:ind w:left="567"/>
      </w:pPr>
      <w:r>
        <w:t>a)</w:t>
      </w:r>
      <w:r>
        <w:tab/>
        <w:t>Reporting of violation of rights of disabled</w:t>
      </w:r>
    </w:p>
    <w:p w:rsidR="00041427" w:rsidRDefault="00261CA2" w:rsidP="00573AAE">
      <w:pPr>
        <w:widowControl w:val="0"/>
        <w:tabs>
          <w:tab w:val="left" w:pos="851"/>
        </w:tabs>
        <w:ind w:left="567"/>
      </w:pPr>
      <w:r>
        <w:t>b)</w:t>
      </w:r>
      <w:r>
        <w:tab/>
        <w:t>Reporting of refusal of admission of disabled students</w:t>
      </w:r>
    </w:p>
    <w:p w:rsidR="00041427" w:rsidRDefault="00261CA2" w:rsidP="00573AAE">
      <w:pPr>
        <w:widowControl w:val="0"/>
        <w:tabs>
          <w:tab w:val="left" w:pos="851"/>
        </w:tabs>
        <w:ind w:left="567"/>
      </w:pPr>
      <w:r>
        <w:t>c)</w:t>
      </w:r>
      <w:r>
        <w:tab/>
        <w:t>Disabled friendly infrastructure</w:t>
      </w:r>
    </w:p>
    <w:p w:rsidR="00573AAE" w:rsidRDefault="00573AAE" w:rsidP="00573AAE">
      <w:pPr>
        <w:widowControl w:val="0"/>
        <w:tabs>
          <w:tab w:val="left" w:pos="851"/>
        </w:tabs>
        <w:ind w:left="567"/>
      </w:pPr>
    </w:p>
    <w:p w:rsidR="00041427" w:rsidRDefault="00261CA2" w:rsidP="00573AAE">
      <w:pPr>
        <w:widowControl w:val="0"/>
        <w:tabs>
          <w:tab w:val="left" w:pos="851"/>
        </w:tabs>
        <w:ind w:left="567"/>
      </w:pPr>
      <w:r>
        <w:t>3.</w:t>
      </w:r>
      <w:r>
        <w:tab/>
        <w:t>Reporting of five cases of Juvenile Justice related incidents/offences (Police Stations)</w:t>
      </w:r>
    </w:p>
    <w:p w:rsidR="00041427" w:rsidRDefault="00041427" w:rsidP="00573AAE">
      <w:pPr>
        <w:pBdr>
          <w:top w:val="nil"/>
          <w:left w:val="nil"/>
          <w:bottom w:val="nil"/>
          <w:right w:val="nil"/>
          <w:between w:val="nil"/>
        </w:pBdr>
        <w:tabs>
          <w:tab w:val="left" w:pos="851"/>
        </w:tabs>
        <w:spacing w:after="200" w:line="276" w:lineRule="auto"/>
        <w:ind w:left="567"/>
        <w:jc w:val="both"/>
        <w:rPr>
          <w:color w:val="000000"/>
        </w:rPr>
      </w:pPr>
    </w:p>
    <w:p w:rsidR="00041427" w:rsidRDefault="00261CA2" w:rsidP="00413AAD">
      <w:pPr>
        <w:ind w:left="567"/>
        <w:jc w:val="center"/>
        <w:rPr>
          <w:b/>
        </w:rPr>
      </w:pPr>
      <w:r>
        <w:br w:type="page"/>
      </w:r>
    </w:p>
    <w:p w:rsidR="00041427" w:rsidRPr="003A4B0C" w:rsidRDefault="00F44520" w:rsidP="00413AAD">
      <w:pPr>
        <w:ind w:left="567"/>
        <w:jc w:val="center"/>
        <w:rPr>
          <w:b/>
          <w:sz w:val="28"/>
          <w:szCs w:val="28"/>
        </w:rPr>
      </w:pPr>
      <w:r>
        <w:rPr>
          <w:b/>
          <w:sz w:val="28"/>
          <w:szCs w:val="28"/>
        </w:rPr>
        <w:lastRenderedPageBreak/>
        <w:t xml:space="preserve">DRAFTING, </w:t>
      </w:r>
      <w:r w:rsidR="00261CA2" w:rsidRPr="003A4B0C">
        <w:rPr>
          <w:b/>
          <w:sz w:val="28"/>
          <w:szCs w:val="28"/>
        </w:rPr>
        <w:t>PLEADING AND CONVEYANCING</w:t>
      </w:r>
    </w:p>
    <w:p w:rsidR="00041427" w:rsidRDefault="006340BC" w:rsidP="00413AAD">
      <w:pPr>
        <w:ind w:left="567"/>
        <w:jc w:val="center"/>
        <w:rPr>
          <w:b/>
        </w:rPr>
      </w:pPr>
      <w:r>
        <w:rPr>
          <w:b/>
        </w:rPr>
        <w:t>(Practical)</w:t>
      </w:r>
    </w:p>
    <w:p w:rsidR="00041427" w:rsidRDefault="00261CA2" w:rsidP="00413AAD">
      <w:pPr>
        <w:spacing w:after="160"/>
        <w:ind w:left="567"/>
        <w:rPr>
          <w:b/>
        </w:rPr>
      </w:pPr>
      <w:r>
        <w:rPr>
          <w:b/>
        </w:rPr>
        <w:t>Marks- 100</w:t>
      </w:r>
      <w:r>
        <w:rPr>
          <w:b/>
        </w:rPr>
        <w:tab/>
      </w:r>
      <w:r>
        <w:rPr>
          <w:b/>
        </w:rPr>
        <w:tab/>
      </w:r>
      <w:r>
        <w:rPr>
          <w:b/>
        </w:rPr>
        <w:tab/>
      </w:r>
      <w:r>
        <w:rPr>
          <w:b/>
        </w:rPr>
        <w:tab/>
      </w:r>
      <w:r>
        <w:rPr>
          <w:b/>
        </w:rPr>
        <w:tab/>
      </w:r>
      <w:r>
        <w:rPr>
          <w:b/>
        </w:rPr>
        <w:tab/>
      </w:r>
      <w:r>
        <w:rPr>
          <w:b/>
        </w:rPr>
        <w:tab/>
      </w:r>
      <w:r>
        <w:rPr>
          <w:b/>
        </w:rPr>
        <w:tab/>
      </w:r>
      <w:r>
        <w:rPr>
          <w:b/>
        </w:rPr>
        <w:tab/>
      </w:r>
      <w:r>
        <w:rPr>
          <w:b/>
        </w:rPr>
        <w:tab/>
        <w:t>Credit- 04</w:t>
      </w:r>
    </w:p>
    <w:p w:rsidR="006340BC" w:rsidRDefault="00710E8F" w:rsidP="00413AAD">
      <w:pPr>
        <w:ind w:left="567"/>
      </w:pPr>
      <w:r>
        <w:t>(Written Submission Marks:</w:t>
      </w:r>
      <w:r w:rsidR="00261CA2">
        <w:t xml:space="preserve"> 90 </w:t>
      </w:r>
    </w:p>
    <w:p w:rsidR="00041427" w:rsidRPr="006340BC" w:rsidRDefault="00710E8F" w:rsidP="00413AAD">
      <w:pPr>
        <w:ind w:left="567"/>
      </w:pPr>
      <w:r>
        <w:t>Viva Voce Marks:</w:t>
      </w:r>
      <w:r w:rsidR="00261CA2">
        <w:t xml:space="preserve"> 10)</w:t>
      </w:r>
    </w:p>
    <w:p w:rsidR="00041427" w:rsidRDefault="00041427" w:rsidP="00413AAD">
      <w:pPr>
        <w:ind w:left="567"/>
        <w:jc w:val="both"/>
        <w:rPr>
          <w:b/>
        </w:rPr>
      </w:pPr>
    </w:p>
    <w:p w:rsidR="00041427" w:rsidRDefault="001E6863" w:rsidP="00413AAD">
      <w:pPr>
        <w:ind w:left="567"/>
        <w:jc w:val="both"/>
      </w:pPr>
      <w:r>
        <w:rPr>
          <w:b/>
        </w:rPr>
        <w:t>OBJECTIVE OF THE SUBJECT</w:t>
      </w:r>
      <w:r w:rsidR="00261CA2">
        <w:rPr>
          <w:b/>
        </w:rPr>
        <w:t>:</w:t>
      </w:r>
      <w:r w:rsidR="00261CA2">
        <w:t xml:space="preserve"> Draftsmanship is </w:t>
      </w:r>
      <w:r w:rsidR="003A4B0C">
        <w:t>a</w:t>
      </w:r>
      <w:r w:rsidR="00261CA2">
        <w:t xml:space="preserve"> compulsory skill for every lawyer. This </w:t>
      </w:r>
      <w:r w:rsidR="002B51CA">
        <w:t>subject</w:t>
      </w:r>
      <w:r w:rsidR="00261CA2">
        <w:t xml:space="preserve"> is intended to teach drafting to the students.</w:t>
      </w:r>
    </w:p>
    <w:p w:rsidR="00041427" w:rsidRDefault="00261CA2" w:rsidP="00413AAD">
      <w:pPr>
        <w:ind w:left="567" w:firstLine="720"/>
        <w:jc w:val="both"/>
      </w:pPr>
      <w:r>
        <w:tab/>
      </w:r>
      <w:r>
        <w:tab/>
      </w:r>
      <w:r>
        <w:tab/>
      </w:r>
    </w:p>
    <w:p w:rsidR="00041427" w:rsidRDefault="00261CA2" w:rsidP="00413AAD">
      <w:pPr>
        <w:pBdr>
          <w:top w:val="nil"/>
          <w:left w:val="nil"/>
          <w:bottom w:val="nil"/>
          <w:right w:val="nil"/>
          <w:between w:val="nil"/>
        </w:pBdr>
        <w:spacing w:line="276" w:lineRule="auto"/>
        <w:ind w:left="567"/>
        <w:jc w:val="both"/>
        <w:rPr>
          <w:color w:val="000000"/>
        </w:rPr>
      </w:pPr>
      <w:r>
        <w:rPr>
          <w:b/>
          <w:color w:val="000000"/>
        </w:rPr>
        <w:t xml:space="preserve">MODULE-I: DRAFTING: </w:t>
      </w:r>
      <w:r>
        <w:rPr>
          <w:color w:val="000000"/>
        </w:rPr>
        <w:t>General principles of drafting and relevant substantive rules</w:t>
      </w:r>
    </w:p>
    <w:p w:rsidR="00041427" w:rsidRDefault="00041427" w:rsidP="00413AAD">
      <w:pPr>
        <w:pBdr>
          <w:top w:val="nil"/>
          <w:left w:val="nil"/>
          <w:bottom w:val="nil"/>
          <w:right w:val="nil"/>
          <w:between w:val="nil"/>
        </w:pBdr>
        <w:spacing w:line="276" w:lineRule="auto"/>
        <w:ind w:left="567"/>
        <w:jc w:val="both"/>
        <w:rPr>
          <w:b/>
          <w:color w:val="000000"/>
        </w:rPr>
      </w:pPr>
    </w:p>
    <w:p w:rsidR="00041427" w:rsidRDefault="00261CA2" w:rsidP="00413AAD">
      <w:pPr>
        <w:pBdr>
          <w:top w:val="nil"/>
          <w:left w:val="nil"/>
          <w:bottom w:val="nil"/>
          <w:right w:val="nil"/>
          <w:between w:val="nil"/>
        </w:pBdr>
        <w:spacing w:line="276" w:lineRule="auto"/>
        <w:ind w:left="567"/>
        <w:jc w:val="both"/>
        <w:rPr>
          <w:b/>
        </w:rPr>
      </w:pPr>
      <w:r>
        <w:rPr>
          <w:b/>
          <w:color w:val="000000"/>
        </w:rPr>
        <w:t>MODULE-II: PLEADINGS:</w:t>
      </w:r>
      <w:r>
        <w:rPr>
          <w:color w:val="000000"/>
        </w:rPr>
        <w:tab/>
      </w:r>
      <w:r>
        <w:rPr>
          <w:color w:val="000000"/>
        </w:rPr>
        <w:tab/>
      </w:r>
      <w:r>
        <w:rPr>
          <w:color w:val="000000"/>
        </w:rPr>
        <w:tab/>
      </w:r>
      <w:r>
        <w:rPr>
          <w:color w:val="000000"/>
        </w:rPr>
        <w:tab/>
      </w:r>
      <w:r>
        <w:rPr>
          <w:b/>
        </w:rPr>
        <w:t>Marks- 45 (Practical exercises–3 X 15)</w:t>
      </w:r>
    </w:p>
    <w:p w:rsidR="00041427" w:rsidRDefault="00041427" w:rsidP="00413AAD">
      <w:pPr>
        <w:pBdr>
          <w:top w:val="nil"/>
          <w:left w:val="nil"/>
          <w:bottom w:val="nil"/>
          <w:right w:val="nil"/>
          <w:between w:val="nil"/>
        </w:pBdr>
        <w:spacing w:line="276" w:lineRule="auto"/>
        <w:ind w:left="567"/>
        <w:jc w:val="both"/>
      </w:pPr>
    </w:p>
    <w:p w:rsidR="00041427" w:rsidRDefault="00261CA2" w:rsidP="00741000">
      <w:pPr>
        <w:numPr>
          <w:ilvl w:val="0"/>
          <w:numId w:val="47"/>
        </w:numPr>
        <w:pBdr>
          <w:top w:val="nil"/>
          <w:left w:val="nil"/>
          <w:bottom w:val="nil"/>
          <w:right w:val="nil"/>
          <w:between w:val="nil"/>
        </w:pBdr>
        <w:spacing w:line="276" w:lineRule="auto"/>
        <w:ind w:left="567"/>
        <w:jc w:val="both"/>
        <w:rPr>
          <w:color w:val="000000"/>
        </w:rPr>
      </w:pPr>
      <w:r>
        <w:rPr>
          <w:color w:val="000000"/>
        </w:rPr>
        <w:t>Meaning and Importance -Functions of Pleadings - Essentials of Pleading- Particulars of Pleading - Striking out pleadings- Signing and verification</w:t>
      </w:r>
    </w:p>
    <w:p w:rsidR="00041427" w:rsidRDefault="00261CA2" w:rsidP="00741000">
      <w:pPr>
        <w:numPr>
          <w:ilvl w:val="0"/>
          <w:numId w:val="47"/>
        </w:numPr>
        <w:pBdr>
          <w:top w:val="nil"/>
          <w:left w:val="nil"/>
          <w:bottom w:val="nil"/>
          <w:right w:val="nil"/>
          <w:between w:val="nil"/>
        </w:pBdr>
        <w:spacing w:line="276" w:lineRule="auto"/>
        <w:ind w:left="567"/>
        <w:jc w:val="both"/>
        <w:rPr>
          <w:color w:val="000000"/>
        </w:rPr>
      </w:pPr>
      <w:r>
        <w:rPr>
          <w:color w:val="000000"/>
        </w:rPr>
        <w:t>Pleadings - Applicability of Order 6 CPC in Other Proceedings</w:t>
      </w:r>
    </w:p>
    <w:p w:rsidR="00041427" w:rsidRDefault="00261CA2" w:rsidP="00741000">
      <w:pPr>
        <w:numPr>
          <w:ilvl w:val="0"/>
          <w:numId w:val="47"/>
        </w:numPr>
        <w:pBdr>
          <w:top w:val="nil"/>
          <w:left w:val="nil"/>
          <w:bottom w:val="nil"/>
          <w:right w:val="nil"/>
          <w:between w:val="nil"/>
        </w:pBdr>
        <w:spacing w:line="276" w:lineRule="auto"/>
        <w:ind w:left="567"/>
        <w:jc w:val="both"/>
        <w:rPr>
          <w:color w:val="000000"/>
        </w:rPr>
      </w:pPr>
      <w:r>
        <w:rPr>
          <w:color w:val="000000"/>
        </w:rPr>
        <w:t>Necessary Parties and Proper Parties</w:t>
      </w:r>
    </w:p>
    <w:p w:rsidR="00041427" w:rsidRDefault="00261CA2" w:rsidP="00741000">
      <w:pPr>
        <w:numPr>
          <w:ilvl w:val="0"/>
          <w:numId w:val="47"/>
        </w:numPr>
        <w:pBdr>
          <w:top w:val="nil"/>
          <w:left w:val="nil"/>
          <w:bottom w:val="nil"/>
          <w:right w:val="nil"/>
          <w:between w:val="nil"/>
        </w:pBdr>
        <w:spacing w:line="276" w:lineRule="auto"/>
        <w:ind w:left="567"/>
        <w:jc w:val="both"/>
        <w:rPr>
          <w:color w:val="000000"/>
        </w:rPr>
      </w:pPr>
      <w:r>
        <w:rPr>
          <w:color w:val="000000"/>
        </w:rPr>
        <w:t>Joinder, Non-joinder and Misjoinder of parties</w:t>
      </w:r>
    </w:p>
    <w:p w:rsidR="00041427" w:rsidRDefault="00261CA2" w:rsidP="00741000">
      <w:pPr>
        <w:numPr>
          <w:ilvl w:val="0"/>
          <w:numId w:val="47"/>
        </w:numPr>
        <w:pBdr>
          <w:top w:val="nil"/>
          <w:left w:val="nil"/>
          <w:bottom w:val="nil"/>
          <w:right w:val="nil"/>
          <w:between w:val="nil"/>
        </w:pBdr>
        <w:spacing w:line="276" w:lineRule="auto"/>
        <w:ind w:left="567"/>
        <w:jc w:val="both"/>
        <w:rPr>
          <w:color w:val="000000"/>
        </w:rPr>
      </w:pPr>
      <w:r>
        <w:rPr>
          <w:color w:val="000000"/>
        </w:rPr>
        <w:t>Jurisdiction of the Civil Courts-Pecuniary, Territorial and Subject matter jurisdiction</w:t>
      </w:r>
    </w:p>
    <w:p w:rsidR="00041427" w:rsidRDefault="00261CA2" w:rsidP="00741000">
      <w:pPr>
        <w:numPr>
          <w:ilvl w:val="0"/>
          <w:numId w:val="47"/>
        </w:numPr>
        <w:pBdr>
          <w:top w:val="nil"/>
          <w:left w:val="nil"/>
          <w:bottom w:val="nil"/>
          <w:right w:val="nil"/>
          <w:between w:val="nil"/>
        </w:pBdr>
        <w:spacing w:line="276" w:lineRule="auto"/>
        <w:ind w:left="567"/>
        <w:jc w:val="both"/>
        <w:rPr>
          <w:color w:val="000000"/>
        </w:rPr>
      </w:pPr>
      <w:r>
        <w:rPr>
          <w:color w:val="000000"/>
        </w:rPr>
        <w:t>Cause of Action</w:t>
      </w:r>
    </w:p>
    <w:p w:rsidR="00041427" w:rsidRDefault="00261CA2" w:rsidP="00413AAD">
      <w:pPr>
        <w:pBdr>
          <w:top w:val="nil"/>
          <w:left w:val="nil"/>
          <w:bottom w:val="nil"/>
          <w:right w:val="nil"/>
          <w:between w:val="nil"/>
        </w:pBdr>
        <w:spacing w:line="276" w:lineRule="auto"/>
        <w:ind w:left="567"/>
        <w:jc w:val="both"/>
        <w:rPr>
          <w:color w:val="000000"/>
        </w:rPr>
      </w:pPr>
      <w:r>
        <w:rPr>
          <w:b/>
          <w:color w:val="000000"/>
        </w:rPr>
        <w:t>Civil-</w:t>
      </w:r>
      <w:r>
        <w:rPr>
          <w:color w:val="000000"/>
        </w:rPr>
        <w:t xml:space="preserve"> Plaint, Written Statements, Affidavit, Execution Petition,</w:t>
      </w:r>
    </w:p>
    <w:p w:rsidR="00041427" w:rsidRDefault="00261CA2" w:rsidP="00413AAD">
      <w:pPr>
        <w:pBdr>
          <w:top w:val="nil"/>
          <w:left w:val="nil"/>
          <w:bottom w:val="nil"/>
          <w:right w:val="nil"/>
          <w:between w:val="nil"/>
        </w:pBdr>
        <w:spacing w:line="276" w:lineRule="auto"/>
        <w:ind w:left="567"/>
        <w:jc w:val="both"/>
        <w:rPr>
          <w:color w:val="000000"/>
        </w:rPr>
      </w:pPr>
      <w:r>
        <w:rPr>
          <w:color w:val="000000"/>
        </w:rPr>
        <w:t xml:space="preserve">Interlocutory application, Original Petition, Memorandum of Appeal and Revision, Petition under Articles 32 &amp; 226 of the Constitution of India, PIL petition, </w:t>
      </w:r>
      <w:r>
        <w:rPr>
          <w:color w:val="000000"/>
          <w:sz w:val="22"/>
          <w:szCs w:val="22"/>
        </w:rPr>
        <w:t>Notice to Government official under Sec.80 of CPC</w:t>
      </w:r>
      <w:r>
        <w:rPr>
          <w:color w:val="000000"/>
        </w:rPr>
        <w:t xml:space="preserve">, </w:t>
      </w:r>
      <w:r>
        <w:rPr>
          <w:color w:val="000000"/>
          <w:sz w:val="22"/>
          <w:szCs w:val="22"/>
        </w:rPr>
        <w:t>Temporary Injunction Application</w:t>
      </w:r>
      <w:r>
        <w:rPr>
          <w:color w:val="000000"/>
        </w:rPr>
        <w:tab/>
      </w:r>
    </w:p>
    <w:p w:rsidR="00041427" w:rsidRDefault="00261CA2" w:rsidP="00413AAD">
      <w:pPr>
        <w:pBdr>
          <w:top w:val="nil"/>
          <w:left w:val="nil"/>
          <w:bottom w:val="nil"/>
          <w:right w:val="nil"/>
          <w:between w:val="nil"/>
        </w:pBdr>
        <w:spacing w:line="276" w:lineRule="auto"/>
        <w:ind w:left="567"/>
        <w:jc w:val="both"/>
        <w:rPr>
          <w:color w:val="000000"/>
        </w:rPr>
      </w:pPr>
      <w:r>
        <w:rPr>
          <w:b/>
          <w:color w:val="000000"/>
        </w:rPr>
        <w:t>Criminal-</w:t>
      </w:r>
      <w:r>
        <w:rPr>
          <w:color w:val="000000"/>
        </w:rPr>
        <w:t xml:space="preserve"> Complaint, Criminal Miscellaneous Petition, Bail</w:t>
      </w:r>
    </w:p>
    <w:p w:rsidR="00041427" w:rsidRDefault="00261CA2" w:rsidP="00413AAD">
      <w:pPr>
        <w:pBdr>
          <w:top w:val="nil"/>
          <w:left w:val="nil"/>
          <w:bottom w:val="nil"/>
          <w:right w:val="nil"/>
          <w:between w:val="nil"/>
        </w:pBdr>
        <w:spacing w:line="276" w:lineRule="auto"/>
        <w:ind w:left="567"/>
        <w:jc w:val="both"/>
        <w:rPr>
          <w:color w:val="000000"/>
        </w:rPr>
      </w:pPr>
      <w:r>
        <w:rPr>
          <w:color w:val="000000"/>
        </w:rPr>
        <w:t>Application, Memorandum of Appeal and Revision</w:t>
      </w:r>
      <w:r>
        <w:rPr>
          <w:color w:val="000000"/>
        </w:rPr>
        <w:tab/>
      </w:r>
    </w:p>
    <w:p w:rsidR="00041427" w:rsidRDefault="00261CA2" w:rsidP="00413AAD">
      <w:pPr>
        <w:pBdr>
          <w:top w:val="nil"/>
          <w:left w:val="nil"/>
          <w:bottom w:val="nil"/>
          <w:right w:val="nil"/>
          <w:between w:val="nil"/>
        </w:pBdr>
        <w:spacing w:line="276" w:lineRule="auto"/>
        <w:ind w:left="567"/>
        <w:jc w:val="both"/>
        <w:rPr>
          <w:b/>
          <w:color w:val="000000"/>
        </w:rPr>
      </w:pPr>
      <w:r>
        <w:rPr>
          <w:b/>
          <w:color w:val="000000"/>
        </w:rPr>
        <w:t>Practical exercises-</w:t>
      </w:r>
      <w:r>
        <w:rPr>
          <w:b/>
        </w:rPr>
        <w:t>4</w:t>
      </w:r>
      <w:r>
        <w:rPr>
          <w:b/>
          <w:color w:val="000000"/>
        </w:rPr>
        <w:t>5</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3x15</w:t>
      </w:r>
    </w:p>
    <w:p w:rsidR="00041427" w:rsidRDefault="00041427" w:rsidP="00413AAD">
      <w:pPr>
        <w:pBdr>
          <w:top w:val="nil"/>
          <w:left w:val="nil"/>
          <w:bottom w:val="nil"/>
          <w:right w:val="nil"/>
          <w:between w:val="nil"/>
        </w:pBdr>
        <w:spacing w:line="276" w:lineRule="auto"/>
        <w:ind w:left="567"/>
        <w:jc w:val="both"/>
        <w:rPr>
          <w:b/>
          <w:color w:val="000000"/>
        </w:rPr>
      </w:pPr>
    </w:p>
    <w:p w:rsidR="00041427" w:rsidRDefault="00261CA2" w:rsidP="00413AAD">
      <w:pPr>
        <w:pBdr>
          <w:top w:val="nil"/>
          <w:left w:val="nil"/>
          <w:bottom w:val="nil"/>
          <w:right w:val="nil"/>
          <w:between w:val="nil"/>
        </w:pBdr>
        <w:spacing w:line="276" w:lineRule="auto"/>
        <w:ind w:left="567"/>
        <w:jc w:val="both"/>
        <w:rPr>
          <w:color w:val="000000"/>
        </w:rPr>
      </w:pPr>
      <w:r>
        <w:rPr>
          <w:b/>
          <w:color w:val="000000"/>
        </w:rPr>
        <w:t xml:space="preserve">MODULE-III: </w:t>
      </w:r>
      <w:r>
        <w:rPr>
          <w:b/>
        </w:rPr>
        <w:t>CONVEYANCE</w:t>
      </w:r>
      <w:r>
        <w:rPr>
          <w:b/>
          <w:color w:val="000000"/>
        </w:rPr>
        <w:t>:</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color w:val="000000"/>
        </w:rPr>
        <w:t>[Marks-45]</w:t>
      </w:r>
    </w:p>
    <w:p w:rsidR="00041427" w:rsidRDefault="00261CA2" w:rsidP="00413AAD">
      <w:pPr>
        <w:pBdr>
          <w:top w:val="nil"/>
          <w:left w:val="nil"/>
          <w:bottom w:val="nil"/>
          <w:right w:val="nil"/>
          <w:between w:val="nil"/>
        </w:pBdr>
        <w:spacing w:line="276" w:lineRule="auto"/>
        <w:ind w:left="567"/>
        <w:jc w:val="both"/>
        <w:rPr>
          <w:color w:val="000000"/>
        </w:rPr>
      </w:pPr>
      <w:r>
        <w:rPr>
          <w:color w:val="000000"/>
        </w:rPr>
        <w:t>Sale Deed, Mortgage Deed, Lease Deed, Gift Deed, Promissory</w:t>
      </w:r>
    </w:p>
    <w:p w:rsidR="00041427" w:rsidRDefault="00261CA2" w:rsidP="00413AAD">
      <w:pPr>
        <w:pBdr>
          <w:top w:val="nil"/>
          <w:left w:val="nil"/>
          <w:bottom w:val="nil"/>
          <w:right w:val="nil"/>
          <w:between w:val="nil"/>
        </w:pBdr>
        <w:spacing w:line="276" w:lineRule="auto"/>
        <w:ind w:left="567"/>
        <w:jc w:val="both"/>
        <w:rPr>
          <w:color w:val="000000"/>
        </w:rPr>
      </w:pPr>
      <w:r>
        <w:rPr>
          <w:color w:val="000000"/>
        </w:rPr>
        <w:t xml:space="preserve">Note, Power of Attorney, Will, Trust Deed, </w:t>
      </w:r>
    </w:p>
    <w:p w:rsidR="00041427" w:rsidRDefault="00261CA2" w:rsidP="00413AAD">
      <w:pPr>
        <w:pBdr>
          <w:top w:val="nil"/>
          <w:left w:val="nil"/>
          <w:bottom w:val="nil"/>
          <w:right w:val="nil"/>
          <w:between w:val="nil"/>
        </w:pBdr>
        <w:spacing w:line="276" w:lineRule="auto"/>
        <w:ind w:left="567"/>
        <w:jc w:val="both"/>
        <w:rPr>
          <w:b/>
          <w:color w:val="000000"/>
        </w:rPr>
      </w:pPr>
      <w:r>
        <w:rPr>
          <w:b/>
          <w:color w:val="000000"/>
        </w:rPr>
        <w:t>Practical exercises-</w:t>
      </w:r>
      <w:r>
        <w:rPr>
          <w:b/>
        </w:rPr>
        <w:t>4</w:t>
      </w:r>
      <w:r>
        <w:rPr>
          <w:b/>
          <w:color w:val="000000"/>
        </w:rPr>
        <w:t>5</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3x15</w:t>
      </w:r>
    </w:p>
    <w:p w:rsidR="00041427" w:rsidRDefault="00041427" w:rsidP="00413AAD">
      <w:pPr>
        <w:pBdr>
          <w:top w:val="nil"/>
          <w:left w:val="nil"/>
          <w:bottom w:val="nil"/>
          <w:right w:val="nil"/>
          <w:between w:val="nil"/>
        </w:pBdr>
        <w:spacing w:line="276" w:lineRule="auto"/>
        <w:ind w:left="567"/>
        <w:jc w:val="both"/>
        <w:rPr>
          <w:b/>
          <w:color w:val="000000"/>
        </w:rPr>
      </w:pPr>
    </w:p>
    <w:p w:rsidR="00041427" w:rsidRDefault="00261CA2" w:rsidP="00413AAD">
      <w:pPr>
        <w:pBdr>
          <w:top w:val="nil"/>
          <w:left w:val="nil"/>
          <w:bottom w:val="nil"/>
          <w:right w:val="nil"/>
          <w:between w:val="nil"/>
        </w:pBdr>
        <w:spacing w:after="200" w:line="276" w:lineRule="auto"/>
        <w:ind w:left="567"/>
        <w:jc w:val="both"/>
        <w:rPr>
          <w:b/>
          <w:color w:val="000000"/>
        </w:rPr>
      </w:pPr>
      <w:r>
        <w:rPr>
          <w:b/>
          <w:color w:val="000000"/>
        </w:rPr>
        <w:t xml:space="preserve">MODULE-IV: -VIVA VOCE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color w:val="000000"/>
        </w:rPr>
        <w:t>[Marks-10]</w:t>
      </w:r>
    </w:p>
    <w:p w:rsidR="00041427" w:rsidRDefault="00261CA2" w:rsidP="00413AAD">
      <w:pPr>
        <w:ind w:left="567"/>
        <w:jc w:val="both"/>
      </w:pPr>
      <w:r>
        <w:rPr>
          <w:b/>
        </w:rPr>
        <w:t>NOTE</w:t>
      </w:r>
      <w:r>
        <w:t>: Students will have to put in four  weeks of internship compulsorily in Semesters VI, VII, VIII, IX, X,  and obtain a certificate of internship without which the Bar Council may not enroll them. The students must maintain a diary. They will be evaluated in the X</w:t>
      </w:r>
      <w:r>
        <w:rPr>
          <w:vertAlign w:val="superscript"/>
        </w:rPr>
        <w:t>th</w:t>
      </w:r>
      <w:r>
        <w:t xml:space="preserve"> Semester along with Moot Court Practical. The internship should be in the following Institutions or Organizations:</w:t>
      </w:r>
    </w:p>
    <w:p w:rsidR="00041427" w:rsidRDefault="00261CA2" w:rsidP="00741000">
      <w:pPr>
        <w:numPr>
          <w:ilvl w:val="0"/>
          <w:numId w:val="121"/>
        </w:numPr>
        <w:ind w:left="567"/>
        <w:jc w:val="both"/>
      </w:pPr>
      <w:r>
        <w:t>NGO</w:t>
      </w:r>
    </w:p>
    <w:p w:rsidR="00041427" w:rsidRDefault="00261CA2" w:rsidP="00741000">
      <w:pPr>
        <w:numPr>
          <w:ilvl w:val="0"/>
          <w:numId w:val="121"/>
        </w:numPr>
        <w:ind w:left="567"/>
        <w:jc w:val="both"/>
      </w:pPr>
      <w:r>
        <w:t xml:space="preserve">Trial and Appellate Advocates [compulsory] </w:t>
      </w:r>
    </w:p>
    <w:p w:rsidR="00041427" w:rsidRDefault="00261CA2" w:rsidP="00741000">
      <w:pPr>
        <w:numPr>
          <w:ilvl w:val="0"/>
          <w:numId w:val="121"/>
        </w:numPr>
        <w:ind w:left="567"/>
        <w:jc w:val="both"/>
      </w:pPr>
      <w:r>
        <w:t>Judiciary</w:t>
      </w:r>
    </w:p>
    <w:p w:rsidR="00041427" w:rsidRDefault="00261CA2" w:rsidP="00741000">
      <w:pPr>
        <w:numPr>
          <w:ilvl w:val="0"/>
          <w:numId w:val="121"/>
        </w:numPr>
        <w:ind w:left="567"/>
        <w:jc w:val="both"/>
      </w:pPr>
      <w:r>
        <w:t>Legal Regulatory Authorities</w:t>
      </w:r>
    </w:p>
    <w:p w:rsidR="00041427" w:rsidRDefault="00261CA2" w:rsidP="00741000">
      <w:pPr>
        <w:numPr>
          <w:ilvl w:val="0"/>
          <w:numId w:val="121"/>
        </w:numPr>
        <w:ind w:left="567"/>
        <w:jc w:val="both"/>
      </w:pPr>
      <w:r>
        <w:t>Legislatures and Parliament</w:t>
      </w:r>
    </w:p>
    <w:p w:rsidR="00041427" w:rsidRDefault="00261CA2" w:rsidP="00741000">
      <w:pPr>
        <w:numPr>
          <w:ilvl w:val="0"/>
          <w:numId w:val="121"/>
        </w:numPr>
        <w:ind w:left="567"/>
        <w:jc w:val="both"/>
      </w:pPr>
      <w:r>
        <w:t>Market Institutions</w:t>
      </w:r>
    </w:p>
    <w:p w:rsidR="00041427" w:rsidRDefault="00261CA2" w:rsidP="00741000">
      <w:pPr>
        <w:numPr>
          <w:ilvl w:val="0"/>
          <w:numId w:val="121"/>
        </w:numPr>
        <w:ind w:left="567"/>
        <w:jc w:val="both"/>
      </w:pPr>
      <w:r>
        <w:t>Law Firms</w:t>
      </w:r>
    </w:p>
    <w:p w:rsidR="00041427" w:rsidRDefault="00261CA2" w:rsidP="00741000">
      <w:pPr>
        <w:numPr>
          <w:ilvl w:val="0"/>
          <w:numId w:val="121"/>
        </w:numPr>
        <w:ind w:left="567"/>
        <w:jc w:val="both"/>
      </w:pPr>
      <w:r>
        <w:lastRenderedPageBreak/>
        <w:t>Companies</w:t>
      </w:r>
    </w:p>
    <w:p w:rsidR="00041427" w:rsidRDefault="00261CA2" w:rsidP="00741000">
      <w:pPr>
        <w:numPr>
          <w:ilvl w:val="0"/>
          <w:numId w:val="121"/>
        </w:numPr>
        <w:ind w:left="567"/>
        <w:jc w:val="both"/>
      </w:pPr>
      <w:r>
        <w:t>Local Self-government</w:t>
      </w:r>
    </w:p>
    <w:p w:rsidR="00041427" w:rsidRDefault="00261CA2" w:rsidP="00741000">
      <w:pPr>
        <w:numPr>
          <w:ilvl w:val="0"/>
          <w:numId w:val="121"/>
        </w:numPr>
        <w:ind w:left="567"/>
        <w:jc w:val="both"/>
      </w:pPr>
      <w:r>
        <w:t>Other Legal Functionaries</w:t>
      </w:r>
    </w:p>
    <w:p w:rsidR="00041427" w:rsidRDefault="00261CA2" w:rsidP="00741000">
      <w:pPr>
        <w:numPr>
          <w:ilvl w:val="0"/>
          <w:numId w:val="121"/>
        </w:numPr>
        <w:ind w:left="567"/>
        <w:jc w:val="both"/>
      </w:pPr>
      <w:r>
        <w:t>Any other body approved by the University</w:t>
      </w:r>
    </w:p>
    <w:p w:rsidR="00041427" w:rsidRDefault="00041427" w:rsidP="00413AAD">
      <w:pPr>
        <w:pBdr>
          <w:top w:val="nil"/>
          <w:left w:val="nil"/>
          <w:bottom w:val="nil"/>
          <w:right w:val="nil"/>
          <w:between w:val="nil"/>
        </w:pBdr>
        <w:spacing w:line="276" w:lineRule="auto"/>
        <w:ind w:left="567"/>
        <w:jc w:val="both"/>
        <w:rPr>
          <w:color w:val="000000"/>
        </w:rPr>
      </w:pPr>
    </w:p>
    <w:p w:rsidR="00041427" w:rsidRDefault="00041427" w:rsidP="00413AAD">
      <w:pPr>
        <w:pBdr>
          <w:top w:val="nil"/>
          <w:left w:val="nil"/>
          <w:bottom w:val="nil"/>
          <w:right w:val="nil"/>
          <w:between w:val="nil"/>
        </w:pBdr>
        <w:spacing w:line="276" w:lineRule="auto"/>
        <w:ind w:left="567"/>
        <w:jc w:val="both"/>
        <w:rPr>
          <w:color w:val="000000"/>
        </w:rPr>
      </w:pPr>
    </w:p>
    <w:p w:rsidR="00041427" w:rsidRDefault="00261CA2" w:rsidP="00672277">
      <w:pPr>
        <w:pBdr>
          <w:top w:val="nil"/>
          <w:left w:val="nil"/>
          <w:bottom w:val="nil"/>
          <w:right w:val="nil"/>
          <w:between w:val="nil"/>
        </w:pBdr>
        <w:spacing w:after="200" w:line="276" w:lineRule="auto"/>
        <w:ind w:left="567" w:firstLine="720"/>
        <w:jc w:val="center"/>
        <w:rPr>
          <w:color w:val="000000"/>
        </w:rPr>
      </w:pPr>
      <w:r>
        <w:rPr>
          <w:color w:val="000000"/>
        </w:rPr>
        <w:t>------xxxxxxx-------</w:t>
      </w:r>
    </w:p>
    <w:p w:rsidR="00041427" w:rsidRDefault="00261CA2" w:rsidP="00413AAD">
      <w:pPr>
        <w:ind w:left="567" w:firstLine="720"/>
        <w:jc w:val="both"/>
        <w:rPr>
          <w:b/>
          <w:sz w:val="28"/>
          <w:szCs w:val="28"/>
        </w:rPr>
      </w:pPr>
      <w:r>
        <w:br w:type="page"/>
      </w:r>
    </w:p>
    <w:p w:rsidR="00041427" w:rsidRDefault="00EF484A" w:rsidP="00672277">
      <w:pPr>
        <w:ind w:left="567" w:firstLine="720"/>
        <w:jc w:val="center"/>
        <w:rPr>
          <w:b/>
          <w:sz w:val="28"/>
          <w:szCs w:val="28"/>
        </w:rPr>
      </w:pPr>
      <w:r>
        <w:rPr>
          <w:b/>
          <w:sz w:val="28"/>
          <w:szCs w:val="28"/>
        </w:rPr>
        <w:lastRenderedPageBreak/>
        <w:t>SEMESTER-</w:t>
      </w:r>
      <w:r w:rsidR="00261CA2">
        <w:rPr>
          <w:b/>
          <w:sz w:val="28"/>
          <w:szCs w:val="28"/>
        </w:rPr>
        <w:t>X</w:t>
      </w:r>
    </w:p>
    <w:p w:rsidR="00041427" w:rsidRPr="003A4B0C" w:rsidRDefault="00261CA2" w:rsidP="00672277">
      <w:pPr>
        <w:spacing w:line="360" w:lineRule="auto"/>
        <w:ind w:left="567" w:firstLine="720"/>
        <w:jc w:val="center"/>
        <w:rPr>
          <w:b/>
          <w:sz w:val="28"/>
          <w:szCs w:val="28"/>
        </w:rPr>
      </w:pPr>
      <w:r w:rsidRPr="003A4B0C">
        <w:rPr>
          <w:b/>
          <w:sz w:val="28"/>
          <w:szCs w:val="28"/>
        </w:rPr>
        <w:t>PRINCIPLES OF TAXATION LAW</w:t>
      </w:r>
    </w:p>
    <w:p w:rsidR="00041427" w:rsidRDefault="00261CA2" w:rsidP="00413AAD">
      <w:pPr>
        <w:spacing w:after="160" w:line="259" w:lineRule="auto"/>
        <w:ind w:left="567"/>
        <w:rPr>
          <w:b/>
        </w:rPr>
      </w:pPr>
      <w:r>
        <w:rPr>
          <w:b/>
        </w:rPr>
        <w:t>Marks- 100</w:t>
      </w:r>
      <w:r>
        <w:rPr>
          <w:b/>
        </w:rPr>
        <w:tab/>
      </w:r>
      <w:r>
        <w:rPr>
          <w:b/>
        </w:rPr>
        <w:tab/>
      </w:r>
      <w:r>
        <w:rPr>
          <w:b/>
        </w:rPr>
        <w:tab/>
      </w:r>
      <w:r>
        <w:rPr>
          <w:b/>
        </w:rPr>
        <w:tab/>
      </w:r>
      <w:r>
        <w:rPr>
          <w:b/>
        </w:rPr>
        <w:tab/>
      </w:r>
      <w:r>
        <w:rPr>
          <w:b/>
        </w:rPr>
        <w:tab/>
      </w:r>
      <w:r>
        <w:rPr>
          <w:b/>
        </w:rPr>
        <w:tab/>
      </w:r>
      <w:r>
        <w:rPr>
          <w:b/>
        </w:rPr>
        <w:tab/>
      </w:r>
      <w:r>
        <w:rPr>
          <w:b/>
        </w:rPr>
        <w:tab/>
      </w:r>
      <w:r>
        <w:rPr>
          <w:b/>
        </w:rPr>
        <w:tab/>
        <w:t xml:space="preserve"> Credit- 04</w:t>
      </w:r>
    </w:p>
    <w:p w:rsidR="003A4B0C" w:rsidRDefault="003A4B0C" w:rsidP="00413AAD">
      <w:pPr>
        <w:spacing w:after="160" w:line="259" w:lineRule="auto"/>
        <w:ind w:left="567"/>
        <w:rPr>
          <w:b/>
        </w:rPr>
      </w:pPr>
    </w:p>
    <w:p w:rsidR="00041427" w:rsidRDefault="001E6863" w:rsidP="00413AAD">
      <w:pPr>
        <w:ind w:left="567"/>
        <w:jc w:val="both"/>
      </w:pPr>
      <w:r>
        <w:rPr>
          <w:b/>
        </w:rPr>
        <w:t>OBJECTIVE OF THE SUBJECT</w:t>
      </w:r>
      <w:r w:rsidR="00261CA2">
        <w:rPr>
          <w:b/>
        </w:rPr>
        <w:t xml:space="preserve">: </w:t>
      </w:r>
      <w:r w:rsidR="00261CA2">
        <w:t xml:space="preserve">Taxation is a very important aspect of law and one of the largest contributors to a nation’s economy. This </w:t>
      </w:r>
      <w:r w:rsidR="00887505">
        <w:t>subject</w:t>
      </w:r>
      <w:r w:rsidR="00261CA2">
        <w:t xml:space="preserve"> teaches about the law which regulates and controls imposition, avoidance and evasion of tax. </w:t>
      </w:r>
    </w:p>
    <w:p w:rsidR="00041427" w:rsidRDefault="00041427" w:rsidP="00413AAD">
      <w:pPr>
        <w:spacing w:line="360" w:lineRule="auto"/>
        <w:ind w:left="567"/>
        <w:jc w:val="both"/>
      </w:pPr>
    </w:p>
    <w:p w:rsidR="00041427" w:rsidRDefault="00261CA2" w:rsidP="00413AAD">
      <w:pPr>
        <w:spacing w:line="360" w:lineRule="auto"/>
        <w:ind w:left="567"/>
        <w:jc w:val="both"/>
      </w:pPr>
      <w:r>
        <w:rPr>
          <w:b/>
        </w:rPr>
        <w:t>MODULE-I:GENERAL PRINCIPLES OF TAXATION LAWS</w:t>
      </w:r>
    </w:p>
    <w:p w:rsidR="00041427" w:rsidRDefault="00261CA2" w:rsidP="00741000">
      <w:pPr>
        <w:numPr>
          <w:ilvl w:val="1"/>
          <w:numId w:val="97"/>
        </w:numPr>
        <w:pBdr>
          <w:top w:val="nil"/>
          <w:left w:val="nil"/>
          <w:bottom w:val="nil"/>
          <w:right w:val="nil"/>
          <w:between w:val="nil"/>
        </w:pBdr>
        <w:ind w:left="567"/>
        <w:jc w:val="both"/>
        <w:rPr>
          <w:color w:val="000000"/>
        </w:rPr>
      </w:pPr>
      <w:r>
        <w:rPr>
          <w:color w:val="000000"/>
        </w:rPr>
        <w:t>History and Development of Tax Laws in India</w:t>
      </w:r>
    </w:p>
    <w:p w:rsidR="00041427" w:rsidRDefault="00261CA2" w:rsidP="00741000">
      <w:pPr>
        <w:numPr>
          <w:ilvl w:val="1"/>
          <w:numId w:val="97"/>
        </w:numPr>
        <w:pBdr>
          <w:top w:val="nil"/>
          <w:left w:val="nil"/>
          <w:bottom w:val="nil"/>
          <w:right w:val="nil"/>
          <w:between w:val="nil"/>
        </w:pBdr>
        <w:ind w:left="567"/>
        <w:jc w:val="both"/>
        <w:rPr>
          <w:color w:val="000000"/>
        </w:rPr>
      </w:pPr>
      <w:r>
        <w:rPr>
          <w:color w:val="000000"/>
        </w:rPr>
        <w:t>Fundamental Principles Relating to Tax Laws</w:t>
      </w:r>
    </w:p>
    <w:p w:rsidR="00041427" w:rsidRDefault="00261CA2" w:rsidP="00741000">
      <w:pPr>
        <w:numPr>
          <w:ilvl w:val="1"/>
          <w:numId w:val="97"/>
        </w:numPr>
        <w:pBdr>
          <w:top w:val="nil"/>
          <w:left w:val="nil"/>
          <w:bottom w:val="nil"/>
          <w:right w:val="nil"/>
          <w:between w:val="nil"/>
        </w:pBdr>
        <w:ind w:left="567"/>
        <w:jc w:val="both"/>
        <w:rPr>
          <w:color w:val="000000"/>
        </w:rPr>
      </w:pPr>
      <w:r>
        <w:rPr>
          <w:color w:val="000000"/>
        </w:rPr>
        <w:t>Taxing Power and Constitutional Limitations</w:t>
      </w:r>
    </w:p>
    <w:p w:rsidR="00041427" w:rsidRDefault="00261CA2" w:rsidP="00741000">
      <w:pPr>
        <w:numPr>
          <w:ilvl w:val="1"/>
          <w:numId w:val="97"/>
        </w:numPr>
        <w:pBdr>
          <w:top w:val="nil"/>
          <w:left w:val="nil"/>
          <w:bottom w:val="nil"/>
          <w:right w:val="nil"/>
          <w:between w:val="nil"/>
        </w:pBdr>
        <w:ind w:left="567"/>
        <w:jc w:val="both"/>
        <w:rPr>
          <w:color w:val="000000"/>
        </w:rPr>
      </w:pPr>
      <w:r>
        <w:rPr>
          <w:color w:val="000000"/>
        </w:rPr>
        <w:t>Distinction between: Tax, Fee and Cess</w:t>
      </w:r>
    </w:p>
    <w:p w:rsidR="00041427" w:rsidRDefault="00261CA2" w:rsidP="00741000">
      <w:pPr>
        <w:numPr>
          <w:ilvl w:val="1"/>
          <w:numId w:val="97"/>
        </w:numPr>
        <w:pBdr>
          <w:top w:val="nil"/>
          <w:left w:val="nil"/>
          <w:bottom w:val="nil"/>
          <w:right w:val="nil"/>
          <w:between w:val="nil"/>
        </w:pBdr>
        <w:spacing w:after="200"/>
        <w:ind w:left="567"/>
        <w:jc w:val="both"/>
        <w:rPr>
          <w:color w:val="000000"/>
        </w:rPr>
      </w:pPr>
      <w:r>
        <w:rPr>
          <w:color w:val="000000"/>
        </w:rPr>
        <w:t>Tax Avoidance and Tax Evasion</w:t>
      </w:r>
    </w:p>
    <w:p w:rsidR="00041427" w:rsidRDefault="00261CA2" w:rsidP="00413AAD">
      <w:pPr>
        <w:spacing w:line="360" w:lineRule="auto"/>
        <w:ind w:left="567"/>
        <w:jc w:val="both"/>
      </w:pPr>
      <w:r>
        <w:rPr>
          <w:b/>
        </w:rPr>
        <w:t>MODULE-II:BASIC CONCEPTS OF INCOME TAX</w:t>
      </w:r>
    </w:p>
    <w:p w:rsidR="00041427" w:rsidRDefault="00261CA2" w:rsidP="00741000">
      <w:pPr>
        <w:numPr>
          <w:ilvl w:val="0"/>
          <w:numId w:val="46"/>
        </w:numPr>
        <w:pBdr>
          <w:top w:val="nil"/>
          <w:left w:val="nil"/>
          <w:bottom w:val="nil"/>
          <w:right w:val="nil"/>
          <w:between w:val="nil"/>
        </w:pBdr>
        <w:ind w:left="567" w:firstLine="0"/>
        <w:jc w:val="both"/>
        <w:rPr>
          <w:color w:val="000000"/>
        </w:rPr>
      </w:pPr>
      <w:r>
        <w:rPr>
          <w:color w:val="000000"/>
        </w:rPr>
        <w:t>Income, Previous Year, Assessment Year, Person, Assesse and Total Income</w:t>
      </w:r>
    </w:p>
    <w:p w:rsidR="00041427" w:rsidRDefault="00261CA2" w:rsidP="00741000">
      <w:pPr>
        <w:numPr>
          <w:ilvl w:val="0"/>
          <w:numId w:val="46"/>
        </w:numPr>
        <w:pBdr>
          <w:top w:val="nil"/>
          <w:left w:val="nil"/>
          <w:bottom w:val="nil"/>
          <w:right w:val="nil"/>
          <w:between w:val="nil"/>
        </w:pBdr>
        <w:ind w:left="567" w:firstLine="0"/>
        <w:jc w:val="both"/>
        <w:rPr>
          <w:color w:val="000000"/>
        </w:rPr>
      </w:pPr>
      <w:r>
        <w:rPr>
          <w:color w:val="000000"/>
        </w:rPr>
        <w:t>Income not included in the Total Income</w:t>
      </w:r>
    </w:p>
    <w:p w:rsidR="00041427" w:rsidRDefault="00261CA2" w:rsidP="00741000">
      <w:pPr>
        <w:numPr>
          <w:ilvl w:val="0"/>
          <w:numId w:val="46"/>
        </w:numPr>
        <w:pBdr>
          <w:top w:val="nil"/>
          <w:left w:val="nil"/>
          <w:bottom w:val="nil"/>
          <w:right w:val="nil"/>
          <w:between w:val="nil"/>
        </w:pBdr>
        <w:ind w:left="567" w:firstLine="0"/>
        <w:jc w:val="both"/>
        <w:rPr>
          <w:color w:val="000000"/>
        </w:rPr>
      </w:pPr>
      <w:r>
        <w:rPr>
          <w:color w:val="000000"/>
        </w:rPr>
        <w:t>Scope of Total Income</w:t>
      </w:r>
    </w:p>
    <w:p w:rsidR="00041427" w:rsidRDefault="00261CA2" w:rsidP="00741000">
      <w:pPr>
        <w:numPr>
          <w:ilvl w:val="0"/>
          <w:numId w:val="46"/>
        </w:numPr>
        <w:pBdr>
          <w:top w:val="nil"/>
          <w:left w:val="nil"/>
          <w:bottom w:val="nil"/>
          <w:right w:val="nil"/>
          <w:between w:val="nil"/>
        </w:pBdr>
        <w:ind w:left="567" w:firstLine="0"/>
        <w:jc w:val="both"/>
        <w:rPr>
          <w:color w:val="000000"/>
        </w:rPr>
      </w:pPr>
      <w:r>
        <w:rPr>
          <w:color w:val="000000"/>
        </w:rPr>
        <w:t>Residential Status of Assesse</w:t>
      </w:r>
    </w:p>
    <w:p w:rsidR="00041427" w:rsidRDefault="00261CA2" w:rsidP="00741000">
      <w:pPr>
        <w:numPr>
          <w:ilvl w:val="0"/>
          <w:numId w:val="46"/>
        </w:numPr>
        <w:pBdr>
          <w:top w:val="nil"/>
          <w:left w:val="nil"/>
          <w:bottom w:val="nil"/>
          <w:right w:val="nil"/>
          <w:between w:val="nil"/>
        </w:pBdr>
        <w:spacing w:after="200"/>
        <w:ind w:left="567" w:firstLine="0"/>
        <w:jc w:val="both"/>
        <w:rPr>
          <w:color w:val="000000"/>
        </w:rPr>
      </w:pPr>
      <w:r>
        <w:rPr>
          <w:color w:val="000000"/>
        </w:rPr>
        <w:t>Clubbing of Income</w:t>
      </w:r>
    </w:p>
    <w:p w:rsidR="00041427" w:rsidRDefault="00261CA2" w:rsidP="00413AAD">
      <w:pPr>
        <w:spacing w:line="360" w:lineRule="auto"/>
        <w:ind w:left="567"/>
        <w:jc w:val="both"/>
        <w:rPr>
          <w:b/>
        </w:rPr>
      </w:pPr>
      <w:r>
        <w:rPr>
          <w:b/>
        </w:rPr>
        <w:t>MODULE-III: HEADS OF INCOME</w:t>
      </w:r>
    </w:p>
    <w:p w:rsidR="00041427" w:rsidRDefault="00261CA2" w:rsidP="00741000">
      <w:pPr>
        <w:numPr>
          <w:ilvl w:val="2"/>
          <w:numId w:val="97"/>
        </w:numPr>
        <w:pBdr>
          <w:top w:val="nil"/>
          <w:left w:val="nil"/>
          <w:bottom w:val="nil"/>
          <w:right w:val="nil"/>
          <w:between w:val="nil"/>
        </w:pBdr>
        <w:ind w:left="567"/>
        <w:jc w:val="both"/>
        <w:rPr>
          <w:b/>
          <w:color w:val="000000"/>
        </w:rPr>
      </w:pPr>
      <w:r>
        <w:rPr>
          <w:color w:val="000000"/>
        </w:rPr>
        <w:t>Salaries</w:t>
      </w:r>
    </w:p>
    <w:p w:rsidR="00041427" w:rsidRDefault="00261CA2" w:rsidP="00741000">
      <w:pPr>
        <w:numPr>
          <w:ilvl w:val="2"/>
          <w:numId w:val="97"/>
        </w:numPr>
        <w:pBdr>
          <w:top w:val="nil"/>
          <w:left w:val="nil"/>
          <w:bottom w:val="nil"/>
          <w:right w:val="nil"/>
          <w:between w:val="nil"/>
        </w:pBdr>
        <w:ind w:left="567"/>
        <w:jc w:val="both"/>
        <w:rPr>
          <w:b/>
          <w:color w:val="000000"/>
        </w:rPr>
      </w:pPr>
      <w:r>
        <w:rPr>
          <w:color w:val="000000"/>
        </w:rPr>
        <w:t>Income from House Property</w:t>
      </w:r>
    </w:p>
    <w:p w:rsidR="00041427" w:rsidRDefault="00261CA2" w:rsidP="00741000">
      <w:pPr>
        <w:numPr>
          <w:ilvl w:val="2"/>
          <w:numId w:val="97"/>
        </w:numPr>
        <w:pBdr>
          <w:top w:val="nil"/>
          <w:left w:val="nil"/>
          <w:bottom w:val="nil"/>
          <w:right w:val="nil"/>
          <w:between w:val="nil"/>
        </w:pBdr>
        <w:ind w:left="567"/>
        <w:jc w:val="both"/>
        <w:rPr>
          <w:b/>
          <w:color w:val="000000"/>
        </w:rPr>
      </w:pPr>
      <w:r>
        <w:rPr>
          <w:color w:val="000000"/>
        </w:rPr>
        <w:t>Income from Business or Profession</w:t>
      </w:r>
    </w:p>
    <w:p w:rsidR="00041427" w:rsidRDefault="00261CA2" w:rsidP="00741000">
      <w:pPr>
        <w:numPr>
          <w:ilvl w:val="2"/>
          <w:numId w:val="97"/>
        </w:numPr>
        <w:pBdr>
          <w:top w:val="nil"/>
          <w:left w:val="nil"/>
          <w:bottom w:val="nil"/>
          <w:right w:val="nil"/>
          <w:between w:val="nil"/>
        </w:pBdr>
        <w:ind w:left="567"/>
        <w:jc w:val="both"/>
        <w:rPr>
          <w:b/>
          <w:color w:val="000000"/>
        </w:rPr>
      </w:pPr>
      <w:r>
        <w:rPr>
          <w:color w:val="000000"/>
        </w:rPr>
        <w:t>Capital Gains</w:t>
      </w:r>
    </w:p>
    <w:p w:rsidR="00041427" w:rsidRDefault="00261CA2" w:rsidP="00741000">
      <w:pPr>
        <w:numPr>
          <w:ilvl w:val="2"/>
          <w:numId w:val="97"/>
        </w:numPr>
        <w:pBdr>
          <w:top w:val="nil"/>
          <w:left w:val="nil"/>
          <w:bottom w:val="nil"/>
          <w:right w:val="nil"/>
          <w:between w:val="nil"/>
        </w:pBdr>
        <w:spacing w:after="200"/>
        <w:ind w:left="567"/>
        <w:jc w:val="both"/>
        <w:rPr>
          <w:b/>
          <w:color w:val="000000"/>
        </w:rPr>
      </w:pPr>
      <w:r>
        <w:rPr>
          <w:color w:val="000000"/>
        </w:rPr>
        <w:t>Income from Other Sources</w:t>
      </w:r>
    </w:p>
    <w:p w:rsidR="00041427" w:rsidRDefault="00261CA2" w:rsidP="00413AAD">
      <w:pPr>
        <w:spacing w:line="360" w:lineRule="auto"/>
        <w:ind w:left="567"/>
        <w:jc w:val="both"/>
      </w:pPr>
      <w:r>
        <w:rPr>
          <w:b/>
        </w:rPr>
        <w:t>MODULE-IV:</w:t>
      </w:r>
      <w:r>
        <w:t xml:space="preserve"> Deductions under the Income Tax Act, 1961</w:t>
      </w:r>
    </w:p>
    <w:p w:rsidR="00041427" w:rsidRDefault="00261CA2" w:rsidP="00413AAD">
      <w:pPr>
        <w:spacing w:line="360" w:lineRule="auto"/>
        <w:ind w:left="567"/>
        <w:jc w:val="both"/>
      </w:pPr>
      <w:r>
        <w:rPr>
          <w:b/>
        </w:rPr>
        <w:t>MODULE-V:</w:t>
      </w:r>
      <w:r>
        <w:t xml:space="preserve"> Income Tax Authorities: Power and Functions</w:t>
      </w:r>
    </w:p>
    <w:p w:rsidR="00041427" w:rsidRDefault="00261CA2" w:rsidP="00413AAD">
      <w:pPr>
        <w:spacing w:line="360" w:lineRule="auto"/>
        <w:ind w:left="567"/>
        <w:jc w:val="both"/>
      </w:pPr>
      <w:r>
        <w:rPr>
          <w:b/>
        </w:rPr>
        <w:t>MODULE-VI:</w:t>
      </w:r>
      <w:r>
        <w:t xml:space="preserve"> Filing of Returns and Procedure for Assessment</w:t>
      </w:r>
    </w:p>
    <w:p w:rsidR="00041427" w:rsidRDefault="00261CA2" w:rsidP="00413AAD">
      <w:pPr>
        <w:spacing w:line="360" w:lineRule="auto"/>
        <w:ind w:left="567"/>
        <w:jc w:val="both"/>
      </w:pPr>
      <w:r>
        <w:rPr>
          <w:b/>
        </w:rPr>
        <w:t>MODULE-VII: CONSTITUTIONAL ASPECTS OF GST</w:t>
      </w:r>
    </w:p>
    <w:p w:rsidR="00041427" w:rsidRDefault="00261CA2" w:rsidP="00741000">
      <w:pPr>
        <w:numPr>
          <w:ilvl w:val="0"/>
          <w:numId w:val="49"/>
        </w:numPr>
        <w:pBdr>
          <w:top w:val="nil"/>
          <w:left w:val="nil"/>
          <w:bottom w:val="nil"/>
          <w:right w:val="nil"/>
          <w:between w:val="nil"/>
        </w:pBdr>
        <w:ind w:left="567" w:firstLine="0"/>
        <w:jc w:val="both"/>
        <w:rPr>
          <w:color w:val="000000"/>
        </w:rPr>
      </w:pPr>
      <w:r>
        <w:rPr>
          <w:color w:val="000000"/>
        </w:rPr>
        <w:t>Existing Indirect Taxes vis-a-vis GST</w:t>
      </w:r>
    </w:p>
    <w:p w:rsidR="00041427" w:rsidRDefault="00261CA2" w:rsidP="00741000">
      <w:pPr>
        <w:numPr>
          <w:ilvl w:val="0"/>
          <w:numId w:val="49"/>
        </w:numPr>
        <w:pBdr>
          <w:top w:val="nil"/>
          <w:left w:val="nil"/>
          <w:bottom w:val="nil"/>
          <w:right w:val="nil"/>
          <w:between w:val="nil"/>
        </w:pBdr>
        <w:ind w:left="567" w:firstLine="0"/>
        <w:jc w:val="both"/>
        <w:rPr>
          <w:color w:val="000000"/>
        </w:rPr>
      </w:pPr>
      <w:r>
        <w:rPr>
          <w:color w:val="000000"/>
        </w:rPr>
        <w:t>Features of the Constitution (l0l</w:t>
      </w:r>
      <w:r>
        <w:rPr>
          <w:color w:val="000000"/>
          <w:vertAlign w:val="superscript"/>
        </w:rPr>
        <w:t>th</w:t>
      </w:r>
      <w:r>
        <w:rPr>
          <w:color w:val="000000"/>
        </w:rPr>
        <w:t xml:space="preserve"> Amendment) Act, 2016</w:t>
      </w:r>
    </w:p>
    <w:p w:rsidR="00041427" w:rsidRDefault="00261CA2" w:rsidP="00741000">
      <w:pPr>
        <w:numPr>
          <w:ilvl w:val="0"/>
          <w:numId w:val="49"/>
        </w:numPr>
        <w:pBdr>
          <w:top w:val="nil"/>
          <w:left w:val="nil"/>
          <w:bottom w:val="nil"/>
          <w:right w:val="nil"/>
          <w:between w:val="nil"/>
        </w:pBdr>
        <w:spacing w:after="200"/>
        <w:ind w:left="567" w:firstLine="0"/>
        <w:jc w:val="both"/>
        <w:rPr>
          <w:color w:val="000000"/>
        </w:rPr>
      </w:pPr>
      <w:r>
        <w:rPr>
          <w:color w:val="000000"/>
        </w:rPr>
        <w:t>Impact of GST on Centre-State financial relations</w:t>
      </w:r>
    </w:p>
    <w:p w:rsidR="00041427" w:rsidRDefault="00710E8F" w:rsidP="00413AAD">
      <w:pPr>
        <w:spacing w:line="360" w:lineRule="auto"/>
        <w:ind w:left="567"/>
        <w:jc w:val="both"/>
        <w:rPr>
          <w:b/>
        </w:rPr>
      </w:pPr>
      <w:r>
        <w:rPr>
          <w:b/>
        </w:rPr>
        <w:t>MODULE</w:t>
      </w:r>
      <w:r w:rsidR="00261CA2">
        <w:rPr>
          <w:b/>
        </w:rPr>
        <w:t>-VIII</w:t>
      </w:r>
      <w:r w:rsidR="00261CA2">
        <w:t xml:space="preserve">: </w:t>
      </w:r>
      <w:r w:rsidR="00261CA2">
        <w:rPr>
          <w:b/>
        </w:rPr>
        <w:t>GST LAW IN INDIA</w:t>
      </w:r>
    </w:p>
    <w:p w:rsidR="00041427" w:rsidRDefault="00261CA2" w:rsidP="00741000">
      <w:pPr>
        <w:numPr>
          <w:ilvl w:val="0"/>
          <w:numId w:val="48"/>
        </w:numPr>
        <w:pBdr>
          <w:top w:val="nil"/>
          <w:left w:val="nil"/>
          <w:bottom w:val="nil"/>
          <w:right w:val="nil"/>
          <w:between w:val="nil"/>
        </w:pBdr>
        <w:ind w:left="567" w:firstLine="0"/>
        <w:jc w:val="both"/>
        <w:rPr>
          <w:color w:val="000000"/>
        </w:rPr>
      </w:pPr>
      <w:r>
        <w:rPr>
          <w:color w:val="000000"/>
        </w:rPr>
        <w:t>GST Model law, 2016- CGST, SGST, IGST</w:t>
      </w:r>
    </w:p>
    <w:p w:rsidR="00041427" w:rsidRDefault="00261CA2" w:rsidP="00741000">
      <w:pPr>
        <w:numPr>
          <w:ilvl w:val="0"/>
          <w:numId w:val="48"/>
        </w:numPr>
        <w:pBdr>
          <w:top w:val="nil"/>
          <w:left w:val="nil"/>
          <w:bottom w:val="nil"/>
          <w:right w:val="nil"/>
          <w:between w:val="nil"/>
        </w:pBdr>
        <w:ind w:left="567" w:firstLine="0"/>
        <w:jc w:val="both"/>
        <w:rPr>
          <w:color w:val="000000"/>
        </w:rPr>
      </w:pPr>
      <w:r>
        <w:rPr>
          <w:color w:val="000000"/>
        </w:rPr>
        <w:t>GST Council</w:t>
      </w:r>
    </w:p>
    <w:p w:rsidR="00041427" w:rsidRDefault="00261CA2" w:rsidP="00741000">
      <w:pPr>
        <w:numPr>
          <w:ilvl w:val="0"/>
          <w:numId w:val="48"/>
        </w:numPr>
        <w:pBdr>
          <w:top w:val="nil"/>
          <w:left w:val="nil"/>
          <w:bottom w:val="nil"/>
          <w:right w:val="nil"/>
          <w:between w:val="nil"/>
        </w:pBdr>
        <w:spacing w:after="200"/>
        <w:ind w:left="567" w:firstLine="0"/>
        <w:jc w:val="both"/>
        <w:rPr>
          <w:color w:val="000000"/>
        </w:rPr>
      </w:pPr>
      <w:r>
        <w:rPr>
          <w:color w:val="000000"/>
        </w:rPr>
        <w:t>Taxable Event (supply of goods and services); time, place and value of supply; Exemptions; Input Tax Credit; Registration; Payment; Returns; Administration</w:t>
      </w:r>
    </w:p>
    <w:p w:rsidR="00041427" w:rsidRDefault="00261CA2" w:rsidP="00413AAD">
      <w:pPr>
        <w:spacing w:line="360" w:lineRule="auto"/>
        <w:ind w:left="567"/>
        <w:jc w:val="both"/>
        <w:rPr>
          <w:b/>
        </w:rPr>
      </w:pPr>
      <w:r>
        <w:rPr>
          <w:b/>
        </w:rPr>
        <w:lastRenderedPageBreak/>
        <w:t xml:space="preserve">****Students are expected to read current case laws. Only the current enactments and enactments as amended </w:t>
      </w:r>
      <w:r w:rsidR="009B2340">
        <w:rPr>
          <w:b/>
        </w:rPr>
        <w:t>up to</w:t>
      </w:r>
      <w:r>
        <w:rPr>
          <w:b/>
        </w:rPr>
        <w:t xml:space="preserve"> date will be taught.</w:t>
      </w:r>
    </w:p>
    <w:p w:rsidR="00041427" w:rsidRDefault="00041427" w:rsidP="00413AAD">
      <w:pPr>
        <w:spacing w:line="360" w:lineRule="auto"/>
        <w:ind w:left="567"/>
        <w:jc w:val="both"/>
      </w:pPr>
    </w:p>
    <w:p w:rsidR="00041427" w:rsidRDefault="00261CA2" w:rsidP="00413AAD">
      <w:pPr>
        <w:spacing w:after="200" w:line="276" w:lineRule="auto"/>
        <w:ind w:left="567"/>
        <w:jc w:val="both"/>
        <w:rPr>
          <w:b/>
        </w:rPr>
      </w:pPr>
      <w:r>
        <w:rPr>
          <w:b/>
        </w:rPr>
        <w:t>RECOMMENDED READINGS:</w:t>
      </w:r>
    </w:p>
    <w:p w:rsidR="00041427" w:rsidRDefault="00261CA2" w:rsidP="00413AAD">
      <w:pPr>
        <w:pBdr>
          <w:top w:val="nil"/>
          <w:left w:val="nil"/>
          <w:bottom w:val="nil"/>
          <w:right w:val="nil"/>
          <w:between w:val="nil"/>
        </w:pBdr>
        <w:spacing w:line="360" w:lineRule="auto"/>
        <w:ind w:left="567"/>
        <w:jc w:val="both"/>
        <w:rPr>
          <w:b/>
          <w:color w:val="000000"/>
        </w:rPr>
      </w:pPr>
      <w:r>
        <w:rPr>
          <w:b/>
          <w:color w:val="000000"/>
        </w:rPr>
        <w:t xml:space="preserve">**** All books are to be read </w:t>
      </w:r>
      <w:r>
        <w:rPr>
          <w:b/>
        </w:rPr>
        <w:t>in the current</w:t>
      </w:r>
      <w:r>
        <w:rPr>
          <w:b/>
          <w:color w:val="000000"/>
        </w:rPr>
        <w:t xml:space="preserve"> edition.</w:t>
      </w:r>
    </w:p>
    <w:p w:rsidR="00041427" w:rsidRDefault="00261CA2" w:rsidP="00413AAD">
      <w:pPr>
        <w:spacing w:line="360" w:lineRule="auto"/>
        <w:ind w:left="567"/>
        <w:jc w:val="both"/>
      </w:pPr>
      <w:r>
        <w:t>1. Taxman- Tax Planning and Management, Taxmann Publications Pvt. Ltd.</w:t>
      </w:r>
    </w:p>
    <w:p w:rsidR="00041427" w:rsidRDefault="00261CA2" w:rsidP="00413AAD">
      <w:pPr>
        <w:spacing w:line="360" w:lineRule="auto"/>
        <w:ind w:left="567"/>
        <w:jc w:val="both"/>
      </w:pPr>
      <w:r>
        <w:t>2. N. K. Palkhivala and B. A. Palkhivala- Kanga and Palkhivala’s Income Tax Law and Practice, LexisNexis</w:t>
      </w:r>
    </w:p>
    <w:p w:rsidR="00041427" w:rsidRDefault="00261CA2" w:rsidP="00672277">
      <w:pPr>
        <w:spacing w:line="360" w:lineRule="auto"/>
        <w:ind w:left="567"/>
        <w:jc w:val="both"/>
      </w:pPr>
      <w:r>
        <w:t>3. V. S. Agarwal - Taxation of Salaries with Tax Planning</w:t>
      </w:r>
    </w:p>
    <w:p w:rsidR="00041427" w:rsidRDefault="00261CA2" w:rsidP="00672277">
      <w:pPr>
        <w:spacing w:line="360" w:lineRule="auto"/>
        <w:ind w:left="567"/>
        <w:jc w:val="both"/>
      </w:pPr>
      <w:r>
        <w:t>4. V. S. Sunderam- Law of Income Tax in India, Butterworth, Calcutta.</w:t>
      </w:r>
    </w:p>
    <w:p w:rsidR="00041427" w:rsidRDefault="00261CA2" w:rsidP="00672277">
      <w:pPr>
        <w:spacing w:line="360" w:lineRule="auto"/>
        <w:ind w:left="567"/>
        <w:jc w:val="both"/>
      </w:pPr>
      <w:r>
        <w:t>5. V. P. Gandhi - Some Aspects of Indian Tax Structure: An Economic Analysis</w:t>
      </w:r>
    </w:p>
    <w:p w:rsidR="00041427" w:rsidRDefault="00261CA2" w:rsidP="00672277">
      <w:pPr>
        <w:spacing w:line="360" w:lineRule="auto"/>
        <w:ind w:left="567"/>
        <w:jc w:val="both"/>
      </w:pPr>
      <w:r>
        <w:t>6. H. M. Seervai- Constitutional Law of India, Universal Law Publishing.</w:t>
      </w:r>
    </w:p>
    <w:p w:rsidR="00041427" w:rsidRDefault="00261CA2" w:rsidP="00672277">
      <w:pPr>
        <w:spacing w:line="360" w:lineRule="auto"/>
        <w:ind w:left="567"/>
        <w:jc w:val="both"/>
      </w:pPr>
      <w:r>
        <w:t xml:space="preserve">7. D V S Datey- </w:t>
      </w:r>
      <w:r w:rsidR="006340BC">
        <w:t>Indirect Taxes Law and Practice</w:t>
      </w:r>
      <w:r>
        <w:t>, Taxmann.</w:t>
      </w:r>
    </w:p>
    <w:p w:rsidR="00041427" w:rsidRDefault="00261CA2" w:rsidP="00413AAD">
      <w:pPr>
        <w:spacing w:line="360" w:lineRule="auto"/>
        <w:ind w:left="567"/>
        <w:jc w:val="both"/>
      </w:pPr>
      <w:r>
        <w:t>8. Prof N.S. Govindan</w:t>
      </w:r>
      <w:r>
        <w:tab/>
        <w:t xml:space="preserve"> - Indirect taxes made easy, </w:t>
      </w:r>
      <w:r>
        <w:rPr>
          <w:color w:val="0F1111"/>
          <w:highlight w:val="white"/>
        </w:rPr>
        <w:t>C.Sitaraman&amp; Co.Pvt.Ltd</w:t>
      </w:r>
    </w:p>
    <w:p w:rsidR="00041427" w:rsidRDefault="00261CA2" w:rsidP="00413AAD">
      <w:pPr>
        <w:spacing w:line="360" w:lineRule="auto"/>
        <w:ind w:left="567"/>
        <w:jc w:val="both"/>
      </w:pPr>
      <w:r>
        <w:t>9. Kanga &amp;Palkhivala - CENVAT Law &amp; Practice</w:t>
      </w:r>
    </w:p>
    <w:p w:rsidR="00041427" w:rsidRDefault="00261CA2" w:rsidP="00413AAD">
      <w:pPr>
        <w:spacing w:line="360" w:lineRule="auto"/>
        <w:ind w:left="567"/>
        <w:jc w:val="both"/>
      </w:pPr>
      <w:r>
        <w:t>10. SukumarMukhopadhyay</w:t>
      </w:r>
      <w:r>
        <w:tab/>
        <w:t>- Essays on Indirect Taxation, Manupatra.</w:t>
      </w:r>
    </w:p>
    <w:p w:rsidR="00041427" w:rsidRDefault="00261CA2" w:rsidP="00413AAD">
      <w:pPr>
        <w:spacing w:line="360" w:lineRule="auto"/>
        <w:ind w:left="567"/>
        <w:jc w:val="both"/>
      </w:pPr>
      <w:r>
        <w:t>11. F. V. Nagaragan- Indirect Taxes</w:t>
      </w:r>
    </w:p>
    <w:p w:rsidR="00041427" w:rsidRDefault="00261CA2" w:rsidP="00413AAD">
      <w:pPr>
        <w:spacing w:line="360" w:lineRule="auto"/>
        <w:ind w:left="567"/>
        <w:jc w:val="both"/>
        <w:rPr>
          <w:b/>
        </w:rPr>
      </w:pPr>
      <w:r>
        <w:rPr>
          <w:b/>
        </w:rPr>
        <w:t>Committee Reports/Bills</w:t>
      </w:r>
    </w:p>
    <w:p w:rsidR="00041427" w:rsidRDefault="00261CA2" w:rsidP="00413AAD">
      <w:pPr>
        <w:spacing w:line="360" w:lineRule="auto"/>
        <w:ind w:left="567"/>
        <w:jc w:val="both"/>
      </w:pPr>
      <w:r>
        <w:t>Kelkar Committee Report on Indirect Tax; Shome Group Recommendations on Tax Reform; Raja Chellaiah Committee on Indirect Tax; l5</w:t>
      </w:r>
      <w:r>
        <w:rPr>
          <w:vertAlign w:val="superscript"/>
        </w:rPr>
        <w:t>th</w:t>
      </w:r>
      <w:r>
        <w:t xml:space="preserve"> Law Commission Report on Tax Courts</w:t>
      </w:r>
    </w:p>
    <w:p w:rsidR="00041427" w:rsidRDefault="00041427" w:rsidP="00413AAD">
      <w:pPr>
        <w:ind w:left="567" w:hanging="3600"/>
        <w:jc w:val="both"/>
      </w:pPr>
    </w:p>
    <w:p w:rsidR="00041427" w:rsidRDefault="00261CA2" w:rsidP="00413AAD">
      <w:pPr>
        <w:pBdr>
          <w:top w:val="nil"/>
          <w:left w:val="nil"/>
          <w:bottom w:val="nil"/>
          <w:right w:val="nil"/>
          <w:between w:val="nil"/>
        </w:pBdr>
        <w:spacing w:line="360" w:lineRule="auto"/>
        <w:ind w:left="567" w:firstLine="720"/>
        <w:jc w:val="center"/>
        <w:rPr>
          <w:b/>
          <w:sz w:val="28"/>
          <w:szCs w:val="28"/>
        </w:rPr>
      </w:pPr>
      <w:r>
        <w:br w:type="page"/>
      </w:r>
    </w:p>
    <w:p w:rsidR="00041427" w:rsidRDefault="00261CA2" w:rsidP="00413AAD">
      <w:pPr>
        <w:pBdr>
          <w:top w:val="nil"/>
          <w:left w:val="nil"/>
          <w:bottom w:val="nil"/>
          <w:right w:val="nil"/>
          <w:between w:val="nil"/>
        </w:pBdr>
        <w:spacing w:line="360" w:lineRule="auto"/>
        <w:ind w:left="567" w:firstLine="720"/>
        <w:jc w:val="center"/>
        <w:rPr>
          <w:b/>
          <w:color w:val="000000"/>
          <w:sz w:val="28"/>
          <w:szCs w:val="28"/>
        </w:rPr>
      </w:pPr>
      <w:r>
        <w:rPr>
          <w:b/>
          <w:color w:val="000000"/>
          <w:sz w:val="28"/>
          <w:szCs w:val="28"/>
        </w:rPr>
        <w:lastRenderedPageBreak/>
        <w:t>PRIVATE INTERNATIONAL LAW</w:t>
      </w:r>
    </w:p>
    <w:p w:rsidR="00041427" w:rsidRDefault="00261CA2" w:rsidP="00413AAD">
      <w:pPr>
        <w:ind w:left="567"/>
        <w:rPr>
          <w:b/>
          <w:sz w:val="28"/>
          <w:szCs w:val="28"/>
        </w:rPr>
      </w:pPr>
      <w:r>
        <w:rPr>
          <w:b/>
        </w:rPr>
        <w:t>Marks- 100</w:t>
      </w:r>
      <w:r>
        <w:rPr>
          <w:b/>
        </w:rPr>
        <w:tab/>
      </w:r>
      <w:r>
        <w:rPr>
          <w:b/>
        </w:rPr>
        <w:tab/>
      </w:r>
      <w:r>
        <w:rPr>
          <w:b/>
        </w:rPr>
        <w:tab/>
      </w:r>
      <w:r>
        <w:rPr>
          <w:b/>
        </w:rPr>
        <w:tab/>
      </w:r>
      <w:r>
        <w:rPr>
          <w:b/>
        </w:rPr>
        <w:tab/>
      </w:r>
      <w:r>
        <w:rPr>
          <w:b/>
        </w:rPr>
        <w:tab/>
      </w:r>
      <w:r>
        <w:rPr>
          <w:b/>
        </w:rPr>
        <w:tab/>
      </w:r>
      <w:r>
        <w:rPr>
          <w:b/>
        </w:rPr>
        <w:tab/>
      </w:r>
      <w:r>
        <w:rPr>
          <w:b/>
        </w:rPr>
        <w:tab/>
      </w:r>
      <w:r>
        <w:rPr>
          <w:b/>
        </w:rPr>
        <w:tab/>
        <w:t>Credit- 04</w:t>
      </w:r>
    </w:p>
    <w:p w:rsidR="00041427" w:rsidRDefault="00041427" w:rsidP="00413AAD">
      <w:pPr>
        <w:pBdr>
          <w:top w:val="nil"/>
          <w:left w:val="nil"/>
          <w:bottom w:val="nil"/>
          <w:right w:val="nil"/>
          <w:between w:val="nil"/>
        </w:pBdr>
        <w:spacing w:line="360" w:lineRule="auto"/>
        <w:ind w:left="567" w:firstLine="720"/>
        <w:jc w:val="center"/>
        <w:rPr>
          <w:b/>
          <w:sz w:val="28"/>
          <w:szCs w:val="28"/>
        </w:rPr>
      </w:pPr>
    </w:p>
    <w:p w:rsidR="00041427" w:rsidRDefault="001E6863" w:rsidP="00413AAD">
      <w:pPr>
        <w:ind w:left="567"/>
        <w:jc w:val="both"/>
      </w:pPr>
      <w:r>
        <w:rPr>
          <w:b/>
        </w:rPr>
        <w:t>OBJECTIVE OF THE SUBJECT</w:t>
      </w:r>
      <w:r w:rsidR="00261CA2">
        <w:rPr>
          <w:b/>
        </w:rPr>
        <w:t>:</w:t>
      </w:r>
      <w:r w:rsidR="00261CA2">
        <w:t xml:space="preserve"> When two persons from different countries and enter into relationships, the law of their respective legal systems </w:t>
      </w:r>
      <w:r w:rsidR="003A4B0C">
        <w:t xml:space="preserve">may be in </w:t>
      </w:r>
      <w:r w:rsidR="00261CA2">
        <w:t>conflict.</w:t>
      </w:r>
      <w:r w:rsidR="00887505">
        <w:t xml:space="preserve"> This subject will instruct the students on</w:t>
      </w:r>
      <w:r w:rsidR="00DE4B0B">
        <w:t xml:space="preserve">the details of </w:t>
      </w:r>
      <w:r w:rsidR="00261CA2">
        <w:t>Private International Law.</w:t>
      </w:r>
    </w:p>
    <w:p w:rsidR="00041427" w:rsidRDefault="00261CA2" w:rsidP="00413AAD">
      <w:pPr>
        <w:spacing w:line="360" w:lineRule="auto"/>
        <w:ind w:left="567" w:firstLine="720"/>
        <w:jc w:val="both"/>
      </w:pPr>
      <w:r>
        <w:tab/>
      </w:r>
      <w:r>
        <w:tab/>
      </w:r>
      <w:r>
        <w:tab/>
      </w:r>
    </w:p>
    <w:p w:rsidR="00041427" w:rsidRDefault="00261CA2" w:rsidP="00413AAD">
      <w:pPr>
        <w:spacing w:line="360" w:lineRule="auto"/>
        <w:ind w:left="567"/>
        <w:jc w:val="both"/>
      </w:pPr>
      <w:r>
        <w:rPr>
          <w:b/>
        </w:rPr>
        <w:t>MODULE-I:</w:t>
      </w:r>
      <w:r>
        <w:t xml:space="preserve"> Subject matter, Nature and Basis of Private International law</w:t>
      </w:r>
    </w:p>
    <w:p w:rsidR="00041427" w:rsidRDefault="00261CA2" w:rsidP="00413AAD">
      <w:pPr>
        <w:spacing w:line="360" w:lineRule="auto"/>
        <w:ind w:left="567"/>
        <w:jc w:val="both"/>
      </w:pPr>
      <w:r>
        <w:rPr>
          <w:b/>
        </w:rPr>
        <w:t xml:space="preserve">MODULE-II: </w:t>
      </w:r>
      <w:r>
        <w:t xml:space="preserve">Historical Development and Theories </w:t>
      </w:r>
    </w:p>
    <w:p w:rsidR="00041427" w:rsidRDefault="00261CA2" w:rsidP="00413AAD">
      <w:pPr>
        <w:spacing w:line="360" w:lineRule="auto"/>
        <w:ind w:left="567"/>
        <w:jc w:val="both"/>
      </w:pPr>
      <w:r>
        <w:rPr>
          <w:b/>
        </w:rPr>
        <w:t xml:space="preserve">MODULE-III: </w:t>
      </w:r>
      <w:r>
        <w:t>Relationship of Private International Law and Municipal Law</w:t>
      </w:r>
    </w:p>
    <w:p w:rsidR="00041427" w:rsidRDefault="00261CA2" w:rsidP="00413AAD">
      <w:pPr>
        <w:spacing w:line="360" w:lineRule="auto"/>
        <w:ind w:left="567"/>
        <w:jc w:val="both"/>
      </w:pPr>
      <w:r>
        <w:rPr>
          <w:b/>
        </w:rPr>
        <w:t xml:space="preserve">MODULE-IV: </w:t>
      </w:r>
      <w:r>
        <w:t>Characterization</w:t>
      </w:r>
    </w:p>
    <w:p w:rsidR="00041427" w:rsidRDefault="00261CA2" w:rsidP="00413AAD">
      <w:pPr>
        <w:spacing w:line="360" w:lineRule="auto"/>
        <w:ind w:left="567"/>
        <w:jc w:val="both"/>
      </w:pPr>
      <w:r>
        <w:rPr>
          <w:b/>
        </w:rPr>
        <w:t xml:space="preserve">MODULE-V: </w:t>
      </w:r>
      <w:r>
        <w:t>Renvoi</w:t>
      </w:r>
    </w:p>
    <w:p w:rsidR="00041427" w:rsidRDefault="00261CA2" w:rsidP="00413AAD">
      <w:pPr>
        <w:spacing w:line="360" w:lineRule="auto"/>
        <w:ind w:left="567"/>
        <w:jc w:val="both"/>
      </w:pPr>
      <w:r>
        <w:rPr>
          <w:b/>
        </w:rPr>
        <w:t xml:space="preserve">MODULE-VI: </w:t>
      </w:r>
      <w:r>
        <w:t>Jurisdiction, Application &amp; Exclusion of Foreign Law- Foreign Judgment</w:t>
      </w:r>
    </w:p>
    <w:p w:rsidR="00041427" w:rsidRDefault="00261CA2" w:rsidP="00413AAD">
      <w:pPr>
        <w:spacing w:line="360" w:lineRule="auto"/>
        <w:ind w:left="567"/>
        <w:jc w:val="both"/>
      </w:pPr>
      <w:r>
        <w:rPr>
          <w:b/>
        </w:rPr>
        <w:t xml:space="preserve">MODULE-VII: </w:t>
      </w:r>
      <w:r>
        <w:t>Nationality &amp; Domicile</w:t>
      </w:r>
    </w:p>
    <w:p w:rsidR="00041427" w:rsidRDefault="00261CA2" w:rsidP="00413AAD">
      <w:pPr>
        <w:spacing w:line="360" w:lineRule="auto"/>
        <w:ind w:left="567"/>
        <w:jc w:val="both"/>
      </w:pPr>
      <w:r>
        <w:rPr>
          <w:b/>
        </w:rPr>
        <w:t>MODULE-VIII: Law of Family</w:t>
      </w:r>
    </w:p>
    <w:p w:rsidR="00041427" w:rsidRDefault="00261CA2" w:rsidP="00413AAD">
      <w:pPr>
        <w:spacing w:line="360" w:lineRule="auto"/>
        <w:ind w:left="567"/>
        <w:jc w:val="both"/>
      </w:pPr>
      <w:r>
        <w:t>Marriage, Matrimonial Causes, Legitimacy and Legitimation, Adoption, Guardianship, Custody</w:t>
      </w:r>
    </w:p>
    <w:p w:rsidR="00041427" w:rsidRDefault="00261CA2" w:rsidP="00413AAD">
      <w:pPr>
        <w:spacing w:line="360" w:lineRule="auto"/>
        <w:ind w:left="567"/>
        <w:jc w:val="both"/>
      </w:pPr>
      <w:r>
        <w:rPr>
          <w:b/>
        </w:rPr>
        <w:t>MODULE-IX: Law of Persons</w:t>
      </w:r>
      <w:r w:rsidR="00DE4B0B">
        <w:rPr>
          <w:b/>
        </w:rPr>
        <w:t xml:space="preserve">: </w:t>
      </w:r>
      <w:r>
        <w:t>Corporations</w:t>
      </w:r>
    </w:p>
    <w:p w:rsidR="00041427" w:rsidRDefault="00261CA2" w:rsidP="00413AAD">
      <w:pPr>
        <w:spacing w:line="360" w:lineRule="auto"/>
        <w:ind w:left="567"/>
        <w:jc w:val="both"/>
      </w:pPr>
      <w:r>
        <w:rPr>
          <w:b/>
        </w:rPr>
        <w:t>MODULE-X: Property:</w:t>
      </w:r>
    </w:p>
    <w:p w:rsidR="00041427" w:rsidRDefault="00261CA2" w:rsidP="00413AAD">
      <w:pPr>
        <w:ind w:left="567"/>
        <w:jc w:val="both"/>
      </w:pPr>
      <w:r>
        <w:t>Characterisation-Immovable Property, Tangible &amp; Intangible Movables, Insolvency, Succession</w:t>
      </w:r>
    </w:p>
    <w:p w:rsidR="00041427" w:rsidRDefault="00041427" w:rsidP="00413AAD">
      <w:pPr>
        <w:ind w:left="567"/>
        <w:jc w:val="both"/>
      </w:pPr>
    </w:p>
    <w:p w:rsidR="00041427" w:rsidRDefault="00261CA2" w:rsidP="00413AAD">
      <w:pPr>
        <w:spacing w:line="360" w:lineRule="auto"/>
        <w:ind w:left="567"/>
        <w:jc w:val="both"/>
      </w:pPr>
      <w:r>
        <w:rPr>
          <w:b/>
        </w:rPr>
        <w:t>MODULE-XI: Law of Obligations</w:t>
      </w:r>
      <w:r w:rsidR="00DE4B0B">
        <w:rPr>
          <w:b/>
        </w:rPr>
        <w:t xml:space="preserve">: </w:t>
      </w:r>
      <w:r>
        <w:t>Contracts-Torts</w:t>
      </w:r>
    </w:p>
    <w:p w:rsidR="00041427" w:rsidRDefault="00041427" w:rsidP="00413AAD">
      <w:pPr>
        <w:spacing w:line="360" w:lineRule="auto"/>
        <w:ind w:left="567"/>
        <w:jc w:val="both"/>
        <w:rPr>
          <w:b/>
        </w:rPr>
      </w:pPr>
    </w:p>
    <w:p w:rsidR="00041427" w:rsidRDefault="00261CA2" w:rsidP="00413AAD">
      <w:pPr>
        <w:spacing w:line="360" w:lineRule="auto"/>
        <w:ind w:left="567"/>
        <w:jc w:val="both"/>
        <w:rPr>
          <w:b/>
        </w:rPr>
      </w:pPr>
      <w:r>
        <w:rPr>
          <w:b/>
        </w:rPr>
        <w:t xml:space="preserve">****Students are expected to read current case laws. Only the current enactments and enactments as amended </w:t>
      </w:r>
      <w:r w:rsidR="009B2340">
        <w:rPr>
          <w:b/>
        </w:rPr>
        <w:t>up to</w:t>
      </w:r>
      <w:r>
        <w:rPr>
          <w:b/>
        </w:rPr>
        <w:t xml:space="preserve"> date will be taught.</w:t>
      </w:r>
    </w:p>
    <w:p w:rsidR="00041427" w:rsidRDefault="00261CA2" w:rsidP="00413AAD">
      <w:pPr>
        <w:spacing w:after="200" w:line="360" w:lineRule="auto"/>
        <w:ind w:left="567"/>
        <w:jc w:val="both"/>
        <w:rPr>
          <w:b/>
          <w:color w:val="000000"/>
        </w:rPr>
      </w:pPr>
      <w:r>
        <w:rPr>
          <w:b/>
        </w:rPr>
        <w:t>RECOMMENDED READINGS:</w:t>
      </w:r>
    </w:p>
    <w:p w:rsidR="00041427" w:rsidRDefault="00261CA2" w:rsidP="00741000">
      <w:pPr>
        <w:numPr>
          <w:ilvl w:val="0"/>
          <w:numId w:val="96"/>
        </w:numPr>
        <w:spacing w:line="360" w:lineRule="auto"/>
        <w:ind w:left="567"/>
        <w:jc w:val="both"/>
      </w:pPr>
      <w:r>
        <w:t>Paras Diwan -</w:t>
      </w:r>
      <w:r>
        <w:tab/>
        <w:t>Law of Private International Law, Deep &amp; Deep Publications</w:t>
      </w:r>
    </w:p>
    <w:p w:rsidR="00041427" w:rsidRDefault="00261CA2" w:rsidP="00741000">
      <w:pPr>
        <w:numPr>
          <w:ilvl w:val="0"/>
          <w:numId w:val="96"/>
        </w:numPr>
        <w:spacing w:line="360" w:lineRule="auto"/>
        <w:ind w:left="567"/>
        <w:jc w:val="both"/>
      </w:pPr>
      <w:r>
        <w:t>Cheshire &amp; North - Private International Law, Oxford University Press.</w:t>
      </w:r>
    </w:p>
    <w:p w:rsidR="00041427" w:rsidRDefault="00041427" w:rsidP="00413AAD">
      <w:pPr>
        <w:spacing w:line="360" w:lineRule="auto"/>
        <w:ind w:left="567"/>
        <w:jc w:val="both"/>
      </w:pPr>
    </w:p>
    <w:p w:rsidR="00041427" w:rsidRDefault="00041427" w:rsidP="00413AAD">
      <w:pPr>
        <w:ind w:left="567" w:firstLine="720"/>
        <w:jc w:val="both"/>
        <w:rPr>
          <w:b/>
          <w:sz w:val="28"/>
          <w:szCs w:val="28"/>
        </w:rPr>
      </w:pPr>
    </w:p>
    <w:p w:rsidR="00041427" w:rsidRDefault="00041427" w:rsidP="00413AAD">
      <w:pPr>
        <w:ind w:left="567" w:firstLine="720"/>
        <w:jc w:val="both"/>
        <w:rPr>
          <w:b/>
          <w:sz w:val="28"/>
          <w:szCs w:val="28"/>
        </w:rPr>
      </w:pPr>
    </w:p>
    <w:p w:rsidR="00041427" w:rsidRDefault="00041427" w:rsidP="00413AAD">
      <w:pPr>
        <w:ind w:left="567" w:firstLine="720"/>
        <w:jc w:val="both"/>
        <w:rPr>
          <w:b/>
          <w:sz w:val="28"/>
          <w:szCs w:val="28"/>
        </w:rPr>
      </w:pPr>
    </w:p>
    <w:p w:rsidR="00041427" w:rsidRDefault="00041427" w:rsidP="00413AAD">
      <w:pPr>
        <w:ind w:left="567" w:firstLine="720"/>
        <w:jc w:val="both"/>
        <w:rPr>
          <w:b/>
          <w:sz w:val="28"/>
          <w:szCs w:val="28"/>
        </w:rPr>
      </w:pPr>
    </w:p>
    <w:p w:rsidR="00041427" w:rsidRDefault="00041427" w:rsidP="00413AAD">
      <w:pPr>
        <w:ind w:left="567" w:firstLine="720"/>
        <w:jc w:val="both"/>
        <w:rPr>
          <w:b/>
          <w:sz w:val="28"/>
          <w:szCs w:val="28"/>
        </w:rPr>
      </w:pPr>
    </w:p>
    <w:p w:rsidR="00DE4B0B" w:rsidRDefault="00DE4B0B" w:rsidP="00413AAD">
      <w:pPr>
        <w:ind w:left="567" w:firstLine="720"/>
        <w:jc w:val="both"/>
        <w:rPr>
          <w:b/>
          <w:sz w:val="28"/>
          <w:szCs w:val="28"/>
        </w:rPr>
      </w:pPr>
    </w:p>
    <w:p w:rsidR="00DE4B0B" w:rsidRDefault="00DE4B0B" w:rsidP="00413AAD">
      <w:pPr>
        <w:ind w:left="567" w:firstLine="720"/>
        <w:jc w:val="both"/>
        <w:rPr>
          <w:b/>
          <w:sz w:val="28"/>
          <w:szCs w:val="28"/>
        </w:rPr>
      </w:pPr>
    </w:p>
    <w:p w:rsidR="00DE4B0B" w:rsidRDefault="00DE4B0B" w:rsidP="00413AAD">
      <w:pPr>
        <w:ind w:left="567" w:firstLine="720"/>
        <w:jc w:val="both"/>
        <w:rPr>
          <w:b/>
          <w:sz w:val="28"/>
          <w:szCs w:val="28"/>
        </w:rPr>
      </w:pPr>
    </w:p>
    <w:p w:rsidR="006340BC" w:rsidRDefault="00261CA2" w:rsidP="00E95942">
      <w:pPr>
        <w:ind w:left="567" w:firstLine="720"/>
        <w:jc w:val="center"/>
        <w:rPr>
          <w:b/>
          <w:sz w:val="28"/>
          <w:szCs w:val="28"/>
        </w:rPr>
      </w:pPr>
      <w:r>
        <w:rPr>
          <w:b/>
          <w:sz w:val="28"/>
          <w:szCs w:val="28"/>
        </w:rPr>
        <w:lastRenderedPageBreak/>
        <w:t>CYBER LAW</w:t>
      </w:r>
    </w:p>
    <w:p w:rsidR="00041427" w:rsidRDefault="00041427" w:rsidP="00413AAD">
      <w:pPr>
        <w:ind w:left="567" w:firstLine="720"/>
        <w:jc w:val="both"/>
        <w:rPr>
          <w:b/>
          <w:sz w:val="28"/>
          <w:szCs w:val="28"/>
        </w:rPr>
      </w:pPr>
    </w:p>
    <w:p w:rsidR="00041427" w:rsidRDefault="00261CA2" w:rsidP="00413AAD">
      <w:pPr>
        <w:ind w:left="567"/>
        <w:rPr>
          <w:b/>
          <w:sz w:val="28"/>
          <w:szCs w:val="28"/>
        </w:rPr>
      </w:pPr>
      <w:r>
        <w:rPr>
          <w:b/>
        </w:rPr>
        <w:t>Marks- 100</w:t>
      </w:r>
      <w:r>
        <w:rPr>
          <w:b/>
        </w:rPr>
        <w:tab/>
      </w:r>
      <w:r>
        <w:rPr>
          <w:b/>
        </w:rPr>
        <w:tab/>
      </w:r>
      <w:r>
        <w:rPr>
          <w:b/>
        </w:rPr>
        <w:tab/>
      </w:r>
      <w:r>
        <w:rPr>
          <w:b/>
        </w:rPr>
        <w:tab/>
      </w:r>
      <w:r>
        <w:rPr>
          <w:b/>
        </w:rPr>
        <w:tab/>
      </w:r>
      <w:r>
        <w:rPr>
          <w:b/>
        </w:rPr>
        <w:tab/>
      </w:r>
      <w:r>
        <w:rPr>
          <w:b/>
        </w:rPr>
        <w:tab/>
      </w:r>
      <w:r>
        <w:rPr>
          <w:b/>
        </w:rPr>
        <w:tab/>
      </w:r>
      <w:r>
        <w:rPr>
          <w:b/>
        </w:rPr>
        <w:tab/>
      </w:r>
      <w:r>
        <w:rPr>
          <w:b/>
        </w:rPr>
        <w:tab/>
        <w:t>Credit- 04</w:t>
      </w:r>
    </w:p>
    <w:p w:rsidR="00041427" w:rsidRDefault="00041427" w:rsidP="00413AAD">
      <w:pPr>
        <w:ind w:left="567" w:firstLine="720"/>
        <w:jc w:val="both"/>
      </w:pPr>
    </w:p>
    <w:p w:rsidR="00041427" w:rsidRDefault="00041427" w:rsidP="00413AAD">
      <w:pPr>
        <w:ind w:left="567" w:firstLine="720"/>
        <w:jc w:val="both"/>
      </w:pPr>
    </w:p>
    <w:p w:rsidR="00887505" w:rsidRPr="00887505" w:rsidRDefault="00887505" w:rsidP="00413AAD">
      <w:pPr>
        <w:ind w:left="567"/>
        <w:jc w:val="both"/>
      </w:pPr>
      <w:r>
        <w:rPr>
          <w:b/>
        </w:rPr>
        <w:t xml:space="preserve">OBJECTIVE OF THE SUBJECT: </w:t>
      </w:r>
      <w:r>
        <w:t xml:space="preserve"> In this age of </w:t>
      </w:r>
      <w:r w:rsidRPr="00887505">
        <w:t>digitalization</w:t>
      </w:r>
      <w:r>
        <w:t>, every part ofhuman lifeis controlled by internet</w:t>
      </w:r>
      <w:r w:rsidRPr="00887505">
        <w:t xml:space="preserve">. This paper will introduce the students with </w:t>
      </w:r>
      <w:r>
        <w:t xml:space="preserve">the intricacies of </w:t>
      </w:r>
      <w:r w:rsidRPr="00887505">
        <w:t>cyber law.</w:t>
      </w:r>
    </w:p>
    <w:p w:rsidR="00887505" w:rsidRDefault="00887505" w:rsidP="00413AAD">
      <w:pPr>
        <w:ind w:left="567"/>
        <w:jc w:val="both"/>
        <w:rPr>
          <w:b/>
        </w:rPr>
      </w:pPr>
    </w:p>
    <w:p w:rsidR="00041427" w:rsidRDefault="00261CA2" w:rsidP="00413AAD">
      <w:pPr>
        <w:ind w:left="567"/>
        <w:rPr>
          <w:b/>
          <w:color w:val="000000"/>
        </w:rPr>
      </w:pPr>
      <w:r>
        <w:rPr>
          <w:b/>
        </w:rPr>
        <w:t>MODULE-I:</w:t>
      </w:r>
      <w:r>
        <w:rPr>
          <w:b/>
          <w:color w:val="000000"/>
        </w:rPr>
        <w:t>INTRODUCTION TO THE CYBER WORLD AND CYBER LAW</w:t>
      </w:r>
    </w:p>
    <w:p w:rsidR="00041427" w:rsidRDefault="00261CA2" w:rsidP="00413AAD">
      <w:pPr>
        <w:ind w:left="567"/>
        <w:rPr>
          <w:b/>
          <w:color w:val="000000"/>
        </w:rPr>
      </w:pPr>
      <w:r>
        <w:rPr>
          <w:color w:val="000000"/>
        </w:rPr>
        <w:t>1.</w:t>
      </w:r>
      <w:r>
        <w:t>Cyber World: An Overview- The internet and online sources, Security of information, Digital signature</w:t>
      </w:r>
    </w:p>
    <w:p w:rsidR="00DE4B0B" w:rsidRDefault="00DE4B0B" w:rsidP="00413AAD">
      <w:pPr>
        <w:ind w:left="567"/>
      </w:pPr>
    </w:p>
    <w:p w:rsidR="00041427" w:rsidRDefault="00261CA2" w:rsidP="00413AAD">
      <w:pPr>
        <w:ind w:left="567"/>
      </w:pPr>
      <w:r>
        <w:t xml:space="preserve">2. An Overview Cyber Law- Introduction about cyber space, Regulation of cyber space – introducing cyber law, Scope of Cyber laws – e-commerce, online contracts, IPRs, (copyright, trademarks, software </w:t>
      </w:r>
      <w:r w:rsidR="00DE4B0B">
        <w:t>patenting)</w:t>
      </w:r>
      <w:r>
        <w:t xml:space="preserve">, e-taxation-governance </w:t>
      </w:r>
      <w:r w:rsidR="00DE4B0B">
        <w:t>and</w:t>
      </w:r>
      <w:r>
        <w:t xml:space="preserve"> cybercrimes, Cyber law in India with special reference to Information Technology Act,2000</w:t>
      </w:r>
    </w:p>
    <w:p w:rsidR="00041427" w:rsidRDefault="00041427" w:rsidP="00413AAD">
      <w:pPr>
        <w:ind w:left="567"/>
      </w:pPr>
    </w:p>
    <w:p w:rsidR="00041427" w:rsidRDefault="00DE4B0B" w:rsidP="00413AAD">
      <w:pPr>
        <w:ind w:left="567"/>
        <w:jc w:val="both"/>
        <w:rPr>
          <w:b/>
        </w:rPr>
      </w:pPr>
      <w:r>
        <w:rPr>
          <w:b/>
        </w:rPr>
        <w:t xml:space="preserve">MODULE-II: </w:t>
      </w:r>
      <w:r w:rsidR="00261CA2">
        <w:rPr>
          <w:b/>
        </w:rPr>
        <w:t>REGULATORY FRAMEWORK</w:t>
      </w:r>
    </w:p>
    <w:p w:rsidR="00041427" w:rsidRDefault="00261CA2" w:rsidP="00413AAD">
      <w:pPr>
        <w:spacing w:line="276" w:lineRule="auto"/>
        <w:ind w:left="567"/>
        <w:jc w:val="both"/>
      </w:pPr>
      <w:r>
        <w:t xml:space="preserve">1. International Legal Regime- </w:t>
      </w:r>
      <w:r>
        <w:rPr>
          <w:sz w:val="14"/>
          <w:szCs w:val="14"/>
        </w:rPr>
        <w:t> </w:t>
      </w:r>
      <w:r>
        <w:t>International legal regime relating to Cyber Crimes, European Convention on Cyber Crimes, Hague Convention on Jurisdiction and Foreign Judgments: Jurisdiction Agreement</w:t>
      </w:r>
    </w:p>
    <w:p w:rsidR="00DE4B0B" w:rsidRDefault="00DE4B0B" w:rsidP="00413AAD">
      <w:pPr>
        <w:ind w:left="567"/>
        <w:jc w:val="both"/>
      </w:pPr>
    </w:p>
    <w:p w:rsidR="00041427" w:rsidRDefault="00261CA2" w:rsidP="00413AAD">
      <w:pPr>
        <w:ind w:left="567"/>
        <w:jc w:val="both"/>
      </w:pPr>
      <w:r>
        <w:t>2. International legal regime relating to E-Commerce- UNCITRAL Model Law on Electronics Commerce 1996, International legal regime relating to Intellectual Property Rights – (i) Berne Convention; (ii) Rome Convention; (iii) WIPO Copyright Treaty; (iv) WIPO Performance and Phonograms Treaty; (v) UDRP; (vi) OECD Convention on Database Protection</w:t>
      </w:r>
    </w:p>
    <w:p w:rsidR="00041427" w:rsidRDefault="00041427" w:rsidP="00413AAD">
      <w:pPr>
        <w:ind w:left="567"/>
      </w:pPr>
    </w:p>
    <w:p w:rsidR="00041427" w:rsidRDefault="00261CA2" w:rsidP="00413AAD">
      <w:pPr>
        <w:ind w:left="567"/>
        <w:jc w:val="both"/>
      </w:pPr>
      <w:r>
        <w:t>3. Domestic Legal Regime – Cyber Law in India- Information Technology Act, 2000 – Digital Signature; E-Governance; Regulation of Certifying Authorities; Duties of Subscribers; Penalties and Adjudications; Offences under the Act; Making of Rules and Regulations etc. </w:t>
      </w:r>
      <w:r>
        <w:rPr>
          <w:smallCaps/>
        </w:rPr>
        <w:t> </w:t>
      </w:r>
    </w:p>
    <w:p w:rsidR="00041427" w:rsidRDefault="00041427" w:rsidP="00413AAD">
      <w:pPr>
        <w:spacing w:after="200" w:line="276" w:lineRule="auto"/>
        <w:ind w:left="567"/>
        <w:jc w:val="both"/>
        <w:rPr>
          <w:b/>
        </w:rPr>
      </w:pPr>
    </w:p>
    <w:p w:rsidR="00041427" w:rsidRDefault="00261CA2" w:rsidP="00413AAD">
      <w:pPr>
        <w:spacing w:line="276" w:lineRule="auto"/>
        <w:ind w:left="567"/>
        <w:jc w:val="both"/>
        <w:rPr>
          <w:b/>
        </w:rPr>
      </w:pPr>
      <w:r>
        <w:rPr>
          <w:b/>
        </w:rPr>
        <w:t>MODULE- III: CYBER CRIMES</w:t>
      </w:r>
    </w:p>
    <w:p w:rsidR="00041427" w:rsidRDefault="00261CA2" w:rsidP="00413AAD">
      <w:pPr>
        <w:ind w:left="567"/>
        <w:jc w:val="both"/>
      </w:pPr>
      <w:r>
        <w:t xml:space="preserve">1. Introduction- </w:t>
      </w:r>
      <w:r w:rsidR="00887505">
        <w:t>Computer crime and Cyber Crime: Classification</w:t>
      </w:r>
      <w:r>
        <w:t xml:space="preserve"> of </w:t>
      </w:r>
      <w:r w:rsidR="00887505">
        <w:t>Cyber Crimes</w:t>
      </w:r>
    </w:p>
    <w:p w:rsidR="00DE4B0B" w:rsidRDefault="00DE4B0B" w:rsidP="00413AAD">
      <w:pPr>
        <w:ind w:left="567"/>
        <w:jc w:val="both"/>
      </w:pPr>
    </w:p>
    <w:p w:rsidR="00041427" w:rsidRDefault="00261CA2" w:rsidP="00413AAD">
      <w:pPr>
        <w:ind w:left="567"/>
        <w:jc w:val="both"/>
      </w:pPr>
      <w:r>
        <w:t xml:space="preserve">2. Cyber </w:t>
      </w:r>
      <w:r w:rsidR="00E92A47">
        <w:t xml:space="preserve">Crime </w:t>
      </w:r>
      <w:r>
        <w:t xml:space="preserve">and related concepts- </w:t>
      </w:r>
      <w:r w:rsidR="00E92A47">
        <w:t xml:space="preserve">Cyber Crime </w:t>
      </w:r>
      <w:r>
        <w:t xml:space="preserve">and </w:t>
      </w:r>
      <w:r w:rsidR="00E92A47">
        <w:t>Conventional Crimes, R</w:t>
      </w:r>
      <w:r>
        <w:t xml:space="preserve">eason for commission of </w:t>
      </w:r>
      <w:r w:rsidR="00E92A47">
        <w:t>Cyber Crime</w:t>
      </w:r>
      <w:r>
        <w:t xml:space="preserve">, </w:t>
      </w:r>
      <w:r w:rsidR="00E92A47">
        <w:t>Cyber Criminals</w:t>
      </w:r>
      <w:r>
        <w:t xml:space="preserve"> and their objectives, kinds of </w:t>
      </w:r>
      <w:r w:rsidR="00E92A47">
        <w:t>Cyber Crime</w:t>
      </w:r>
      <w:r>
        <w:t xml:space="preserve">- </w:t>
      </w:r>
      <w:r w:rsidR="00E92A47">
        <w:t>Cyber Stalking, Cyber Pornography, Forgery, Fraud, Cyber Terrorism, Computer Vandalism</w:t>
      </w:r>
    </w:p>
    <w:p w:rsidR="00DE4B0B" w:rsidRDefault="00261CA2" w:rsidP="00413AAD">
      <w:pPr>
        <w:ind w:left="567"/>
        <w:jc w:val="both"/>
      </w:pPr>
      <w:r>
        <w:t>3</w:t>
      </w:r>
    </w:p>
    <w:p w:rsidR="00041427" w:rsidRDefault="00261CA2" w:rsidP="00413AAD">
      <w:pPr>
        <w:ind w:left="567"/>
        <w:jc w:val="both"/>
      </w:pPr>
      <w:r>
        <w:t xml:space="preserve">. Regulation of </w:t>
      </w:r>
      <w:r w:rsidR="00E92A47">
        <w:t>Cyber Crimes- I</w:t>
      </w:r>
      <w:r>
        <w:t xml:space="preserve">ssues relating to </w:t>
      </w:r>
      <w:r w:rsidR="00E92A47">
        <w:t>investigation, jurisdiction, evidence</w:t>
      </w:r>
    </w:p>
    <w:p w:rsidR="00041427" w:rsidRDefault="00041427" w:rsidP="00413AAD">
      <w:pPr>
        <w:spacing w:after="200" w:line="276" w:lineRule="auto"/>
        <w:ind w:left="567"/>
        <w:jc w:val="both"/>
        <w:rPr>
          <w:b/>
        </w:rPr>
      </w:pPr>
    </w:p>
    <w:p w:rsidR="00041427" w:rsidRDefault="00261CA2" w:rsidP="00413AAD">
      <w:pPr>
        <w:ind w:left="567"/>
        <w:jc w:val="both"/>
        <w:rPr>
          <w:b/>
        </w:rPr>
      </w:pPr>
      <w:r>
        <w:rPr>
          <w:b/>
        </w:rPr>
        <w:t>MODULE-IV: E- COMMERCE</w:t>
      </w:r>
    </w:p>
    <w:p w:rsidR="00041427" w:rsidRDefault="00261CA2" w:rsidP="00413AAD">
      <w:pPr>
        <w:ind w:left="567"/>
        <w:jc w:val="both"/>
      </w:pPr>
      <w:r>
        <w:t>1. E-commerce- definition, types and important issues in global E-commerce</w:t>
      </w:r>
    </w:p>
    <w:p w:rsidR="00DE4B0B" w:rsidRDefault="00DE4B0B" w:rsidP="00413AAD">
      <w:pPr>
        <w:ind w:left="567"/>
        <w:jc w:val="both"/>
      </w:pPr>
    </w:p>
    <w:p w:rsidR="00041427" w:rsidRDefault="00261CA2" w:rsidP="00413AAD">
      <w:pPr>
        <w:ind w:left="567"/>
        <w:jc w:val="both"/>
      </w:pPr>
      <w:r>
        <w:t>2. IPR- An Overview, copyright issues in cyberspace, trademark issues in cyberspace, Computer software and related IPR issues</w:t>
      </w:r>
    </w:p>
    <w:p w:rsidR="00041427" w:rsidRDefault="00041427" w:rsidP="00413AAD">
      <w:pPr>
        <w:ind w:left="567"/>
        <w:jc w:val="both"/>
      </w:pPr>
    </w:p>
    <w:p w:rsidR="00DE4B0B" w:rsidRDefault="00DE4B0B" w:rsidP="00413AAD">
      <w:pPr>
        <w:spacing w:line="360" w:lineRule="auto"/>
        <w:ind w:left="567"/>
        <w:jc w:val="both"/>
        <w:rPr>
          <w:b/>
        </w:rPr>
      </w:pPr>
    </w:p>
    <w:p w:rsidR="00DE4B0B" w:rsidRDefault="00DE4B0B" w:rsidP="00413AAD">
      <w:pPr>
        <w:spacing w:line="360" w:lineRule="auto"/>
        <w:ind w:left="567"/>
        <w:jc w:val="both"/>
        <w:rPr>
          <w:b/>
        </w:rPr>
      </w:pPr>
    </w:p>
    <w:p w:rsidR="00041427" w:rsidRDefault="00261CA2" w:rsidP="00413AAD">
      <w:pPr>
        <w:spacing w:line="360" w:lineRule="auto"/>
        <w:ind w:left="567"/>
        <w:jc w:val="both"/>
        <w:rPr>
          <w:b/>
        </w:rPr>
      </w:pPr>
      <w:r>
        <w:rPr>
          <w:b/>
        </w:rPr>
        <w:t xml:space="preserve">****Students are expected to read current case laws. Only the current enactments and enactments as amended </w:t>
      </w:r>
      <w:r w:rsidR="009B2340">
        <w:rPr>
          <w:b/>
        </w:rPr>
        <w:t>up to</w:t>
      </w:r>
      <w:r>
        <w:rPr>
          <w:b/>
        </w:rPr>
        <w:t xml:space="preserve"> date will be taught.</w:t>
      </w:r>
    </w:p>
    <w:p w:rsidR="00041427" w:rsidRDefault="00041427" w:rsidP="00413AAD">
      <w:pPr>
        <w:spacing w:after="200" w:line="360" w:lineRule="auto"/>
        <w:ind w:left="567"/>
        <w:jc w:val="both"/>
        <w:rPr>
          <w:b/>
        </w:rPr>
      </w:pPr>
    </w:p>
    <w:p w:rsidR="00041427" w:rsidRDefault="00261CA2" w:rsidP="00413AAD">
      <w:pPr>
        <w:spacing w:after="200" w:line="360" w:lineRule="auto"/>
        <w:ind w:left="567"/>
        <w:jc w:val="both"/>
        <w:rPr>
          <w:b/>
        </w:rPr>
      </w:pPr>
      <w:r>
        <w:rPr>
          <w:b/>
        </w:rPr>
        <w:t>RECOMMENDED READINGS</w:t>
      </w:r>
    </w:p>
    <w:p w:rsidR="00041427" w:rsidRDefault="00261CA2" w:rsidP="00413AAD">
      <w:pPr>
        <w:pBdr>
          <w:top w:val="nil"/>
          <w:left w:val="nil"/>
          <w:bottom w:val="nil"/>
          <w:right w:val="nil"/>
          <w:between w:val="nil"/>
        </w:pBdr>
        <w:ind w:left="567"/>
        <w:jc w:val="both"/>
        <w:rPr>
          <w:b/>
          <w:color w:val="000000"/>
        </w:rPr>
      </w:pPr>
      <w:r>
        <w:rPr>
          <w:b/>
          <w:color w:val="000000"/>
        </w:rPr>
        <w:t xml:space="preserve">**** All books are to be read </w:t>
      </w:r>
      <w:r>
        <w:rPr>
          <w:b/>
        </w:rPr>
        <w:t>in the current</w:t>
      </w:r>
      <w:r>
        <w:rPr>
          <w:b/>
          <w:color w:val="000000"/>
        </w:rPr>
        <w:t xml:space="preserve"> edition.</w:t>
      </w:r>
    </w:p>
    <w:p w:rsidR="00041427" w:rsidRDefault="00261CA2" w:rsidP="00741000">
      <w:pPr>
        <w:numPr>
          <w:ilvl w:val="0"/>
          <w:numId w:val="31"/>
        </w:numPr>
        <w:pBdr>
          <w:top w:val="nil"/>
          <w:left w:val="nil"/>
          <w:bottom w:val="nil"/>
          <w:right w:val="nil"/>
          <w:between w:val="nil"/>
        </w:pBdr>
        <w:spacing w:line="360" w:lineRule="auto"/>
        <w:ind w:left="567"/>
        <w:jc w:val="both"/>
        <w:rPr>
          <w:color w:val="000000"/>
        </w:rPr>
      </w:pPr>
      <w:r>
        <w:rPr>
          <w:color w:val="000000"/>
        </w:rPr>
        <w:t>Chris Reed &amp; John Angel - Computer Law, Oxford Univers</w:t>
      </w:r>
      <w:r>
        <w:t>ity Press.</w:t>
      </w:r>
    </w:p>
    <w:p w:rsidR="00041427" w:rsidRDefault="00261CA2" w:rsidP="00741000">
      <w:pPr>
        <w:numPr>
          <w:ilvl w:val="0"/>
          <w:numId w:val="31"/>
        </w:numPr>
        <w:pBdr>
          <w:top w:val="nil"/>
          <w:left w:val="nil"/>
          <w:bottom w:val="nil"/>
          <w:right w:val="nil"/>
          <w:between w:val="nil"/>
        </w:pBdr>
        <w:spacing w:line="360" w:lineRule="auto"/>
        <w:ind w:left="567"/>
        <w:jc w:val="both"/>
        <w:rPr>
          <w:color w:val="000000"/>
        </w:rPr>
      </w:pPr>
      <w:r>
        <w:rPr>
          <w:color w:val="000000"/>
        </w:rPr>
        <w:t>Justice Yatindra Singh - Cyber Laws, Universal Law Publishing</w:t>
      </w:r>
    </w:p>
    <w:p w:rsidR="00041427" w:rsidRDefault="00261CA2" w:rsidP="00741000">
      <w:pPr>
        <w:numPr>
          <w:ilvl w:val="0"/>
          <w:numId w:val="31"/>
        </w:numPr>
        <w:pBdr>
          <w:top w:val="nil"/>
          <w:left w:val="nil"/>
          <w:bottom w:val="nil"/>
          <w:right w:val="nil"/>
          <w:between w:val="nil"/>
        </w:pBdr>
        <w:spacing w:line="360" w:lineRule="auto"/>
        <w:ind w:left="567"/>
        <w:jc w:val="both"/>
        <w:rPr>
          <w:color w:val="000000"/>
        </w:rPr>
      </w:pPr>
      <w:r>
        <w:rPr>
          <w:color w:val="000000"/>
        </w:rPr>
        <w:t>S.K. Verma, Raman Mittal Raman - Legal Dimensions of Cyber Space, Indian L</w:t>
      </w:r>
      <w:r>
        <w:t>aw Institute</w:t>
      </w:r>
    </w:p>
    <w:p w:rsidR="00041427" w:rsidRDefault="00261CA2" w:rsidP="00741000">
      <w:pPr>
        <w:numPr>
          <w:ilvl w:val="0"/>
          <w:numId w:val="31"/>
        </w:numPr>
        <w:pBdr>
          <w:top w:val="nil"/>
          <w:left w:val="nil"/>
          <w:bottom w:val="nil"/>
          <w:right w:val="nil"/>
          <w:between w:val="nil"/>
        </w:pBdr>
        <w:spacing w:line="360" w:lineRule="auto"/>
        <w:ind w:left="567"/>
        <w:jc w:val="both"/>
        <w:rPr>
          <w:color w:val="000000"/>
        </w:rPr>
      </w:pPr>
      <w:r>
        <w:rPr>
          <w:color w:val="000000"/>
        </w:rPr>
        <w:t xml:space="preserve">JonthanRosenoer, Cyber Law, Springer. </w:t>
      </w:r>
    </w:p>
    <w:p w:rsidR="00041427" w:rsidRDefault="00261CA2" w:rsidP="00741000">
      <w:pPr>
        <w:numPr>
          <w:ilvl w:val="0"/>
          <w:numId w:val="31"/>
        </w:numPr>
        <w:pBdr>
          <w:top w:val="nil"/>
          <w:left w:val="nil"/>
          <w:bottom w:val="nil"/>
          <w:right w:val="nil"/>
          <w:between w:val="nil"/>
        </w:pBdr>
        <w:spacing w:line="360" w:lineRule="auto"/>
        <w:ind w:left="567"/>
        <w:jc w:val="both"/>
        <w:rPr>
          <w:color w:val="000000"/>
        </w:rPr>
      </w:pPr>
      <w:r>
        <w:rPr>
          <w:color w:val="000000"/>
        </w:rPr>
        <w:t>SudhirNaib, The Information Technology Act, 2005: A Handbook, Oxford University Press</w:t>
      </w:r>
    </w:p>
    <w:p w:rsidR="00041427" w:rsidRDefault="00261CA2" w:rsidP="00741000">
      <w:pPr>
        <w:numPr>
          <w:ilvl w:val="0"/>
          <w:numId w:val="31"/>
        </w:numPr>
        <w:pBdr>
          <w:top w:val="nil"/>
          <w:left w:val="nil"/>
          <w:bottom w:val="nil"/>
          <w:right w:val="nil"/>
          <w:between w:val="nil"/>
        </w:pBdr>
        <w:spacing w:line="360" w:lineRule="auto"/>
        <w:ind w:left="567"/>
        <w:jc w:val="both"/>
        <w:rPr>
          <w:color w:val="000000"/>
        </w:rPr>
      </w:pPr>
      <w:r>
        <w:rPr>
          <w:color w:val="000000"/>
        </w:rPr>
        <w:t>S. R. Bhansali, Commentary on Information Technology Act, 2000, Universal Law Publishing.</w:t>
      </w:r>
    </w:p>
    <w:p w:rsidR="00041427" w:rsidRDefault="00261CA2" w:rsidP="00741000">
      <w:pPr>
        <w:numPr>
          <w:ilvl w:val="0"/>
          <w:numId w:val="31"/>
        </w:numPr>
        <w:pBdr>
          <w:top w:val="nil"/>
          <w:left w:val="nil"/>
          <w:bottom w:val="nil"/>
          <w:right w:val="nil"/>
          <w:between w:val="nil"/>
        </w:pBdr>
        <w:spacing w:after="200" w:line="360" w:lineRule="auto"/>
        <w:ind w:left="567"/>
        <w:jc w:val="both"/>
        <w:rPr>
          <w:color w:val="000000"/>
        </w:rPr>
      </w:pPr>
      <w:r>
        <w:rPr>
          <w:color w:val="000000"/>
        </w:rPr>
        <w:t>Vasu Deva, Cyber Crimes and Law Enforcement, COmmonwealth Publishers, New Delhi.</w:t>
      </w:r>
    </w:p>
    <w:p w:rsidR="00041427" w:rsidRDefault="00041427" w:rsidP="00413AAD">
      <w:pPr>
        <w:ind w:left="567"/>
        <w:jc w:val="both"/>
      </w:pPr>
    </w:p>
    <w:p w:rsidR="00041427" w:rsidRDefault="00261CA2" w:rsidP="00413AAD">
      <w:pPr>
        <w:ind w:left="567"/>
        <w:jc w:val="both"/>
        <w:rPr>
          <w:b/>
          <w:sz w:val="28"/>
          <w:szCs w:val="28"/>
        </w:rPr>
      </w:pPr>
      <w:r>
        <w:br w:type="page"/>
      </w:r>
    </w:p>
    <w:p w:rsidR="00041427" w:rsidRDefault="00261CA2" w:rsidP="00413AAD">
      <w:pPr>
        <w:ind w:left="567"/>
        <w:jc w:val="center"/>
        <w:rPr>
          <w:b/>
          <w:sz w:val="28"/>
          <w:szCs w:val="28"/>
        </w:rPr>
      </w:pPr>
      <w:r>
        <w:rPr>
          <w:b/>
          <w:sz w:val="28"/>
          <w:szCs w:val="28"/>
        </w:rPr>
        <w:lastRenderedPageBreak/>
        <w:t>SERVICE LAW</w:t>
      </w:r>
    </w:p>
    <w:p w:rsidR="00041427" w:rsidRDefault="00041427" w:rsidP="00413AAD">
      <w:pPr>
        <w:ind w:left="567" w:firstLine="720"/>
        <w:jc w:val="both"/>
        <w:rPr>
          <w:b/>
          <w:sz w:val="28"/>
          <w:szCs w:val="28"/>
        </w:rPr>
      </w:pPr>
    </w:p>
    <w:p w:rsidR="00041427" w:rsidRDefault="00261CA2" w:rsidP="00413AAD">
      <w:pPr>
        <w:ind w:left="567"/>
        <w:rPr>
          <w:b/>
        </w:rPr>
      </w:pPr>
      <w:r>
        <w:rPr>
          <w:b/>
        </w:rPr>
        <w:t>Marks- 100</w:t>
      </w:r>
      <w:r>
        <w:rPr>
          <w:b/>
        </w:rPr>
        <w:tab/>
      </w:r>
      <w:r>
        <w:rPr>
          <w:b/>
        </w:rPr>
        <w:tab/>
      </w:r>
      <w:r>
        <w:rPr>
          <w:b/>
        </w:rPr>
        <w:tab/>
      </w:r>
      <w:r>
        <w:rPr>
          <w:b/>
        </w:rPr>
        <w:tab/>
      </w:r>
      <w:r>
        <w:rPr>
          <w:b/>
        </w:rPr>
        <w:tab/>
      </w:r>
      <w:r>
        <w:rPr>
          <w:b/>
        </w:rPr>
        <w:tab/>
      </w:r>
      <w:r>
        <w:rPr>
          <w:b/>
        </w:rPr>
        <w:tab/>
      </w:r>
      <w:r>
        <w:rPr>
          <w:b/>
        </w:rPr>
        <w:tab/>
      </w:r>
      <w:r>
        <w:rPr>
          <w:b/>
        </w:rPr>
        <w:tab/>
      </w:r>
      <w:r>
        <w:rPr>
          <w:b/>
        </w:rPr>
        <w:tab/>
        <w:t>Credit- 04</w:t>
      </w:r>
    </w:p>
    <w:p w:rsidR="00041427" w:rsidRDefault="00041427" w:rsidP="00413AAD">
      <w:pPr>
        <w:ind w:left="567"/>
        <w:jc w:val="both"/>
        <w:rPr>
          <w:b/>
          <w:sz w:val="28"/>
          <w:szCs w:val="28"/>
        </w:rPr>
      </w:pPr>
    </w:p>
    <w:p w:rsidR="00921D27" w:rsidRPr="00921D27" w:rsidRDefault="00921D27" w:rsidP="00413AAD">
      <w:pPr>
        <w:ind w:left="567"/>
        <w:jc w:val="both"/>
      </w:pPr>
      <w:r>
        <w:rPr>
          <w:b/>
        </w:rPr>
        <w:t xml:space="preserve">OBJECTIVE OF THE SUBJECT:  </w:t>
      </w:r>
      <w:r w:rsidRPr="00921D27">
        <w:t xml:space="preserve">Thissubject aims to introduce students </w:t>
      </w:r>
      <w:r>
        <w:t>with</w:t>
      </w:r>
      <w:r w:rsidR="00DE4B0B">
        <w:t xml:space="preserve">public </w:t>
      </w:r>
      <w:r w:rsidRPr="00921D27">
        <w:t>service</w:t>
      </w:r>
      <w:r w:rsidR="00DE4B0B">
        <w:t xml:space="preserve"> related</w:t>
      </w:r>
      <w:r w:rsidRPr="00921D27">
        <w:t xml:space="preserve"> law</w:t>
      </w:r>
      <w:r w:rsidR="00DE4B0B">
        <w:t>s</w:t>
      </w:r>
      <w:r w:rsidRPr="00921D27">
        <w:t>, regulation</w:t>
      </w:r>
      <w:r>
        <w:t>s</w:t>
      </w:r>
      <w:r w:rsidRPr="00921D27">
        <w:t xml:space="preserve"> and remedies.</w:t>
      </w:r>
    </w:p>
    <w:p w:rsidR="00921D27" w:rsidRDefault="00921D27" w:rsidP="00413AAD">
      <w:pPr>
        <w:ind w:left="567"/>
        <w:jc w:val="both"/>
        <w:rPr>
          <w:b/>
        </w:rPr>
      </w:pPr>
    </w:p>
    <w:p w:rsidR="00041427" w:rsidRDefault="00DE4B0B" w:rsidP="00413AAD">
      <w:pPr>
        <w:ind w:left="567"/>
        <w:jc w:val="both"/>
      </w:pPr>
      <w:r>
        <w:rPr>
          <w:b/>
        </w:rPr>
        <w:t>M</w:t>
      </w:r>
      <w:r w:rsidR="00261CA2">
        <w:rPr>
          <w:b/>
        </w:rPr>
        <w:t>ODULE-I:HISTORICAL BACKGROUND OF PUBLIC SERVICES AND ITS IMPORTANCE</w:t>
      </w:r>
    </w:p>
    <w:p w:rsidR="00041427" w:rsidRDefault="00261CA2" w:rsidP="00413AAD">
      <w:pPr>
        <w:ind w:left="567"/>
        <w:jc w:val="both"/>
      </w:pPr>
      <w:r>
        <w:t>Civil Service in Colonial India – Origin, Objectives and Commitment.</w:t>
      </w:r>
    </w:p>
    <w:p w:rsidR="00041427" w:rsidRDefault="00041427" w:rsidP="00413AAD">
      <w:pPr>
        <w:ind w:left="567"/>
        <w:jc w:val="both"/>
      </w:pPr>
    </w:p>
    <w:p w:rsidR="00041427" w:rsidRDefault="00261CA2" w:rsidP="00413AAD">
      <w:pPr>
        <w:ind w:left="567"/>
        <w:jc w:val="both"/>
      </w:pPr>
      <w:r>
        <w:rPr>
          <w:b/>
        </w:rPr>
        <w:t>MODULE-II:CONSTITUTIONAL PROVISIONS</w:t>
      </w:r>
    </w:p>
    <w:p w:rsidR="00041427" w:rsidRDefault="00261CA2" w:rsidP="00413AAD">
      <w:pPr>
        <w:ind w:left="567"/>
        <w:jc w:val="both"/>
      </w:pPr>
      <w:r>
        <w:t>Relationship between State and its Servants; Fundamental Rights – Equal Treatment (Art. 14, 16), Reservation of posts (Art. 16(4)], Right to Certain Freedoms (Art. 19, 21, 23); Doctrine of Pleasure and Security of Tenure; Public Service Commission.</w:t>
      </w:r>
    </w:p>
    <w:p w:rsidR="00041427" w:rsidRDefault="00041427" w:rsidP="00413AAD">
      <w:pPr>
        <w:ind w:left="567"/>
        <w:jc w:val="both"/>
      </w:pPr>
    </w:p>
    <w:p w:rsidR="00041427" w:rsidRDefault="00261CA2" w:rsidP="00413AAD">
      <w:pPr>
        <w:ind w:left="567"/>
        <w:jc w:val="both"/>
        <w:rPr>
          <w:b/>
        </w:rPr>
      </w:pPr>
      <w:r>
        <w:rPr>
          <w:b/>
        </w:rPr>
        <w:t>MODULE-III:REGULATION OF RECRUITMENT AND CONDITIONS/INCIDENTS OF SERVICE</w:t>
      </w:r>
    </w:p>
    <w:p w:rsidR="00041427" w:rsidRDefault="00261CA2" w:rsidP="00741000">
      <w:pPr>
        <w:numPr>
          <w:ilvl w:val="0"/>
          <w:numId w:val="99"/>
        </w:numPr>
        <w:pBdr>
          <w:top w:val="nil"/>
          <w:left w:val="nil"/>
          <w:bottom w:val="nil"/>
          <w:right w:val="nil"/>
          <w:between w:val="nil"/>
        </w:pBdr>
        <w:spacing w:line="276" w:lineRule="auto"/>
        <w:ind w:left="567" w:firstLine="0"/>
        <w:jc w:val="both"/>
        <w:rPr>
          <w:color w:val="000000"/>
        </w:rPr>
      </w:pPr>
      <w:r>
        <w:rPr>
          <w:color w:val="000000"/>
        </w:rPr>
        <w:t>Recruitment: Qualification and Sources of Recruitment, Selections and Appointment, Appointment by Transfer, Absorption</w:t>
      </w:r>
    </w:p>
    <w:p w:rsidR="00041427" w:rsidRDefault="00261CA2" w:rsidP="00741000">
      <w:pPr>
        <w:numPr>
          <w:ilvl w:val="0"/>
          <w:numId w:val="99"/>
        </w:numPr>
        <w:pBdr>
          <w:top w:val="nil"/>
          <w:left w:val="nil"/>
          <w:bottom w:val="nil"/>
          <w:right w:val="nil"/>
          <w:between w:val="nil"/>
        </w:pBdr>
        <w:tabs>
          <w:tab w:val="left" w:pos="851"/>
        </w:tabs>
        <w:spacing w:line="276" w:lineRule="auto"/>
        <w:ind w:left="567" w:firstLine="0"/>
        <w:jc w:val="both"/>
        <w:rPr>
          <w:color w:val="000000"/>
        </w:rPr>
      </w:pPr>
      <w:r>
        <w:rPr>
          <w:color w:val="000000"/>
        </w:rPr>
        <w:t>Promotions: Meaning, Method and Procedure for Promotion, Next below Rule, Retrospective Promotion, Importance of Seniority for Promotion</w:t>
      </w:r>
    </w:p>
    <w:p w:rsidR="00041427" w:rsidRDefault="00261CA2" w:rsidP="00741000">
      <w:pPr>
        <w:numPr>
          <w:ilvl w:val="0"/>
          <w:numId w:val="99"/>
        </w:numPr>
        <w:pBdr>
          <w:top w:val="nil"/>
          <w:left w:val="nil"/>
          <w:bottom w:val="nil"/>
          <w:right w:val="nil"/>
          <w:between w:val="nil"/>
        </w:pBdr>
        <w:tabs>
          <w:tab w:val="left" w:pos="851"/>
        </w:tabs>
        <w:spacing w:line="276" w:lineRule="auto"/>
        <w:ind w:left="567" w:firstLine="0"/>
        <w:jc w:val="both"/>
        <w:rPr>
          <w:color w:val="000000"/>
        </w:rPr>
      </w:pPr>
      <w:r>
        <w:rPr>
          <w:color w:val="000000"/>
        </w:rPr>
        <w:t>Seniority: Seniority for Direct Recruits and Promotions, Principle governing Fixation of Seniority, Procedure for Fixation of seniority</w:t>
      </w:r>
    </w:p>
    <w:p w:rsidR="00041427" w:rsidRDefault="00261CA2" w:rsidP="00741000">
      <w:pPr>
        <w:numPr>
          <w:ilvl w:val="0"/>
          <w:numId w:val="99"/>
        </w:numPr>
        <w:pBdr>
          <w:top w:val="nil"/>
          <w:left w:val="nil"/>
          <w:bottom w:val="nil"/>
          <w:right w:val="nil"/>
          <w:between w:val="nil"/>
        </w:pBdr>
        <w:tabs>
          <w:tab w:val="left" w:pos="851"/>
        </w:tabs>
        <w:spacing w:line="276" w:lineRule="auto"/>
        <w:ind w:left="567" w:firstLine="0"/>
        <w:jc w:val="both"/>
        <w:rPr>
          <w:color w:val="000000"/>
        </w:rPr>
      </w:pPr>
      <w:r>
        <w:rPr>
          <w:color w:val="000000"/>
        </w:rPr>
        <w:t>Remuneration, Pay and Pension: Rules and Types of Pay, Pay Scale, Fixation, Revision of Pay, Equal Pay for Equal work</w:t>
      </w:r>
    </w:p>
    <w:p w:rsidR="00041427" w:rsidRDefault="00261CA2" w:rsidP="00741000">
      <w:pPr>
        <w:numPr>
          <w:ilvl w:val="0"/>
          <w:numId w:val="99"/>
        </w:numPr>
        <w:pBdr>
          <w:top w:val="nil"/>
          <w:left w:val="nil"/>
          <w:bottom w:val="nil"/>
          <w:right w:val="nil"/>
          <w:between w:val="nil"/>
        </w:pBdr>
        <w:tabs>
          <w:tab w:val="left" w:pos="567"/>
          <w:tab w:val="left" w:pos="709"/>
          <w:tab w:val="left" w:pos="993"/>
        </w:tabs>
        <w:spacing w:line="276" w:lineRule="auto"/>
        <w:ind w:left="567" w:firstLine="0"/>
        <w:jc w:val="both"/>
        <w:rPr>
          <w:color w:val="000000"/>
        </w:rPr>
      </w:pPr>
      <w:r>
        <w:rPr>
          <w:color w:val="000000"/>
        </w:rPr>
        <w:t>Termination of Service: Different modes of Termination, Termination by way of Punishment for Misconduct, Termination of Permanent Employees for reasons other than misconduct, Compulsory/Premature Retirement, Superannuation, Voluntary Retirement, Resignation, Abolition of Post</w:t>
      </w:r>
    </w:p>
    <w:p w:rsidR="00041427" w:rsidRDefault="00261CA2" w:rsidP="00741000">
      <w:pPr>
        <w:numPr>
          <w:ilvl w:val="0"/>
          <w:numId w:val="99"/>
        </w:numPr>
        <w:pBdr>
          <w:top w:val="nil"/>
          <w:left w:val="nil"/>
          <w:bottom w:val="nil"/>
          <w:right w:val="nil"/>
          <w:between w:val="nil"/>
        </w:pBdr>
        <w:tabs>
          <w:tab w:val="left" w:pos="851"/>
        </w:tabs>
        <w:spacing w:after="200" w:line="276" w:lineRule="auto"/>
        <w:ind w:left="567" w:firstLine="0"/>
        <w:jc w:val="both"/>
        <w:rPr>
          <w:color w:val="000000"/>
        </w:rPr>
      </w:pPr>
      <w:r>
        <w:rPr>
          <w:color w:val="000000"/>
        </w:rPr>
        <w:t>Social Security Measures: Provident Fund, Superannuation and Retirement Benefits, Maternity Benefit, Employment of children of those dying in harness, Compulsory Insurance</w:t>
      </w:r>
    </w:p>
    <w:p w:rsidR="00041427" w:rsidRDefault="00261CA2" w:rsidP="00413AAD">
      <w:pPr>
        <w:ind w:left="567"/>
        <w:jc w:val="both"/>
      </w:pPr>
      <w:r>
        <w:rPr>
          <w:b/>
        </w:rPr>
        <w:t>MODULE-IV: SPECIAL CATEGORIES OF SERVICES</w:t>
      </w:r>
    </w:p>
    <w:p w:rsidR="00041427" w:rsidRDefault="00261CA2" w:rsidP="00413AAD">
      <w:pPr>
        <w:ind w:left="567"/>
        <w:jc w:val="both"/>
      </w:pPr>
      <w:r>
        <w:t>Judicial Services: Subordinate Judiciary – Appointment and Conditions of Service; Officers and Servants of the Supreme Court and High Courts; All India Services – Object of Formation, Recruitment, Conditions of Service and Disciplinary Proceedings, West Bengal Public Service Rules</w:t>
      </w:r>
    </w:p>
    <w:p w:rsidR="00041427" w:rsidRDefault="00041427" w:rsidP="00413AAD">
      <w:pPr>
        <w:ind w:left="567"/>
        <w:jc w:val="both"/>
      </w:pPr>
    </w:p>
    <w:p w:rsidR="00041427" w:rsidRDefault="00261CA2" w:rsidP="00413AAD">
      <w:pPr>
        <w:ind w:left="567"/>
        <w:jc w:val="both"/>
      </w:pPr>
      <w:r>
        <w:rPr>
          <w:b/>
        </w:rPr>
        <w:t>MODULE-V: DISCIPLINARY CONTROL</w:t>
      </w:r>
    </w:p>
    <w:p w:rsidR="00041427" w:rsidRDefault="00261CA2" w:rsidP="00413AAD">
      <w:pPr>
        <w:ind w:left="567"/>
        <w:jc w:val="both"/>
      </w:pPr>
      <w:r>
        <w:t>Suspension – Kinds, Suspension when effective, Duration, Judicial Review; Disciplinary Proceedings – features and elements, Departmental Enquiry</w:t>
      </w:r>
    </w:p>
    <w:p w:rsidR="00041427" w:rsidRDefault="00041427" w:rsidP="00413AAD">
      <w:pPr>
        <w:ind w:left="567"/>
        <w:jc w:val="both"/>
      </w:pPr>
    </w:p>
    <w:p w:rsidR="00041427" w:rsidRDefault="00261CA2" w:rsidP="00413AAD">
      <w:pPr>
        <w:ind w:left="567"/>
        <w:jc w:val="both"/>
      </w:pPr>
      <w:r>
        <w:rPr>
          <w:b/>
        </w:rPr>
        <w:t>MODULE-VI: REMEDY BEFORE ADMINISTRATIVE TRIBUNALS</w:t>
      </w:r>
    </w:p>
    <w:p w:rsidR="00041427" w:rsidRDefault="00261CA2" w:rsidP="00413AAD">
      <w:pPr>
        <w:ind w:left="567"/>
        <w:jc w:val="both"/>
      </w:pPr>
      <w:r>
        <w:t>Jurisdiction, Scope and Procedure; Merits and Demerits; Exclusion of Jurisdiction of Courts; Judicial Review of Service Matters; Jurisdiction of Supreme Court and High Courts</w:t>
      </w:r>
    </w:p>
    <w:p w:rsidR="00041427" w:rsidRDefault="00041427" w:rsidP="00413AAD">
      <w:pPr>
        <w:ind w:left="567"/>
        <w:jc w:val="both"/>
      </w:pPr>
    </w:p>
    <w:p w:rsidR="00041427" w:rsidRDefault="00261CA2" w:rsidP="00413AAD">
      <w:pPr>
        <w:spacing w:line="360" w:lineRule="auto"/>
        <w:ind w:left="567"/>
        <w:jc w:val="both"/>
        <w:rPr>
          <w:b/>
        </w:rPr>
      </w:pPr>
      <w:r>
        <w:rPr>
          <w:b/>
        </w:rPr>
        <w:lastRenderedPageBreak/>
        <w:t xml:space="preserve">****Students are expected to read current case laws. Only the current enactments and enactments as amended </w:t>
      </w:r>
      <w:r w:rsidR="009B2340">
        <w:rPr>
          <w:b/>
        </w:rPr>
        <w:t>up to</w:t>
      </w:r>
      <w:r>
        <w:rPr>
          <w:b/>
        </w:rPr>
        <w:t xml:space="preserve"> date will be taught.</w:t>
      </w:r>
    </w:p>
    <w:p w:rsidR="00041427" w:rsidRDefault="00041427" w:rsidP="00413AAD">
      <w:pPr>
        <w:spacing w:after="200" w:line="360" w:lineRule="auto"/>
        <w:ind w:left="567"/>
        <w:jc w:val="both"/>
        <w:rPr>
          <w:b/>
        </w:rPr>
      </w:pPr>
    </w:p>
    <w:p w:rsidR="00041427" w:rsidRDefault="00261CA2" w:rsidP="00413AAD">
      <w:pPr>
        <w:spacing w:after="200" w:line="360" w:lineRule="auto"/>
        <w:ind w:left="567"/>
        <w:jc w:val="both"/>
        <w:rPr>
          <w:b/>
        </w:rPr>
      </w:pPr>
      <w:r>
        <w:rPr>
          <w:b/>
        </w:rPr>
        <w:t>RECOMMENDED READINGS</w:t>
      </w:r>
    </w:p>
    <w:p w:rsidR="00041427" w:rsidRDefault="00261CA2" w:rsidP="00413AAD">
      <w:pPr>
        <w:pBdr>
          <w:top w:val="nil"/>
          <w:left w:val="nil"/>
          <w:bottom w:val="nil"/>
          <w:right w:val="nil"/>
          <w:between w:val="nil"/>
        </w:pBdr>
        <w:ind w:left="567"/>
        <w:jc w:val="both"/>
        <w:rPr>
          <w:b/>
          <w:color w:val="000000"/>
        </w:rPr>
      </w:pPr>
      <w:r>
        <w:rPr>
          <w:b/>
          <w:color w:val="000000"/>
        </w:rPr>
        <w:t xml:space="preserve">**** All books are to be read </w:t>
      </w:r>
      <w:r>
        <w:rPr>
          <w:b/>
        </w:rPr>
        <w:t>in the current</w:t>
      </w:r>
      <w:r>
        <w:rPr>
          <w:b/>
          <w:color w:val="000000"/>
        </w:rPr>
        <w:t xml:space="preserve"> edition.</w:t>
      </w:r>
    </w:p>
    <w:p w:rsidR="00041427" w:rsidRDefault="00041427" w:rsidP="00413AAD">
      <w:pPr>
        <w:ind w:left="567"/>
        <w:jc w:val="both"/>
      </w:pPr>
    </w:p>
    <w:p w:rsidR="00041427" w:rsidRDefault="00261CA2" w:rsidP="00741000">
      <w:pPr>
        <w:numPr>
          <w:ilvl w:val="0"/>
          <w:numId w:val="80"/>
        </w:numPr>
        <w:pBdr>
          <w:top w:val="nil"/>
          <w:left w:val="nil"/>
          <w:bottom w:val="nil"/>
          <w:right w:val="nil"/>
          <w:between w:val="nil"/>
        </w:pBdr>
        <w:spacing w:line="276" w:lineRule="auto"/>
        <w:ind w:left="567"/>
        <w:jc w:val="both"/>
        <w:rPr>
          <w:color w:val="000000"/>
        </w:rPr>
      </w:pPr>
      <w:r>
        <w:rPr>
          <w:color w:val="000000"/>
        </w:rPr>
        <w:t xml:space="preserve">Samaraditya Pal - Law relating to Public Service, </w:t>
      </w:r>
      <w:r>
        <w:rPr>
          <w:color w:val="0F1111"/>
        </w:rPr>
        <w:t>LexisNexis</w:t>
      </w:r>
    </w:p>
    <w:p w:rsidR="00041427" w:rsidRDefault="00041427" w:rsidP="00413AAD">
      <w:pPr>
        <w:pBdr>
          <w:top w:val="nil"/>
          <w:left w:val="nil"/>
          <w:bottom w:val="nil"/>
          <w:right w:val="nil"/>
          <w:between w:val="nil"/>
        </w:pBdr>
        <w:spacing w:line="276" w:lineRule="auto"/>
        <w:ind w:left="567"/>
        <w:jc w:val="both"/>
      </w:pPr>
    </w:p>
    <w:p w:rsidR="00041427" w:rsidRDefault="00261CA2" w:rsidP="00741000">
      <w:pPr>
        <w:numPr>
          <w:ilvl w:val="0"/>
          <w:numId w:val="80"/>
        </w:numPr>
        <w:pBdr>
          <w:top w:val="nil"/>
          <w:left w:val="nil"/>
          <w:bottom w:val="nil"/>
          <w:right w:val="nil"/>
          <w:between w:val="nil"/>
        </w:pBdr>
        <w:spacing w:after="200" w:line="276" w:lineRule="auto"/>
        <w:ind w:left="567"/>
        <w:jc w:val="both"/>
        <w:rPr>
          <w:color w:val="000000"/>
        </w:rPr>
      </w:pPr>
      <w:r>
        <w:rPr>
          <w:color w:val="000000"/>
        </w:rPr>
        <w:t xml:space="preserve">M. Rama Jois - Services under the </w:t>
      </w:r>
      <w:r w:rsidR="00DE4B0B">
        <w:rPr>
          <w:color w:val="000000"/>
        </w:rPr>
        <w:t>State,</w:t>
      </w:r>
      <w:r w:rsidR="006340BC">
        <w:t xml:space="preserve">Revised and Updated </w:t>
      </w:r>
      <w:r w:rsidRPr="001B037F">
        <w:t xml:space="preserve">by I.L.I. (Indian Law Institute) </w:t>
      </w:r>
    </w:p>
    <w:p w:rsidR="00041427" w:rsidRDefault="00041427" w:rsidP="00413AAD">
      <w:pPr>
        <w:ind w:left="567"/>
        <w:jc w:val="both"/>
        <w:rPr>
          <w:sz w:val="28"/>
          <w:szCs w:val="28"/>
        </w:rPr>
      </w:pPr>
    </w:p>
    <w:p w:rsidR="00041427" w:rsidRDefault="00261CA2" w:rsidP="00413AAD">
      <w:pPr>
        <w:ind w:left="567"/>
        <w:jc w:val="center"/>
        <w:rPr>
          <w:b/>
          <w:sz w:val="28"/>
          <w:szCs w:val="28"/>
        </w:rPr>
      </w:pPr>
      <w:r>
        <w:br w:type="page"/>
      </w:r>
    </w:p>
    <w:p w:rsidR="00041427" w:rsidRDefault="00261CA2" w:rsidP="00413AAD">
      <w:pPr>
        <w:ind w:left="567"/>
        <w:jc w:val="center"/>
        <w:rPr>
          <w:b/>
          <w:sz w:val="28"/>
          <w:szCs w:val="28"/>
        </w:rPr>
      </w:pPr>
      <w:r>
        <w:rPr>
          <w:b/>
          <w:sz w:val="28"/>
          <w:szCs w:val="28"/>
        </w:rPr>
        <w:lastRenderedPageBreak/>
        <w:t>FOREIGN TRADE</w:t>
      </w:r>
    </w:p>
    <w:p w:rsidR="00041427" w:rsidRDefault="00261CA2" w:rsidP="00413AAD">
      <w:pPr>
        <w:ind w:left="567"/>
        <w:jc w:val="center"/>
        <w:rPr>
          <w:b/>
          <w:sz w:val="28"/>
          <w:szCs w:val="28"/>
        </w:rPr>
      </w:pPr>
      <w:r>
        <w:rPr>
          <w:b/>
          <w:sz w:val="28"/>
          <w:szCs w:val="28"/>
        </w:rPr>
        <w:t>(</w:t>
      </w:r>
      <w:r w:rsidR="006340BC" w:rsidRPr="006340BC">
        <w:rPr>
          <w:b/>
          <w:szCs w:val="28"/>
        </w:rPr>
        <w:t>Elective Course</w:t>
      </w:r>
      <w:r>
        <w:rPr>
          <w:b/>
          <w:sz w:val="28"/>
          <w:szCs w:val="28"/>
        </w:rPr>
        <w:t>)</w:t>
      </w:r>
    </w:p>
    <w:p w:rsidR="00041427" w:rsidRDefault="00261CA2" w:rsidP="00413AAD">
      <w:pPr>
        <w:ind w:left="567"/>
        <w:rPr>
          <w:b/>
          <w:sz w:val="28"/>
          <w:szCs w:val="28"/>
        </w:rPr>
      </w:pPr>
      <w:r>
        <w:rPr>
          <w:b/>
        </w:rPr>
        <w:t>Marks- 100</w:t>
      </w:r>
      <w:r>
        <w:rPr>
          <w:b/>
        </w:rPr>
        <w:tab/>
      </w:r>
      <w:r>
        <w:rPr>
          <w:b/>
        </w:rPr>
        <w:tab/>
      </w:r>
      <w:r>
        <w:rPr>
          <w:b/>
        </w:rPr>
        <w:tab/>
      </w:r>
      <w:r>
        <w:rPr>
          <w:b/>
        </w:rPr>
        <w:tab/>
      </w:r>
      <w:r>
        <w:rPr>
          <w:b/>
        </w:rPr>
        <w:tab/>
      </w:r>
      <w:r>
        <w:rPr>
          <w:b/>
        </w:rPr>
        <w:tab/>
      </w:r>
      <w:r>
        <w:rPr>
          <w:b/>
        </w:rPr>
        <w:tab/>
      </w:r>
      <w:r>
        <w:rPr>
          <w:b/>
        </w:rPr>
        <w:tab/>
      </w:r>
      <w:r>
        <w:rPr>
          <w:b/>
        </w:rPr>
        <w:tab/>
      </w:r>
      <w:r>
        <w:rPr>
          <w:b/>
        </w:rPr>
        <w:tab/>
        <w:t>Credit- 04</w:t>
      </w:r>
    </w:p>
    <w:p w:rsidR="00041427" w:rsidRDefault="00261CA2" w:rsidP="00413AAD">
      <w:pPr>
        <w:ind w:left="567"/>
        <w:jc w:val="both"/>
        <w:rPr>
          <w:sz w:val="28"/>
          <w:szCs w:val="28"/>
        </w:rPr>
      </w:pPr>
      <w:r>
        <w:rPr>
          <w:sz w:val="28"/>
          <w:szCs w:val="28"/>
        </w:rPr>
        <w:tab/>
      </w:r>
    </w:p>
    <w:p w:rsidR="00041427" w:rsidRDefault="001E6863" w:rsidP="00413AAD">
      <w:pPr>
        <w:ind w:left="567"/>
        <w:jc w:val="both"/>
      </w:pPr>
      <w:r>
        <w:rPr>
          <w:b/>
        </w:rPr>
        <w:t>OBJECTIVE OF THE SUBJECT</w:t>
      </w:r>
      <w:r w:rsidR="00261CA2">
        <w:rPr>
          <w:b/>
        </w:rPr>
        <w:t>:</w:t>
      </w:r>
      <w:r w:rsidR="00261CA2">
        <w:t xml:space="preserve">  The students are already aware that a nation cannot remain isolated economically. It must have an economic relationship with other countries as well. One of the methods of building up that relationship is trade. In this </w:t>
      </w:r>
      <w:r w:rsidR="00921D27">
        <w:t>subject</w:t>
      </w:r>
      <w:r w:rsidR="00261CA2">
        <w:t xml:space="preserve"> the students will learn about </w:t>
      </w:r>
      <w:r w:rsidR="00921D27">
        <w:t>law relating to foreign trade</w:t>
      </w:r>
      <w:r w:rsidR="00261CA2">
        <w:t>.</w:t>
      </w:r>
    </w:p>
    <w:p w:rsidR="00041427" w:rsidRDefault="00041427" w:rsidP="00413AAD">
      <w:pPr>
        <w:pBdr>
          <w:top w:val="nil"/>
          <w:left w:val="nil"/>
          <w:bottom w:val="nil"/>
          <w:right w:val="nil"/>
          <w:between w:val="nil"/>
        </w:pBdr>
        <w:ind w:left="567" w:firstLine="720"/>
        <w:jc w:val="both"/>
        <w:rPr>
          <w:color w:val="000000"/>
          <w:sz w:val="22"/>
          <w:szCs w:val="22"/>
        </w:rPr>
      </w:pPr>
    </w:p>
    <w:p w:rsidR="00041427" w:rsidRDefault="00261CA2" w:rsidP="00413AAD">
      <w:pPr>
        <w:ind w:left="567"/>
        <w:jc w:val="both"/>
        <w:rPr>
          <w:b/>
        </w:rPr>
      </w:pPr>
      <w:r>
        <w:rPr>
          <w:b/>
        </w:rPr>
        <w:t xml:space="preserve">MODULE I-Concept, History, and Structure of International Economic Law </w:t>
      </w:r>
    </w:p>
    <w:p w:rsidR="00041427" w:rsidRDefault="00261CA2" w:rsidP="00413AAD">
      <w:pPr>
        <w:ind w:left="567"/>
        <w:jc w:val="both"/>
      </w:pPr>
      <w:r>
        <w:t xml:space="preserve">1: The Law of International Economic Relations: Contents and Structure </w:t>
      </w:r>
    </w:p>
    <w:p w:rsidR="00041427" w:rsidRDefault="00261CA2" w:rsidP="00413AAD">
      <w:pPr>
        <w:ind w:left="567"/>
        <w:jc w:val="both"/>
      </w:pPr>
      <w:r>
        <w:t xml:space="preserve">2: Past and Present of the International Economic Order </w:t>
      </w:r>
    </w:p>
    <w:p w:rsidR="00041427" w:rsidRDefault="00261CA2" w:rsidP="00413AAD">
      <w:pPr>
        <w:ind w:left="567"/>
        <w:jc w:val="both"/>
      </w:pPr>
      <w:r>
        <w:t xml:space="preserve">3: The Actors of International Economic Law </w:t>
      </w:r>
    </w:p>
    <w:p w:rsidR="00041427" w:rsidRDefault="00261CA2" w:rsidP="00413AAD">
      <w:pPr>
        <w:ind w:left="567"/>
        <w:jc w:val="both"/>
      </w:pPr>
      <w:r>
        <w:t>4: The Legal Sources of International Economic Law</w:t>
      </w:r>
    </w:p>
    <w:p w:rsidR="00041427" w:rsidRDefault="00041427" w:rsidP="00413AAD">
      <w:pPr>
        <w:ind w:left="567"/>
        <w:jc w:val="both"/>
      </w:pPr>
    </w:p>
    <w:p w:rsidR="00041427" w:rsidRDefault="00261CA2" w:rsidP="00413AAD">
      <w:pPr>
        <w:ind w:left="567"/>
        <w:jc w:val="both"/>
        <w:rPr>
          <w:b/>
        </w:rPr>
      </w:pPr>
      <w:r>
        <w:rPr>
          <w:b/>
        </w:rPr>
        <w:t xml:space="preserve">MODULE II- Concept of International Trade Law, Importance and Development of Foreign Trade in India </w:t>
      </w:r>
    </w:p>
    <w:p w:rsidR="00041427" w:rsidRDefault="00261CA2" w:rsidP="00413AAD">
      <w:pPr>
        <w:ind w:left="567"/>
        <w:jc w:val="both"/>
      </w:pPr>
      <w:r>
        <w:t xml:space="preserve">1. International Trade Law and India’s Foreign Trade Policy </w:t>
      </w:r>
    </w:p>
    <w:p w:rsidR="00041427" w:rsidRDefault="00261CA2" w:rsidP="00413AAD">
      <w:pPr>
        <w:ind w:left="567"/>
        <w:jc w:val="both"/>
      </w:pPr>
      <w:r>
        <w:t xml:space="preserve">2. History of Foreign Trade in India </w:t>
      </w:r>
    </w:p>
    <w:p w:rsidR="00041427" w:rsidRDefault="00261CA2" w:rsidP="00413AAD">
      <w:pPr>
        <w:ind w:left="567"/>
        <w:jc w:val="both"/>
      </w:pPr>
      <w:r>
        <w:t xml:space="preserve">3. Foreign Direct Investment in India </w:t>
      </w:r>
    </w:p>
    <w:p w:rsidR="00041427" w:rsidRDefault="00261CA2" w:rsidP="00413AAD">
      <w:pPr>
        <w:ind w:left="567"/>
        <w:jc w:val="both"/>
      </w:pPr>
      <w:r>
        <w:t xml:space="preserve">4. India’s New Industrial Policy </w:t>
      </w:r>
    </w:p>
    <w:p w:rsidR="00041427" w:rsidRDefault="00261CA2" w:rsidP="00413AAD">
      <w:pPr>
        <w:ind w:left="567"/>
        <w:jc w:val="both"/>
      </w:pPr>
      <w:r>
        <w:t xml:space="preserve">5. The Era of Globalisation and India’s New Economic Policy 1991 </w:t>
      </w:r>
    </w:p>
    <w:p w:rsidR="00041427" w:rsidRDefault="00041427" w:rsidP="00413AAD">
      <w:pPr>
        <w:ind w:left="567"/>
        <w:jc w:val="both"/>
      </w:pPr>
    </w:p>
    <w:p w:rsidR="00041427" w:rsidRDefault="00261CA2" w:rsidP="00413AAD">
      <w:pPr>
        <w:ind w:left="567"/>
        <w:jc w:val="both"/>
      </w:pPr>
      <w:r>
        <w:rPr>
          <w:b/>
        </w:rPr>
        <w:t>MODULE III- International Economic Law and its Principles</w:t>
      </w:r>
    </w:p>
    <w:p w:rsidR="00041427" w:rsidRDefault="00261CA2" w:rsidP="00413AAD">
      <w:pPr>
        <w:ind w:left="567"/>
        <w:jc w:val="both"/>
      </w:pPr>
      <w:r>
        <w:t xml:space="preserve">1: Basic Principles of the International Economic Order </w:t>
      </w:r>
    </w:p>
    <w:p w:rsidR="00041427" w:rsidRDefault="00261CA2" w:rsidP="00413AAD">
      <w:pPr>
        <w:ind w:left="567"/>
        <w:jc w:val="both"/>
      </w:pPr>
      <w:r>
        <w:t xml:space="preserve">2: Sovereignty and International Economic Relations </w:t>
      </w:r>
    </w:p>
    <w:p w:rsidR="00041427" w:rsidRDefault="00261CA2" w:rsidP="00413AAD">
      <w:pPr>
        <w:ind w:left="567"/>
        <w:jc w:val="both"/>
      </w:pPr>
      <w:r>
        <w:t xml:space="preserve">3: Human Rights and International Economic Relations </w:t>
      </w:r>
    </w:p>
    <w:p w:rsidR="00041427" w:rsidRDefault="00261CA2" w:rsidP="00413AAD">
      <w:pPr>
        <w:ind w:left="567"/>
        <w:jc w:val="both"/>
      </w:pPr>
      <w:r>
        <w:t xml:space="preserve">4: Good Governance-The Internal Structure of States and Global Economic Integration </w:t>
      </w:r>
    </w:p>
    <w:p w:rsidR="00041427" w:rsidRDefault="00041427" w:rsidP="00413AAD">
      <w:pPr>
        <w:ind w:left="567"/>
        <w:jc w:val="both"/>
      </w:pPr>
    </w:p>
    <w:p w:rsidR="00041427" w:rsidRDefault="00261CA2" w:rsidP="00413AAD">
      <w:pPr>
        <w:ind w:left="567"/>
        <w:jc w:val="both"/>
        <w:rPr>
          <w:b/>
        </w:rPr>
      </w:pPr>
      <w:r>
        <w:rPr>
          <w:b/>
        </w:rPr>
        <w:t xml:space="preserve">MODULE IV- World Trade Law and Regional Trade Agreements </w:t>
      </w:r>
    </w:p>
    <w:p w:rsidR="00041427" w:rsidRDefault="00261CA2" w:rsidP="00413AAD">
      <w:pPr>
        <w:ind w:left="567"/>
        <w:jc w:val="both"/>
      </w:pPr>
      <w:r>
        <w:t xml:space="preserve">1. History and Development of World Trade Law </w:t>
      </w:r>
    </w:p>
    <w:p w:rsidR="00041427" w:rsidRDefault="00261CA2" w:rsidP="00413AAD">
      <w:pPr>
        <w:ind w:left="567"/>
        <w:jc w:val="both"/>
      </w:pPr>
      <w:r>
        <w:t xml:space="preserve">2. The World Trade Organization </w:t>
      </w:r>
    </w:p>
    <w:p w:rsidR="00041427" w:rsidRDefault="00261CA2" w:rsidP="00413AAD">
      <w:pPr>
        <w:ind w:left="567"/>
        <w:jc w:val="both"/>
      </w:pPr>
      <w:r>
        <w:t xml:space="preserve">3. The Multilateral and the Plurilateral Agreements on Trade </w:t>
      </w:r>
    </w:p>
    <w:p w:rsidR="00041427" w:rsidRDefault="00261CA2" w:rsidP="00413AAD">
      <w:pPr>
        <w:ind w:left="567"/>
        <w:jc w:val="both"/>
      </w:pPr>
      <w:r>
        <w:t xml:space="preserve">4. The GATT (All Major Rounds) </w:t>
      </w:r>
    </w:p>
    <w:p w:rsidR="00041427" w:rsidRDefault="00261CA2" w:rsidP="00413AAD">
      <w:pPr>
        <w:ind w:left="567"/>
        <w:jc w:val="both"/>
      </w:pPr>
      <w:r>
        <w:t xml:space="preserve">5. The General Agreement on Trade in Services (GATS) </w:t>
      </w:r>
    </w:p>
    <w:p w:rsidR="00041427" w:rsidRDefault="00261CA2" w:rsidP="00413AAD">
      <w:pPr>
        <w:ind w:left="567"/>
        <w:jc w:val="both"/>
      </w:pPr>
      <w:r>
        <w:t xml:space="preserve">6. The Agreement on Trade Related Aspects of Intellectual Property Rights (TRIPS) </w:t>
      </w:r>
    </w:p>
    <w:p w:rsidR="00041427" w:rsidRDefault="00261CA2" w:rsidP="00413AAD">
      <w:pPr>
        <w:ind w:left="567"/>
        <w:jc w:val="both"/>
      </w:pPr>
      <w:r>
        <w:t xml:space="preserve">7. Dispute Settlement Mechanism in the WTO </w:t>
      </w:r>
    </w:p>
    <w:p w:rsidR="00041427" w:rsidRDefault="00041427" w:rsidP="00413AAD">
      <w:pPr>
        <w:ind w:left="567"/>
        <w:jc w:val="both"/>
      </w:pPr>
    </w:p>
    <w:p w:rsidR="00041427" w:rsidRDefault="00261CA2" w:rsidP="00413AAD">
      <w:pPr>
        <w:ind w:left="567"/>
        <w:jc w:val="both"/>
        <w:rPr>
          <w:b/>
        </w:rPr>
      </w:pPr>
      <w:r>
        <w:rPr>
          <w:b/>
        </w:rPr>
        <w:t xml:space="preserve">MODULE V- World Bank and International Monetary Fund (IMF) </w:t>
      </w:r>
    </w:p>
    <w:p w:rsidR="00041427" w:rsidRDefault="00261CA2" w:rsidP="00413AAD">
      <w:pPr>
        <w:ind w:left="567"/>
        <w:jc w:val="both"/>
      </w:pPr>
      <w:r>
        <w:t xml:space="preserve">1. History and Development of World Bank and IMF. </w:t>
      </w:r>
    </w:p>
    <w:p w:rsidR="00041427" w:rsidRDefault="00261CA2" w:rsidP="00413AAD">
      <w:pPr>
        <w:ind w:left="567"/>
        <w:jc w:val="both"/>
      </w:pPr>
      <w:r>
        <w:t xml:space="preserve">2. Organisation and Structure of World Bank and IMF </w:t>
      </w:r>
    </w:p>
    <w:p w:rsidR="00041427" w:rsidRDefault="00261CA2" w:rsidP="00413AAD">
      <w:pPr>
        <w:ind w:left="567"/>
        <w:jc w:val="both"/>
      </w:pPr>
      <w:r>
        <w:t xml:space="preserve">3. Major Achievements of World Bank and IMF </w:t>
      </w:r>
    </w:p>
    <w:p w:rsidR="00041427" w:rsidRDefault="00261CA2" w:rsidP="00413AAD">
      <w:pPr>
        <w:ind w:left="567"/>
        <w:jc w:val="both"/>
        <w:rPr>
          <w:b/>
        </w:rPr>
      </w:pPr>
      <w:r>
        <w:t>4. Third World Nations and International Economic Institutions.</w:t>
      </w:r>
    </w:p>
    <w:p w:rsidR="00041427" w:rsidRDefault="00041427" w:rsidP="00413AAD">
      <w:pPr>
        <w:ind w:left="567"/>
        <w:jc w:val="both"/>
        <w:rPr>
          <w:b/>
          <w:u w:val="single"/>
        </w:rPr>
      </w:pPr>
    </w:p>
    <w:p w:rsidR="00DE4B0B" w:rsidRDefault="00DE4B0B" w:rsidP="00413AAD">
      <w:pPr>
        <w:ind w:left="567"/>
        <w:jc w:val="both"/>
        <w:rPr>
          <w:b/>
        </w:rPr>
      </w:pPr>
    </w:p>
    <w:p w:rsidR="00DE4B0B" w:rsidRDefault="00DE4B0B" w:rsidP="00413AAD">
      <w:pPr>
        <w:ind w:left="567"/>
        <w:jc w:val="both"/>
        <w:rPr>
          <w:b/>
        </w:rPr>
      </w:pPr>
    </w:p>
    <w:p w:rsidR="00DE4B0B" w:rsidRDefault="00DE4B0B" w:rsidP="00413AAD">
      <w:pPr>
        <w:ind w:left="567"/>
        <w:jc w:val="both"/>
        <w:rPr>
          <w:b/>
        </w:rPr>
      </w:pPr>
    </w:p>
    <w:p w:rsidR="00DE4B0B" w:rsidRDefault="00DE4B0B" w:rsidP="00413AAD">
      <w:pPr>
        <w:ind w:left="567"/>
        <w:jc w:val="both"/>
        <w:rPr>
          <w:b/>
        </w:rPr>
      </w:pPr>
    </w:p>
    <w:p w:rsidR="00DE4B0B" w:rsidRDefault="00DE4B0B" w:rsidP="00413AAD">
      <w:pPr>
        <w:ind w:left="567"/>
        <w:jc w:val="both"/>
        <w:rPr>
          <w:b/>
        </w:rPr>
      </w:pPr>
    </w:p>
    <w:p w:rsidR="00041427" w:rsidRDefault="00261CA2" w:rsidP="00413AAD">
      <w:pPr>
        <w:ind w:left="567"/>
        <w:jc w:val="both"/>
        <w:rPr>
          <w:b/>
          <w:u w:val="single"/>
        </w:rPr>
      </w:pPr>
      <w:r>
        <w:rPr>
          <w:b/>
        </w:rPr>
        <w:lastRenderedPageBreak/>
        <w:t xml:space="preserve">****Students are expected to read current case laws. Only the current enactments and enactments as amended </w:t>
      </w:r>
      <w:r w:rsidR="009B2340">
        <w:rPr>
          <w:b/>
        </w:rPr>
        <w:t>up to</w:t>
      </w:r>
      <w:r>
        <w:rPr>
          <w:b/>
        </w:rPr>
        <w:t xml:space="preserve"> date will be taught.</w:t>
      </w:r>
    </w:p>
    <w:p w:rsidR="00DE4B0B" w:rsidRDefault="00DE4B0B" w:rsidP="00413AAD">
      <w:pPr>
        <w:spacing w:after="200" w:line="276" w:lineRule="auto"/>
        <w:ind w:left="567"/>
        <w:jc w:val="both"/>
        <w:rPr>
          <w:b/>
        </w:rPr>
      </w:pPr>
    </w:p>
    <w:p w:rsidR="00041427" w:rsidRDefault="00261CA2" w:rsidP="00413AAD">
      <w:pPr>
        <w:spacing w:after="200" w:line="276" w:lineRule="auto"/>
        <w:ind w:left="567"/>
        <w:jc w:val="both"/>
        <w:rPr>
          <w:b/>
          <w:color w:val="000000"/>
        </w:rPr>
      </w:pPr>
      <w:r>
        <w:rPr>
          <w:b/>
        </w:rPr>
        <w:t>RECOMMENDED READINGS</w:t>
      </w:r>
    </w:p>
    <w:p w:rsidR="00041427" w:rsidRDefault="00261CA2" w:rsidP="00741000">
      <w:pPr>
        <w:numPr>
          <w:ilvl w:val="0"/>
          <w:numId w:val="100"/>
        </w:numPr>
        <w:ind w:left="567"/>
        <w:jc w:val="both"/>
      </w:pPr>
      <w:r>
        <w:t xml:space="preserve">Bernordette Griffin, Law of International Trade, </w:t>
      </w:r>
      <w:r>
        <w:rPr>
          <w:color w:val="0F1111"/>
        </w:rPr>
        <w:t>Oxford University Press Oxford</w:t>
      </w:r>
    </w:p>
    <w:p w:rsidR="00041427" w:rsidRDefault="00261CA2" w:rsidP="00741000">
      <w:pPr>
        <w:numPr>
          <w:ilvl w:val="0"/>
          <w:numId w:val="100"/>
        </w:numPr>
        <w:ind w:left="567"/>
        <w:jc w:val="both"/>
      </w:pPr>
      <w:r>
        <w:t>Rajaramm Ghosh, Foreign Direct Investment</w:t>
      </w:r>
    </w:p>
    <w:p w:rsidR="00041427" w:rsidRDefault="00041427" w:rsidP="00413AAD">
      <w:pPr>
        <w:pBdr>
          <w:top w:val="nil"/>
          <w:left w:val="nil"/>
          <w:bottom w:val="nil"/>
          <w:right w:val="nil"/>
          <w:between w:val="nil"/>
        </w:pBdr>
        <w:ind w:left="567"/>
        <w:jc w:val="both"/>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DE4B0B" w:rsidRDefault="00DE4B0B" w:rsidP="00413AAD">
      <w:pPr>
        <w:pBdr>
          <w:top w:val="nil"/>
          <w:left w:val="nil"/>
          <w:bottom w:val="nil"/>
          <w:right w:val="nil"/>
          <w:between w:val="nil"/>
        </w:pBdr>
        <w:ind w:left="567"/>
        <w:jc w:val="center"/>
        <w:rPr>
          <w:b/>
          <w:color w:val="000000"/>
          <w:sz w:val="28"/>
          <w:szCs w:val="28"/>
        </w:rPr>
      </w:pPr>
    </w:p>
    <w:p w:rsidR="00041427" w:rsidRDefault="00261CA2" w:rsidP="00413AAD">
      <w:pPr>
        <w:pBdr>
          <w:top w:val="nil"/>
          <w:left w:val="nil"/>
          <w:bottom w:val="nil"/>
          <w:right w:val="nil"/>
          <w:between w:val="nil"/>
        </w:pBdr>
        <w:ind w:left="567"/>
        <w:jc w:val="center"/>
        <w:rPr>
          <w:b/>
          <w:color w:val="000000"/>
          <w:sz w:val="28"/>
          <w:szCs w:val="28"/>
        </w:rPr>
      </w:pPr>
      <w:r>
        <w:rPr>
          <w:b/>
          <w:color w:val="000000"/>
          <w:sz w:val="28"/>
          <w:szCs w:val="28"/>
        </w:rPr>
        <w:lastRenderedPageBreak/>
        <w:t>EXPERIENTIAL LEARNING AND FIELD WORK</w:t>
      </w:r>
    </w:p>
    <w:p w:rsidR="005A0323" w:rsidRPr="005A0323" w:rsidRDefault="005A0323" w:rsidP="00413AAD">
      <w:pPr>
        <w:pBdr>
          <w:top w:val="nil"/>
          <w:left w:val="nil"/>
          <w:bottom w:val="nil"/>
          <w:right w:val="nil"/>
          <w:between w:val="nil"/>
        </w:pBdr>
        <w:ind w:left="567"/>
        <w:jc w:val="center"/>
        <w:rPr>
          <w:b/>
          <w:color w:val="000000"/>
        </w:rPr>
      </w:pPr>
      <w:r w:rsidRPr="005A0323">
        <w:rPr>
          <w:b/>
          <w:color w:val="000000"/>
        </w:rPr>
        <w:t>(Special focus on Disability, Children, Environment, Health, Infrastructure and Development)</w:t>
      </w:r>
    </w:p>
    <w:p w:rsidR="00041427" w:rsidRDefault="00261CA2" w:rsidP="00937F61">
      <w:pPr>
        <w:ind w:left="567" w:firstLine="720"/>
        <w:jc w:val="center"/>
        <w:rPr>
          <w:b/>
        </w:rPr>
      </w:pPr>
      <w:r>
        <w:rPr>
          <w:b/>
        </w:rPr>
        <w:t>(Ability Enhancement Course)</w:t>
      </w:r>
    </w:p>
    <w:p w:rsidR="00937F61" w:rsidRDefault="00937F61" w:rsidP="00937F61">
      <w:pPr>
        <w:ind w:left="567" w:firstLine="720"/>
        <w:jc w:val="center"/>
        <w:rPr>
          <w:b/>
        </w:rPr>
      </w:pPr>
    </w:p>
    <w:p w:rsidR="00041427" w:rsidRDefault="00261CA2" w:rsidP="00413AAD">
      <w:pPr>
        <w:ind w:left="567"/>
        <w:jc w:val="both"/>
        <w:rPr>
          <w:b/>
        </w:rPr>
      </w:pPr>
      <w:r>
        <w:rPr>
          <w:b/>
        </w:rPr>
        <w:t>Marks- 100</w:t>
      </w:r>
      <w:r>
        <w:rPr>
          <w:b/>
        </w:rPr>
        <w:tab/>
      </w:r>
      <w:r>
        <w:rPr>
          <w:b/>
        </w:rPr>
        <w:tab/>
      </w:r>
      <w:r>
        <w:rPr>
          <w:b/>
        </w:rPr>
        <w:tab/>
      </w:r>
      <w:r>
        <w:rPr>
          <w:b/>
        </w:rPr>
        <w:tab/>
      </w:r>
      <w:r>
        <w:rPr>
          <w:b/>
        </w:rPr>
        <w:tab/>
      </w:r>
      <w:r>
        <w:rPr>
          <w:b/>
        </w:rPr>
        <w:tab/>
      </w:r>
      <w:r>
        <w:rPr>
          <w:b/>
        </w:rPr>
        <w:tab/>
      </w:r>
      <w:r>
        <w:rPr>
          <w:b/>
        </w:rPr>
        <w:tab/>
      </w:r>
      <w:r>
        <w:rPr>
          <w:b/>
        </w:rPr>
        <w:tab/>
        <w:t>Credit- 04</w:t>
      </w:r>
    </w:p>
    <w:p w:rsidR="00041427" w:rsidRDefault="00261CA2" w:rsidP="00413AAD">
      <w:pPr>
        <w:pStyle w:val="Heading1"/>
        <w:keepNext w:val="0"/>
        <w:widowControl w:val="0"/>
        <w:ind w:left="567"/>
        <w:jc w:val="left"/>
        <w:rPr>
          <w:b w:val="0"/>
          <w:sz w:val="24"/>
        </w:rPr>
      </w:pPr>
      <w:r>
        <w:rPr>
          <w:b w:val="0"/>
          <w:sz w:val="24"/>
        </w:rPr>
        <w:t>(Written Submission= 90 Marks</w:t>
      </w:r>
    </w:p>
    <w:p w:rsidR="00041427" w:rsidRDefault="00261CA2" w:rsidP="00413AAD">
      <w:pPr>
        <w:pStyle w:val="Heading1"/>
        <w:keepNext w:val="0"/>
        <w:widowControl w:val="0"/>
        <w:ind w:left="567"/>
        <w:jc w:val="left"/>
        <w:rPr>
          <w:b w:val="0"/>
          <w:sz w:val="24"/>
        </w:rPr>
      </w:pPr>
      <w:bookmarkStart w:id="25" w:name="_heading=h.nvqkdnvxgu27" w:colFirst="0" w:colLast="0"/>
      <w:bookmarkEnd w:id="25"/>
      <w:r>
        <w:rPr>
          <w:b w:val="0"/>
          <w:sz w:val="24"/>
        </w:rPr>
        <w:t>Viva Voce= 10 Marks)</w:t>
      </w:r>
    </w:p>
    <w:p w:rsidR="00F94142" w:rsidRDefault="00F94142" w:rsidP="00413AAD">
      <w:pPr>
        <w:ind w:left="567"/>
        <w:jc w:val="both"/>
        <w:rPr>
          <w:b/>
        </w:rPr>
      </w:pPr>
    </w:p>
    <w:p w:rsidR="00041427" w:rsidRDefault="00F94142" w:rsidP="00413AAD">
      <w:pPr>
        <w:ind w:left="567"/>
        <w:jc w:val="both"/>
      </w:pPr>
      <w:r>
        <w:rPr>
          <w:b/>
        </w:rPr>
        <w:t xml:space="preserve">OBJECTIVE OF THE SUBJECT: </w:t>
      </w:r>
      <w:r w:rsidRPr="00F94142">
        <w:t xml:space="preserve">This paper aims to impart </w:t>
      </w:r>
      <w:r w:rsidRPr="00F94142">
        <w:rPr>
          <w:color w:val="000000"/>
        </w:rPr>
        <w:t>experiential learning on the given topics and conduct field work for this purpose.</w:t>
      </w:r>
    </w:p>
    <w:p w:rsidR="00041427" w:rsidRDefault="00041427" w:rsidP="00413AAD">
      <w:pPr>
        <w:ind w:left="567" w:firstLine="720"/>
        <w:jc w:val="both"/>
      </w:pPr>
    </w:p>
    <w:p w:rsidR="00041427" w:rsidRDefault="00041427" w:rsidP="00413AAD">
      <w:pPr>
        <w:ind w:left="567"/>
        <w:jc w:val="both"/>
      </w:pPr>
    </w:p>
    <w:p w:rsidR="005A0323" w:rsidRDefault="00261CA2" w:rsidP="00413AAD">
      <w:pPr>
        <w:ind w:left="567"/>
        <w:jc w:val="both"/>
      </w:pPr>
      <w:r>
        <w:t>Students have to compulsorily perform group field work a</w:t>
      </w:r>
      <w:r w:rsidR="005A0323">
        <w:t>nd submit a report of the same.</w:t>
      </w:r>
    </w:p>
    <w:p w:rsidR="005A0323" w:rsidRDefault="005A0323" w:rsidP="00413AAD">
      <w:pPr>
        <w:pStyle w:val="BodyText"/>
        <w:spacing w:before="6"/>
        <w:ind w:left="567"/>
      </w:pPr>
    </w:p>
    <w:p w:rsidR="005A0323" w:rsidRDefault="005A0323" w:rsidP="00413AAD">
      <w:pPr>
        <w:pStyle w:val="BodyText"/>
        <w:spacing w:before="6"/>
        <w:ind w:left="567"/>
      </w:pPr>
      <w:r>
        <w:t xml:space="preserve">In the following areas </w:t>
      </w:r>
    </w:p>
    <w:p w:rsidR="005A0323" w:rsidRDefault="005A0323" w:rsidP="00741000">
      <w:pPr>
        <w:pStyle w:val="BodyText"/>
        <w:numPr>
          <w:ilvl w:val="2"/>
          <w:numId w:val="133"/>
        </w:numPr>
        <w:spacing w:before="6" w:line="360" w:lineRule="auto"/>
        <w:ind w:left="567" w:firstLine="0"/>
      </w:pPr>
      <w:r>
        <w:t>Disability and Aged Persons</w:t>
      </w:r>
    </w:p>
    <w:p w:rsidR="005A0323" w:rsidRDefault="005A0323" w:rsidP="00741000">
      <w:pPr>
        <w:pStyle w:val="BodyText"/>
        <w:numPr>
          <w:ilvl w:val="2"/>
          <w:numId w:val="133"/>
        </w:numPr>
        <w:spacing w:before="6" w:line="360" w:lineRule="auto"/>
        <w:ind w:left="567" w:firstLine="0"/>
      </w:pPr>
      <w:r>
        <w:t>Children</w:t>
      </w:r>
    </w:p>
    <w:p w:rsidR="005A0323" w:rsidRDefault="005A0323" w:rsidP="00741000">
      <w:pPr>
        <w:pStyle w:val="BodyText"/>
        <w:numPr>
          <w:ilvl w:val="2"/>
          <w:numId w:val="133"/>
        </w:numPr>
        <w:spacing w:before="6" w:line="360" w:lineRule="auto"/>
        <w:ind w:left="567" w:firstLine="0"/>
      </w:pPr>
      <w:r>
        <w:t>Women</w:t>
      </w:r>
    </w:p>
    <w:p w:rsidR="005A0323" w:rsidRDefault="005A0323" w:rsidP="00741000">
      <w:pPr>
        <w:pStyle w:val="BodyText"/>
        <w:numPr>
          <w:ilvl w:val="2"/>
          <w:numId w:val="133"/>
        </w:numPr>
        <w:spacing w:before="6" w:line="360" w:lineRule="auto"/>
        <w:ind w:left="567" w:firstLine="0"/>
      </w:pPr>
      <w:r>
        <w:t>Environment</w:t>
      </w:r>
    </w:p>
    <w:p w:rsidR="005A0323" w:rsidRDefault="005A0323" w:rsidP="00741000">
      <w:pPr>
        <w:pStyle w:val="BodyText"/>
        <w:numPr>
          <w:ilvl w:val="2"/>
          <w:numId w:val="133"/>
        </w:numPr>
        <w:spacing w:before="6" w:line="360" w:lineRule="auto"/>
        <w:ind w:left="567" w:firstLine="0"/>
      </w:pPr>
      <w:r>
        <w:t>Health</w:t>
      </w:r>
    </w:p>
    <w:p w:rsidR="005A0323" w:rsidRDefault="005A0323" w:rsidP="00741000">
      <w:pPr>
        <w:pStyle w:val="BodyText"/>
        <w:numPr>
          <w:ilvl w:val="2"/>
          <w:numId w:val="133"/>
        </w:numPr>
        <w:spacing w:before="6" w:line="360" w:lineRule="auto"/>
        <w:ind w:left="567" w:firstLine="0"/>
      </w:pPr>
      <w:r>
        <w:t>Infrastructure and development</w:t>
      </w:r>
    </w:p>
    <w:p w:rsidR="005A0323" w:rsidRDefault="005A0323" w:rsidP="00413AAD">
      <w:pPr>
        <w:ind w:left="567"/>
        <w:jc w:val="both"/>
      </w:pPr>
    </w:p>
    <w:p w:rsidR="00041427" w:rsidRDefault="00041427" w:rsidP="00413AAD">
      <w:pPr>
        <w:pBdr>
          <w:top w:val="nil"/>
          <w:left w:val="nil"/>
          <w:bottom w:val="nil"/>
          <w:right w:val="nil"/>
          <w:between w:val="nil"/>
        </w:pBdr>
        <w:ind w:left="567"/>
        <w:jc w:val="both"/>
        <w:rPr>
          <w:b/>
          <w:color w:val="000000"/>
          <w:sz w:val="22"/>
          <w:szCs w:val="22"/>
        </w:rPr>
      </w:pPr>
    </w:p>
    <w:p w:rsidR="00041427" w:rsidRDefault="00041427" w:rsidP="00413AAD">
      <w:pPr>
        <w:pBdr>
          <w:top w:val="nil"/>
          <w:left w:val="nil"/>
          <w:bottom w:val="nil"/>
          <w:right w:val="nil"/>
          <w:between w:val="nil"/>
        </w:pBdr>
        <w:ind w:left="567"/>
        <w:jc w:val="both"/>
        <w:rPr>
          <w:b/>
          <w:color w:val="000000"/>
          <w:sz w:val="22"/>
          <w:szCs w:val="22"/>
        </w:rPr>
      </w:pPr>
    </w:p>
    <w:p w:rsidR="00041427" w:rsidRDefault="00261CA2" w:rsidP="00413AAD">
      <w:pPr>
        <w:pBdr>
          <w:top w:val="nil"/>
          <w:left w:val="nil"/>
          <w:bottom w:val="nil"/>
          <w:right w:val="nil"/>
          <w:between w:val="nil"/>
        </w:pBdr>
        <w:ind w:left="567"/>
        <w:jc w:val="center"/>
        <w:rPr>
          <w:b/>
        </w:rPr>
      </w:pPr>
      <w:r>
        <w:br w:type="page"/>
      </w:r>
    </w:p>
    <w:p w:rsidR="00041427" w:rsidRPr="00DE4B0B" w:rsidRDefault="00261CA2" w:rsidP="00413AAD">
      <w:pPr>
        <w:pBdr>
          <w:top w:val="nil"/>
          <w:left w:val="nil"/>
          <w:bottom w:val="nil"/>
          <w:right w:val="nil"/>
          <w:between w:val="nil"/>
        </w:pBdr>
        <w:ind w:left="567"/>
        <w:jc w:val="center"/>
        <w:rPr>
          <w:b/>
          <w:color w:val="000000"/>
          <w:sz w:val="28"/>
          <w:szCs w:val="28"/>
        </w:rPr>
      </w:pPr>
      <w:r w:rsidRPr="00DE4B0B">
        <w:rPr>
          <w:b/>
          <w:color w:val="000000"/>
          <w:sz w:val="28"/>
          <w:szCs w:val="28"/>
        </w:rPr>
        <w:lastRenderedPageBreak/>
        <w:t>MOOT COURT EXERCISE AND INTERNSHIP</w:t>
      </w:r>
    </w:p>
    <w:p w:rsidR="00041427" w:rsidRDefault="005A0323" w:rsidP="00413AAD">
      <w:pPr>
        <w:pBdr>
          <w:top w:val="nil"/>
          <w:left w:val="nil"/>
          <w:bottom w:val="nil"/>
          <w:right w:val="nil"/>
          <w:between w:val="nil"/>
        </w:pBdr>
        <w:ind w:left="567"/>
        <w:jc w:val="center"/>
        <w:rPr>
          <w:b/>
          <w:color w:val="000000"/>
        </w:rPr>
      </w:pPr>
      <w:r>
        <w:rPr>
          <w:b/>
          <w:color w:val="000000"/>
        </w:rPr>
        <w:t>(Practical)</w:t>
      </w:r>
    </w:p>
    <w:p w:rsidR="00937F61" w:rsidRDefault="00937F61" w:rsidP="00413AAD">
      <w:pPr>
        <w:pBdr>
          <w:top w:val="nil"/>
          <w:left w:val="nil"/>
          <w:bottom w:val="nil"/>
          <w:right w:val="nil"/>
          <w:between w:val="nil"/>
        </w:pBdr>
        <w:ind w:left="567"/>
        <w:jc w:val="center"/>
        <w:rPr>
          <w:b/>
          <w:color w:val="000000"/>
        </w:rPr>
      </w:pPr>
    </w:p>
    <w:p w:rsidR="00041427" w:rsidRDefault="00261CA2" w:rsidP="00413AAD">
      <w:pPr>
        <w:ind w:left="567"/>
        <w:jc w:val="both"/>
        <w:rPr>
          <w:b/>
        </w:rPr>
      </w:pPr>
      <w:r>
        <w:rPr>
          <w:b/>
        </w:rPr>
        <w:t>Marks- 100</w:t>
      </w:r>
      <w:r>
        <w:rPr>
          <w:b/>
        </w:rPr>
        <w:tab/>
      </w:r>
      <w:r>
        <w:rPr>
          <w:b/>
        </w:rPr>
        <w:tab/>
      </w:r>
      <w:r>
        <w:rPr>
          <w:b/>
        </w:rPr>
        <w:tab/>
      </w:r>
      <w:r>
        <w:rPr>
          <w:b/>
        </w:rPr>
        <w:tab/>
      </w:r>
      <w:r>
        <w:rPr>
          <w:b/>
        </w:rPr>
        <w:tab/>
      </w:r>
      <w:r>
        <w:rPr>
          <w:b/>
        </w:rPr>
        <w:tab/>
      </w:r>
      <w:r>
        <w:rPr>
          <w:b/>
        </w:rPr>
        <w:tab/>
      </w:r>
      <w:r>
        <w:rPr>
          <w:b/>
        </w:rPr>
        <w:tab/>
        <w:t xml:space="preserve">                        Credit- 04</w:t>
      </w:r>
    </w:p>
    <w:p w:rsidR="00041427" w:rsidRDefault="00041427" w:rsidP="00413AAD">
      <w:pPr>
        <w:pBdr>
          <w:top w:val="nil"/>
          <w:left w:val="nil"/>
          <w:bottom w:val="nil"/>
          <w:right w:val="nil"/>
          <w:between w:val="nil"/>
        </w:pBdr>
        <w:ind w:left="567"/>
        <w:jc w:val="both"/>
        <w:rPr>
          <w:color w:val="000000"/>
          <w:sz w:val="22"/>
          <w:szCs w:val="22"/>
        </w:rPr>
      </w:pPr>
    </w:p>
    <w:p w:rsidR="00041427" w:rsidRDefault="001E6863" w:rsidP="00413AAD">
      <w:pPr>
        <w:ind w:left="567"/>
        <w:jc w:val="both"/>
      </w:pPr>
      <w:r>
        <w:rPr>
          <w:b/>
        </w:rPr>
        <w:t>OBJECTIVE OF THE SUBJECT</w:t>
      </w:r>
      <w:r w:rsidR="00261CA2">
        <w:rPr>
          <w:b/>
        </w:rPr>
        <w:t>:</w:t>
      </w:r>
      <w:r w:rsidR="00261CA2">
        <w:t xml:space="preserve"> Legal study cannot remain confined to the class room alone. This </w:t>
      </w:r>
      <w:r w:rsidR="00F94142">
        <w:t>subject</w:t>
      </w:r>
      <w:r w:rsidR="00261CA2">
        <w:t xml:space="preserve"> offers a chance for the students to be exposed to the real world.</w:t>
      </w:r>
    </w:p>
    <w:p w:rsidR="00041427" w:rsidRDefault="00041427" w:rsidP="00413AAD">
      <w:pPr>
        <w:ind w:left="567"/>
        <w:jc w:val="both"/>
      </w:pPr>
    </w:p>
    <w:p w:rsidR="00041427" w:rsidRDefault="00041427" w:rsidP="00413AAD">
      <w:pPr>
        <w:pBdr>
          <w:top w:val="nil"/>
          <w:left w:val="nil"/>
          <w:bottom w:val="nil"/>
          <w:right w:val="nil"/>
          <w:between w:val="nil"/>
        </w:pBdr>
        <w:ind w:left="567"/>
        <w:jc w:val="both"/>
        <w:rPr>
          <w:b/>
          <w:color w:val="000000"/>
          <w:sz w:val="22"/>
          <w:szCs w:val="22"/>
        </w:rPr>
      </w:pPr>
    </w:p>
    <w:p w:rsidR="00DE4B0B" w:rsidRDefault="00261CA2" w:rsidP="00413AAD">
      <w:pPr>
        <w:spacing w:line="360" w:lineRule="auto"/>
        <w:ind w:left="567"/>
        <w:jc w:val="both"/>
        <w:rPr>
          <w:b/>
        </w:rPr>
      </w:pPr>
      <w:r>
        <w:rPr>
          <w:b/>
        </w:rPr>
        <w:t>MODULE-I: MOOT COURT</w:t>
      </w:r>
      <w:r>
        <w:rPr>
          <w:b/>
        </w:rPr>
        <w:tab/>
      </w:r>
      <w:r>
        <w:rPr>
          <w:b/>
        </w:rPr>
        <w:tab/>
      </w:r>
      <w:r>
        <w:rPr>
          <w:b/>
        </w:rPr>
        <w:tab/>
      </w:r>
      <w:r>
        <w:rPr>
          <w:b/>
        </w:rPr>
        <w:tab/>
      </w:r>
      <w:r>
        <w:rPr>
          <w:b/>
        </w:rPr>
        <w:tab/>
      </w:r>
      <w:r>
        <w:rPr>
          <w:b/>
        </w:rPr>
        <w:tab/>
      </w:r>
      <w:r w:rsidRPr="005A0323">
        <w:rPr>
          <w:b/>
        </w:rPr>
        <w:t>[Marks-30]</w:t>
      </w:r>
    </w:p>
    <w:p w:rsidR="00041427" w:rsidRPr="00DE4B0B" w:rsidRDefault="00261CA2" w:rsidP="00413AAD">
      <w:pPr>
        <w:spacing w:line="360" w:lineRule="auto"/>
        <w:ind w:left="567"/>
        <w:jc w:val="both"/>
        <w:rPr>
          <w:b/>
        </w:rPr>
      </w:pPr>
      <w:r>
        <w:t xml:space="preserve">Each student will do at least three Moot Courts </w:t>
      </w:r>
      <w:r>
        <w:tab/>
      </w:r>
      <w:r>
        <w:tab/>
      </w:r>
      <w:r>
        <w:tab/>
        <w:t>10x3=30</w:t>
      </w:r>
    </w:p>
    <w:p w:rsidR="00041427" w:rsidRDefault="00261CA2" w:rsidP="00413AAD">
      <w:pPr>
        <w:spacing w:line="360" w:lineRule="auto"/>
        <w:ind w:left="567"/>
        <w:jc w:val="both"/>
      </w:pPr>
      <w:r>
        <w:t xml:space="preserve">Prepare Memorial &amp; Argument Presentation </w:t>
      </w:r>
    </w:p>
    <w:p w:rsidR="00DE4B0B" w:rsidRDefault="00261CA2" w:rsidP="00413AAD">
      <w:pPr>
        <w:spacing w:line="360" w:lineRule="auto"/>
        <w:ind w:left="567"/>
        <w:jc w:val="both"/>
        <w:rPr>
          <w:b/>
        </w:rPr>
      </w:pPr>
      <w:r>
        <w:rPr>
          <w:b/>
        </w:rPr>
        <w:t>MODULE-II: OBSERVANCE OF TRIALS</w:t>
      </w:r>
      <w:r>
        <w:rPr>
          <w:b/>
        </w:rPr>
        <w:tab/>
      </w:r>
      <w:r>
        <w:rPr>
          <w:b/>
        </w:rPr>
        <w:tab/>
      </w:r>
      <w:r>
        <w:rPr>
          <w:b/>
        </w:rPr>
        <w:tab/>
      </w:r>
      <w:r>
        <w:rPr>
          <w:b/>
        </w:rPr>
        <w:tab/>
      </w:r>
      <w:r w:rsidRPr="005A0323">
        <w:rPr>
          <w:b/>
        </w:rPr>
        <w:t>[Marks-30]</w:t>
      </w:r>
    </w:p>
    <w:p w:rsidR="00DE4B0B" w:rsidRDefault="00261CA2" w:rsidP="00413AAD">
      <w:pPr>
        <w:spacing w:line="360" w:lineRule="auto"/>
        <w:ind w:left="567"/>
        <w:jc w:val="both"/>
        <w:rPr>
          <w:b/>
        </w:rPr>
      </w:pPr>
      <w:r>
        <w:t>Civil Trial-1</w:t>
      </w:r>
      <w:r>
        <w:tab/>
      </w:r>
      <w:r>
        <w:tab/>
      </w:r>
      <w:r>
        <w:tab/>
      </w:r>
      <w:r>
        <w:tab/>
      </w:r>
      <w:r>
        <w:tab/>
      </w:r>
      <w:r>
        <w:tab/>
      </w:r>
      <w:r>
        <w:tab/>
      </w:r>
      <w:r>
        <w:tab/>
        <w:t>15</w:t>
      </w:r>
    </w:p>
    <w:p w:rsidR="00041427" w:rsidRPr="00DE4B0B" w:rsidRDefault="00261CA2" w:rsidP="00413AAD">
      <w:pPr>
        <w:spacing w:line="360" w:lineRule="auto"/>
        <w:ind w:left="567"/>
        <w:jc w:val="both"/>
        <w:rPr>
          <w:b/>
        </w:rPr>
      </w:pPr>
      <w:r>
        <w:t>Criminal Trial-1</w:t>
      </w:r>
      <w:r>
        <w:tab/>
      </w:r>
      <w:r>
        <w:tab/>
      </w:r>
      <w:r>
        <w:tab/>
      </w:r>
      <w:r>
        <w:tab/>
      </w:r>
      <w:r>
        <w:tab/>
      </w:r>
      <w:r>
        <w:tab/>
      </w:r>
      <w:r>
        <w:tab/>
        <w:t>15</w:t>
      </w:r>
    </w:p>
    <w:p w:rsidR="00041427" w:rsidRDefault="00261CA2" w:rsidP="00413AAD">
      <w:pPr>
        <w:spacing w:line="360" w:lineRule="auto"/>
        <w:ind w:left="567"/>
        <w:jc w:val="both"/>
      </w:pPr>
      <w:r>
        <w:t>To be recorded in a diary</w:t>
      </w:r>
    </w:p>
    <w:p w:rsidR="00041427" w:rsidRDefault="00261CA2" w:rsidP="00937F61">
      <w:pPr>
        <w:ind w:left="567"/>
        <w:jc w:val="both"/>
        <w:rPr>
          <w:b/>
        </w:rPr>
      </w:pPr>
      <w:r>
        <w:rPr>
          <w:b/>
        </w:rPr>
        <w:t>MODULE-III: INTERVIEWING TECHNIQUE,PRE-TRIAL PREPARATION &amp; INTERNSHIP DIARY</w:t>
      </w:r>
      <w:r>
        <w:rPr>
          <w:b/>
        </w:rPr>
        <w:tab/>
      </w:r>
      <w:r w:rsidR="00937F61">
        <w:rPr>
          <w:b/>
        </w:rPr>
        <w:t xml:space="preserve">   [</w:t>
      </w:r>
      <w:r>
        <w:rPr>
          <w:b/>
        </w:rPr>
        <w:t>Marks-30</w:t>
      </w:r>
      <w:r w:rsidR="00937F61">
        <w:rPr>
          <w:b/>
        </w:rPr>
        <w:t>]</w:t>
      </w:r>
    </w:p>
    <w:p w:rsidR="00041427" w:rsidRDefault="00261CA2" w:rsidP="00413AAD">
      <w:pPr>
        <w:spacing w:line="360" w:lineRule="auto"/>
        <w:ind w:left="567"/>
        <w:jc w:val="both"/>
      </w:pPr>
      <w:r>
        <w:t>Observance of interviewing session in Lawyer’s office-2</w:t>
      </w:r>
      <w:r>
        <w:tab/>
      </w:r>
      <w:r>
        <w:tab/>
      </w:r>
      <w:r>
        <w:tab/>
        <w:t xml:space="preserve">15 </w:t>
      </w:r>
    </w:p>
    <w:p w:rsidR="00041427" w:rsidRDefault="00261CA2" w:rsidP="00413AAD">
      <w:pPr>
        <w:spacing w:line="360" w:lineRule="auto"/>
        <w:ind w:left="567"/>
        <w:jc w:val="both"/>
      </w:pPr>
      <w:r>
        <w:t>To be recorded in a diary.</w:t>
      </w:r>
    </w:p>
    <w:p w:rsidR="00041427" w:rsidRDefault="00261CA2" w:rsidP="00413AAD">
      <w:pPr>
        <w:spacing w:line="360" w:lineRule="auto"/>
        <w:ind w:left="567"/>
        <w:jc w:val="both"/>
      </w:pPr>
      <w:r>
        <w:t>Preparation of documents and court papers -Recorded in a diary.</w:t>
      </w:r>
      <w:r>
        <w:tab/>
      </w:r>
      <w:r>
        <w:tab/>
        <w:t xml:space="preserve"> 15</w:t>
      </w:r>
      <w:r>
        <w:tab/>
      </w:r>
      <w:r>
        <w:tab/>
      </w:r>
    </w:p>
    <w:p w:rsidR="00041427" w:rsidRDefault="00261CA2" w:rsidP="00413AAD">
      <w:pPr>
        <w:pBdr>
          <w:top w:val="nil"/>
          <w:left w:val="nil"/>
          <w:bottom w:val="nil"/>
          <w:right w:val="nil"/>
          <w:between w:val="nil"/>
        </w:pBdr>
        <w:ind w:left="567"/>
        <w:jc w:val="both"/>
        <w:rPr>
          <w:b/>
          <w:color w:val="000000"/>
        </w:rPr>
      </w:pPr>
      <w:r>
        <w:rPr>
          <w:b/>
          <w:color w:val="000000"/>
        </w:rPr>
        <w:t>MODULE-IV: VIVA VOCE ON THE ENTIRE ABOVE MODULE</w:t>
      </w:r>
      <w:r>
        <w:rPr>
          <w:b/>
          <w:color w:val="000000"/>
        </w:rPr>
        <w:tab/>
      </w:r>
      <w:r w:rsidRPr="005A0323">
        <w:rPr>
          <w:b/>
          <w:color w:val="000000"/>
        </w:rPr>
        <w:t xml:space="preserve"> [Marks-10]</w:t>
      </w:r>
    </w:p>
    <w:p w:rsidR="00041427" w:rsidRDefault="00041427" w:rsidP="00413AAD">
      <w:pPr>
        <w:pBdr>
          <w:top w:val="nil"/>
          <w:left w:val="nil"/>
          <w:bottom w:val="nil"/>
          <w:right w:val="nil"/>
          <w:between w:val="nil"/>
        </w:pBdr>
        <w:ind w:left="567"/>
        <w:jc w:val="both"/>
        <w:rPr>
          <w:b/>
          <w:color w:val="000000"/>
        </w:rPr>
      </w:pPr>
    </w:p>
    <w:p w:rsidR="00041427" w:rsidRDefault="00261CA2" w:rsidP="00413AAD">
      <w:pPr>
        <w:pBdr>
          <w:top w:val="nil"/>
          <w:left w:val="nil"/>
          <w:bottom w:val="nil"/>
          <w:right w:val="nil"/>
          <w:between w:val="nil"/>
        </w:pBdr>
        <w:ind w:left="567"/>
        <w:jc w:val="both"/>
        <w:rPr>
          <w:color w:val="000000"/>
        </w:rPr>
      </w:pPr>
      <w:r>
        <w:rPr>
          <w:b/>
          <w:color w:val="000000"/>
        </w:rPr>
        <w:t>NOTE:</w:t>
      </w:r>
      <w:r>
        <w:rPr>
          <w:color w:val="000000"/>
        </w:rPr>
        <w:t xml:space="preserve"> Students will have to put in four  weeks of internship compulsorily in Semesters VI, VIII, VIII, IX, X,  and obtain a certificate of internship without which the Bar Council may not enroll them. The students must maintain diary</w:t>
      </w:r>
      <w:r w:rsidR="00DE4B0B">
        <w:rPr>
          <w:color w:val="000000"/>
        </w:rPr>
        <w:t>. They will be evaluated in the</w:t>
      </w:r>
      <w:r>
        <w:rPr>
          <w:color w:val="000000"/>
        </w:rPr>
        <w:t xml:space="preserve"> Semester</w:t>
      </w:r>
      <w:r w:rsidR="00DE4B0B">
        <w:rPr>
          <w:color w:val="000000"/>
        </w:rPr>
        <w:t xml:space="preserve"> - X</w:t>
      </w:r>
      <w:r>
        <w:rPr>
          <w:color w:val="000000"/>
        </w:rPr>
        <w:t xml:space="preserve"> along with Moot Court Practical. The internship should be in the following Institutions or Organisations:</w:t>
      </w:r>
    </w:p>
    <w:p w:rsidR="00DE4B0B" w:rsidRDefault="00DE4B0B" w:rsidP="00413AAD">
      <w:pPr>
        <w:pBdr>
          <w:top w:val="nil"/>
          <w:left w:val="nil"/>
          <w:bottom w:val="nil"/>
          <w:right w:val="nil"/>
          <w:between w:val="nil"/>
        </w:pBdr>
        <w:ind w:left="567"/>
        <w:jc w:val="both"/>
        <w:rPr>
          <w:color w:val="000000"/>
        </w:rPr>
      </w:pPr>
    </w:p>
    <w:p w:rsidR="00041427" w:rsidRDefault="00261CA2" w:rsidP="00741000">
      <w:pPr>
        <w:numPr>
          <w:ilvl w:val="0"/>
          <w:numId w:val="98"/>
        </w:numPr>
        <w:pBdr>
          <w:top w:val="nil"/>
          <w:left w:val="nil"/>
          <w:bottom w:val="nil"/>
          <w:right w:val="nil"/>
          <w:between w:val="nil"/>
        </w:pBdr>
        <w:ind w:left="567" w:firstLine="0"/>
        <w:jc w:val="both"/>
      </w:pPr>
      <w:r>
        <w:rPr>
          <w:color w:val="000000"/>
        </w:rPr>
        <w:t>NGO</w:t>
      </w:r>
    </w:p>
    <w:p w:rsidR="00041427" w:rsidRDefault="00261CA2" w:rsidP="00741000">
      <w:pPr>
        <w:numPr>
          <w:ilvl w:val="0"/>
          <w:numId w:val="98"/>
        </w:numPr>
        <w:pBdr>
          <w:top w:val="nil"/>
          <w:left w:val="nil"/>
          <w:bottom w:val="nil"/>
          <w:right w:val="nil"/>
          <w:between w:val="nil"/>
        </w:pBdr>
        <w:ind w:left="567" w:firstLine="0"/>
        <w:jc w:val="both"/>
      </w:pPr>
      <w:r>
        <w:rPr>
          <w:color w:val="000000"/>
        </w:rPr>
        <w:t xml:space="preserve">Trial and Appellate Advocates [compulsory] </w:t>
      </w:r>
    </w:p>
    <w:p w:rsidR="00041427" w:rsidRDefault="00261CA2" w:rsidP="00741000">
      <w:pPr>
        <w:numPr>
          <w:ilvl w:val="0"/>
          <w:numId w:val="98"/>
        </w:numPr>
        <w:pBdr>
          <w:top w:val="nil"/>
          <w:left w:val="nil"/>
          <w:bottom w:val="nil"/>
          <w:right w:val="nil"/>
          <w:between w:val="nil"/>
        </w:pBdr>
        <w:ind w:left="567" w:firstLine="0"/>
        <w:jc w:val="both"/>
      </w:pPr>
      <w:r>
        <w:rPr>
          <w:color w:val="000000"/>
        </w:rPr>
        <w:t>Judiciary</w:t>
      </w:r>
    </w:p>
    <w:p w:rsidR="00041427" w:rsidRDefault="00261CA2" w:rsidP="00741000">
      <w:pPr>
        <w:numPr>
          <w:ilvl w:val="0"/>
          <w:numId w:val="98"/>
        </w:numPr>
        <w:pBdr>
          <w:top w:val="nil"/>
          <w:left w:val="nil"/>
          <w:bottom w:val="nil"/>
          <w:right w:val="nil"/>
          <w:between w:val="nil"/>
        </w:pBdr>
        <w:ind w:left="567" w:firstLine="0"/>
        <w:jc w:val="both"/>
      </w:pPr>
      <w:r>
        <w:rPr>
          <w:color w:val="000000"/>
        </w:rPr>
        <w:t>Legal Regulatory Authorities</w:t>
      </w:r>
    </w:p>
    <w:p w:rsidR="00041427" w:rsidRDefault="00261CA2" w:rsidP="00741000">
      <w:pPr>
        <w:numPr>
          <w:ilvl w:val="0"/>
          <w:numId w:val="98"/>
        </w:numPr>
        <w:pBdr>
          <w:top w:val="nil"/>
          <w:left w:val="nil"/>
          <w:bottom w:val="nil"/>
          <w:right w:val="nil"/>
          <w:between w:val="nil"/>
        </w:pBdr>
        <w:ind w:left="567" w:firstLine="0"/>
        <w:jc w:val="both"/>
      </w:pPr>
      <w:r>
        <w:rPr>
          <w:color w:val="000000"/>
        </w:rPr>
        <w:t>Legislatures and Parliament</w:t>
      </w:r>
    </w:p>
    <w:p w:rsidR="00041427" w:rsidRDefault="00261CA2" w:rsidP="00741000">
      <w:pPr>
        <w:numPr>
          <w:ilvl w:val="0"/>
          <w:numId w:val="98"/>
        </w:numPr>
        <w:pBdr>
          <w:top w:val="nil"/>
          <w:left w:val="nil"/>
          <w:bottom w:val="nil"/>
          <w:right w:val="nil"/>
          <w:between w:val="nil"/>
        </w:pBdr>
        <w:ind w:left="567" w:firstLine="0"/>
        <w:jc w:val="both"/>
      </w:pPr>
      <w:r>
        <w:rPr>
          <w:color w:val="000000"/>
        </w:rPr>
        <w:t>Market Institutions</w:t>
      </w:r>
    </w:p>
    <w:p w:rsidR="00041427" w:rsidRDefault="00261CA2" w:rsidP="00741000">
      <w:pPr>
        <w:numPr>
          <w:ilvl w:val="0"/>
          <w:numId w:val="98"/>
        </w:numPr>
        <w:pBdr>
          <w:top w:val="nil"/>
          <w:left w:val="nil"/>
          <w:bottom w:val="nil"/>
          <w:right w:val="nil"/>
          <w:between w:val="nil"/>
        </w:pBdr>
        <w:ind w:left="567" w:firstLine="0"/>
        <w:jc w:val="both"/>
      </w:pPr>
      <w:r>
        <w:rPr>
          <w:color w:val="000000"/>
        </w:rPr>
        <w:t>Law Firms</w:t>
      </w:r>
    </w:p>
    <w:p w:rsidR="00041427" w:rsidRDefault="00261CA2" w:rsidP="00741000">
      <w:pPr>
        <w:numPr>
          <w:ilvl w:val="0"/>
          <w:numId w:val="98"/>
        </w:numPr>
        <w:pBdr>
          <w:top w:val="nil"/>
          <w:left w:val="nil"/>
          <w:bottom w:val="nil"/>
          <w:right w:val="nil"/>
          <w:between w:val="nil"/>
        </w:pBdr>
        <w:ind w:left="567" w:firstLine="0"/>
        <w:jc w:val="both"/>
      </w:pPr>
      <w:r>
        <w:rPr>
          <w:color w:val="000000"/>
        </w:rPr>
        <w:t>Companies</w:t>
      </w:r>
    </w:p>
    <w:p w:rsidR="00041427" w:rsidRDefault="00261CA2" w:rsidP="00741000">
      <w:pPr>
        <w:numPr>
          <w:ilvl w:val="0"/>
          <w:numId w:val="98"/>
        </w:numPr>
        <w:pBdr>
          <w:top w:val="nil"/>
          <w:left w:val="nil"/>
          <w:bottom w:val="nil"/>
          <w:right w:val="nil"/>
          <w:between w:val="nil"/>
        </w:pBdr>
        <w:ind w:left="567" w:firstLine="0"/>
        <w:jc w:val="both"/>
      </w:pPr>
      <w:r>
        <w:rPr>
          <w:color w:val="000000"/>
        </w:rPr>
        <w:t>Local Self-government</w:t>
      </w:r>
    </w:p>
    <w:p w:rsidR="00041427" w:rsidRDefault="00261CA2" w:rsidP="00741000">
      <w:pPr>
        <w:numPr>
          <w:ilvl w:val="0"/>
          <w:numId w:val="98"/>
        </w:numPr>
        <w:pBdr>
          <w:top w:val="nil"/>
          <w:left w:val="nil"/>
          <w:bottom w:val="nil"/>
          <w:right w:val="nil"/>
          <w:between w:val="nil"/>
        </w:pBdr>
        <w:ind w:left="567" w:firstLine="0"/>
        <w:jc w:val="both"/>
      </w:pPr>
      <w:r>
        <w:rPr>
          <w:color w:val="000000"/>
        </w:rPr>
        <w:t>Other Legal Functionaries</w:t>
      </w:r>
    </w:p>
    <w:p w:rsidR="00041427" w:rsidRDefault="00261CA2" w:rsidP="00741000">
      <w:pPr>
        <w:numPr>
          <w:ilvl w:val="0"/>
          <w:numId w:val="98"/>
        </w:numPr>
        <w:pBdr>
          <w:top w:val="nil"/>
          <w:left w:val="nil"/>
          <w:bottom w:val="nil"/>
          <w:right w:val="nil"/>
          <w:between w:val="nil"/>
        </w:pBdr>
        <w:ind w:left="567" w:firstLine="0"/>
        <w:jc w:val="both"/>
      </w:pPr>
      <w:r>
        <w:rPr>
          <w:color w:val="000000"/>
        </w:rPr>
        <w:t>Any other body approved by the University</w:t>
      </w:r>
    </w:p>
    <w:sectPr w:rsidR="00041427" w:rsidSect="00C261FF">
      <w:footerReference w:type="default" r:id="rId15"/>
      <w:pgSz w:w="11906" w:h="16838"/>
      <w:pgMar w:top="1440" w:right="930" w:bottom="1440" w:left="85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819" w:rsidRDefault="00A82819">
      <w:r>
        <w:separator/>
      </w:r>
    </w:p>
  </w:endnote>
  <w:endnote w:type="continuationSeparator" w:id="1">
    <w:p w:rsidR="00A82819" w:rsidRDefault="00A82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auto"/>
    <w:pitch w:val="default"/>
    <w:sig w:usb0="00000000" w:usb1="00000000" w:usb2="00000000" w:usb3="00000000" w:csb0="00000000" w:csb1="00000000"/>
  </w:font>
  <w:font w:name="NotoSan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9BF" w:rsidRDefault="008209BF">
    <w:pPr>
      <w:pBdr>
        <w:top w:val="single" w:sz="24" w:space="1" w:color="622423"/>
        <w:left w:val="nil"/>
        <w:bottom w:val="nil"/>
        <w:right w:val="nil"/>
        <w:between w:val="nil"/>
      </w:pBdr>
      <w:tabs>
        <w:tab w:val="center" w:pos="4680"/>
        <w:tab w:val="right" w:pos="9360"/>
      </w:tabs>
      <w:rPr>
        <w:rFonts w:ascii="Cambria" w:eastAsia="Cambria" w:hAnsi="Cambria" w:cs="Cambria"/>
        <w:color w:val="000000"/>
      </w:rPr>
    </w:pPr>
    <w:r>
      <w:rPr>
        <w:rFonts w:ascii="Cambria" w:eastAsia="Cambria" w:hAnsi="Cambria" w:cs="Cambria"/>
        <w:color w:val="000000"/>
      </w:rPr>
      <w:t>B.A. LL.B. [Hons.]</w:t>
    </w:r>
    <w:r>
      <w:rPr>
        <w:rFonts w:ascii="Cambria" w:eastAsia="Cambria" w:hAnsi="Cambria" w:cs="Cambria"/>
        <w:color w:val="000000"/>
      </w:rPr>
      <w:tab/>
      <w:t xml:space="preserve">Page </w:t>
    </w:r>
    <w:r w:rsidR="00A54919">
      <w:rPr>
        <w:color w:val="000000"/>
      </w:rPr>
      <w:fldChar w:fldCharType="begin"/>
    </w:r>
    <w:r>
      <w:rPr>
        <w:color w:val="000000"/>
      </w:rPr>
      <w:instrText>PAGE</w:instrText>
    </w:r>
    <w:r w:rsidR="00A54919">
      <w:rPr>
        <w:color w:val="000000"/>
      </w:rPr>
      <w:fldChar w:fldCharType="separate"/>
    </w:r>
    <w:r w:rsidR="008D4982">
      <w:rPr>
        <w:noProof/>
        <w:color w:val="000000"/>
      </w:rPr>
      <w:t>1</w:t>
    </w:r>
    <w:r w:rsidR="00A54919">
      <w:rPr>
        <w:color w:val="000000"/>
      </w:rPr>
      <w:fldChar w:fldCharType="end"/>
    </w:r>
  </w:p>
  <w:p w:rsidR="008209BF" w:rsidRDefault="008209BF">
    <w:pPr>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819" w:rsidRDefault="00A82819">
      <w:r>
        <w:separator/>
      </w:r>
    </w:p>
  </w:footnote>
  <w:footnote w:type="continuationSeparator" w:id="1">
    <w:p w:rsidR="00A82819" w:rsidRDefault="00A828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5466"/>
    <w:multiLevelType w:val="multilevel"/>
    <w:tmpl w:val="3D6CD5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2716938"/>
    <w:multiLevelType w:val="multilevel"/>
    <w:tmpl w:val="95EC1C08"/>
    <w:lvl w:ilvl="0">
      <w:start w:val="1"/>
      <w:numFmt w:val="decimal"/>
      <w:lvlText w:val="%1)"/>
      <w:lvlJc w:val="left"/>
      <w:pPr>
        <w:ind w:left="1080" w:hanging="360"/>
      </w:pPr>
      <w:rPr>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2843FB3"/>
    <w:multiLevelType w:val="multilevel"/>
    <w:tmpl w:val="CB8A2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0427DA"/>
    <w:multiLevelType w:val="multilevel"/>
    <w:tmpl w:val="39A49992"/>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
    <w:nsid w:val="07382072"/>
    <w:multiLevelType w:val="multilevel"/>
    <w:tmpl w:val="CC58ECE6"/>
    <w:lvl w:ilvl="0">
      <w:start w:val="1"/>
      <w:numFmt w:val="decimal"/>
      <w:lvlText w:val="%1."/>
      <w:lvlJc w:val="left"/>
      <w:pPr>
        <w:ind w:left="1018" w:hanging="45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09647354"/>
    <w:multiLevelType w:val="hybridMultilevel"/>
    <w:tmpl w:val="4D6486B6"/>
    <w:lvl w:ilvl="0" w:tplc="4009000F">
      <w:start w:val="1"/>
      <w:numFmt w:val="decimal"/>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6">
    <w:nsid w:val="097D1FBF"/>
    <w:multiLevelType w:val="multilevel"/>
    <w:tmpl w:val="227C6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9884943"/>
    <w:multiLevelType w:val="multilevel"/>
    <w:tmpl w:val="8A22D0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9CB5EF8"/>
    <w:multiLevelType w:val="multilevel"/>
    <w:tmpl w:val="2D825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0B8A5469"/>
    <w:multiLevelType w:val="multilevel"/>
    <w:tmpl w:val="15A485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C973245"/>
    <w:multiLevelType w:val="multilevel"/>
    <w:tmpl w:val="9424AFF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D39051F"/>
    <w:multiLevelType w:val="hybridMultilevel"/>
    <w:tmpl w:val="4DA4EA94"/>
    <w:lvl w:ilvl="0" w:tplc="4009000F">
      <w:start w:val="1"/>
      <w:numFmt w:val="decimal"/>
      <w:lvlText w:val="%1."/>
      <w:lvlJc w:val="left"/>
      <w:pPr>
        <w:ind w:left="928" w:hanging="360"/>
      </w:p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12">
    <w:nsid w:val="0D7A41B9"/>
    <w:multiLevelType w:val="multilevel"/>
    <w:tmpl w:val="51B29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0D9001EE"/>
    <w:multiLevelType w:val="multilevel"/>
    <w:tmpl w:val="61B4AC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DEB30C8"/>
    <w:multiLevelType w:val="multilevel"/>
    <w:tmpl w:val="459824F0"/>
    <w:lvl w:ilvl="0">
      <w:start w:val="1"/>
      <w:numFmt w:val="decimal"/>
      <w:lvlText w:val="%1."/>
      <w:lvlJc w:val="left"/>
      <w:pPr>
        <w:ind w:left="720" w:hanging="360"/>
      </w:pPr>
      <w:rPr>
        <w:rFonts w:ascii="Times New Roman" w:eastAsia="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F363384"/>
    <w:multiLevelType w:val="multilevel"/>
    <w:tmpl w:val="F3FCB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05A1149"/>
    <w:multiLevelType w:val="multilevel"/>
    <w:tmpl w:val="B8226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3EC6E28"/>
    <w:multiLevelType w:val="multilevel"/>
    <w:tmpl w:val="95F434C0"/>
    <w:lvl w:ilvl="0">
      <w:start w:val="1"/>
      <w:numFmt w:val="decimal"/>
      <w:lvlText w:val="%1."/>
      <w:lvlJc w:val="left"/>
      <w:pPr>
        <w:ind w:left="928" w:hanging="360"/>
      </w:pPr>
      <w:rPr>
        <w:b w:val="0"/>
        <w:sz w:val="24"/>
        <w:szCs w:val="24"/>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8">
    <w:nsid w:val="14117732"/>
    <w:multiLevelType w:val="multilevel"/>
    <w:tmpl w:val="131443CE"/>
    <w:lvl w:ilvl="0">
      <w:start w:val="1"/>
      <w:numFmt w:val="lowerLetter"/>
      <w:lvlText w:val="%1."/>
      <w:lvlJc w:val="center"/>
      <w:pPr>
        <w:ind w:left="720" w:hanging="360"/>
      </w:pPr>
    </w:lvl>
    <w:lvl w:ilvl="1">
      <w:start w:val="1"/>
      <w:numFmt w:val="lowerLetter"/>
      <w:lvlText w:val="%2."/>
      <w:lvlJc w:val="left"/>
      <w:pPr>
        <w:ind w:left="1440" w:hanging="360"/>
      </w:pPr>
    </w:lvl>
    <w:lvl w:ilvl="2">
      <w:start w:val="1"/>
      <w:numFmt w:val="decimal"/>
      <w:lvlText w:val="%3."/>
      <w:lvlJc w:val="left"/>
      <w:pPr>
        <w:ind w:left="2430" w:hanging="360"/>
      </w:pPr>
      <w:rPr>
        <w:rFonts w:ascii="Times New Roman" w:eastAsia="Times New Roman" w:hAnsi="Times New Roman" w:cs="Times New Roman"/>
        <w:b w:val="0"/>
        <w:sz w:val="24"/>
        <w:szCs w:val="24"/>
      </w:rPr>
    </w:lvl>
    <w:lvl w:ilvl="3">
      <w:start w:val="1"/>
      <w:numFmt w:val="lowerLetter"/>
      <w:lvlText w:val="%4)"/>
      <w:lvlJc w:val="left"/>
      <w:pPr>
        <w:ind w:left="2880" w:hanging="360"/>
      </w:pPr>
      <w:rPr>
        <w:rFonts w:ascii="Times New Roman" w:eastAsia="Times New Roman" w:hAnsi="Times New Roman" w:cs="Times New Roman"/>
        <w:b w:val="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5685B8E"/>
    <w:multiLevelType w:val="multilevel"/>
    <w:tmpl w:val="2DD0E58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5C26A7B"/>
    <w:multiLevelType w:val="multilevel"/>
    <w:tmpl w:val="78B093F0"/>
    <w:lvl w:ilvl="0">
      <w:start w:val="1"/>
      <w:numFmt w:val="decimal"/>
      <w:lvlText w:val="%1."/>
      <w:lvlJc w:val="left"/>
      <w:pPr>
        <w:ind w:left="720" w:hanging="360"/>
      </w:pPr>
      <w:rPr>
        <w:rFonts w:ascii="Times New Roman" w:eastAsia="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609086A"/>
    <w:multiLevelType w:val="multilevel"/>
    <w:tmpl w:val="D166C1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16AA1B0C"/>
    <w:multiLevelType w:val="hybridMultilevel"/>
    <w:tmpl w:val="8BE2D962"/>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3">
    <w:nsid w:val="16E04946"/>
    <w:multiLevelType w:val="multilevel"/>
    <w:tmpl w:val="B36EF9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7AB42B1"/>
    <w:multiLevelType w:val="multilevel"/>
    <w:tmpl w:val="84CAC100"/>
    <w:lvl w:ilvl="0">
      <w:start w:val="1"/>
      <w:numFmt w:val="lowerLetter"/>
      <w:lvlText w:val="%1."/>
      <w:lvlJc w:val="lef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25">
    <w:nsid w:val="17AF5833"/>
    <w:multiLevelType w:val="multilevel"/>
    <w:tmpl w:val="DD7435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189C528B"/>
    <w:multiLevelType w:val="multilevel"/>
    <w:tmpl w:val="AD96C86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7">
    <w:nsid w:val="19284614"/>
    <w:multiLevelType w:val="multilevel"/>
    <w:tmpl w:val="42D44B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95D2B6D"/>
    <w:multiLevelType w:val="multilevel"/>
    <w:tmpl w:val="697C452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988229A"/>
    <w:multiLevelType w:val="multilevel"/>
    <w:tmpl w:val="39865C3A"/>
    <w:lvl w:ilvl="0">
      <w:start w:val="1"/>
      <w:numFmt w:val="decimal"/>
      <w:lvlText w:val="%1."/>
      <w:lvlJc w:val="left"/>
      <w:pPr>
        <w:ind w:left="720" w:hanging="360"/>
      </w:pPr>
      <w:rPr>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99E07BD"/>
    <w:multiLevelType w:val="multilevel"/>
    <w:tmpl w:val="288E3F04"/>
    <w:lvl w:ilvl="0">
      <w:start w:val="1"/>
      <w:numFmt w:val="decimal"/>
      <w:lvlText w:val="%1."/>
      <w:lvlJc w:val="left"/>
      <w:pPr>
        <w:ind w:left="928" w:hanging="360"/>
      </w:pPr>
      <w:rPr>
        <w:rFonts w:ascii="Times New Roman" w:eastAsia="Times New Roman" w:hAnsi="Times New Roman" w:cs="Times New Roman"/>
        <w:sz w:val="24"/>
        <w:szCs w:val="24"/>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nsid w:val="1A2124DE"/>
    <w:multiLevelType w:val="multilevel"/>
    <w:tmpl w:val="1B9A5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A985DF3"/>
    <w:multiLevelType w:val="multilevel"/>
    <w:tmpl w:val="FB2A3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AA44593"/>
    <w:multiLevelType w:val="multilevel"/>
    <w:tmpl w:val="B57246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1AF60C65"/>
    <w:multiLevelType w:val="multilevel"/>
    <w:tmpl w:val="5F2CB4A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C2F5D85"/>
    <w:multiLevelType w:val="multilevel"/>
    <w:tmpl w:val="1E309360"/>
    <w:lvl w:ilvl="0">
      <w:start w:val="1"/>
      <w:numFmt w:val="lowerLetter"/>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1C425280"/>
    <w:multiLevelType w:val="multilevel"/>
    <w:tmpl w:val="5F44135C"/>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0" w:firstLine="0"/>
      </w:pPr>
      <w:rPr>
        <w:rFonts w:ascii="Times New Roman" w:eastAsia="Times New Roman" w:hAnsi="Times New Roman" w:cs="Times New Roman"/>
      </w:rPr>
    </w:lvl>
    <w:lvl w:ilvl="2">
      <w:start w:val="1"/>
      <w:numFmt w:val="decimal"/>
      <w:lvlText w:val="%3."/>
      <w:lvlJc w:val="left"/>
      <w:pPr>
        <w:ind w:left="0" w:firstLine="0"/>
      </w:pPr>
      <w:rPr>
        <w:rFonts w:ascii="Times New Roman" w:eastAsia="Times New Roman" w:hAnsi="Times New Roman" w:cs="Times New Roman"/>
        <w:b w:val="0"/>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7">
    <w:nsid w:val="1D9354C8"/>
    <w:multiLevelType w:val="multilevel"/>
    <w:tmpl w:val="7C12666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8">
    <w:nsid w:val="1DF1625A"/>
    <w:multiLevelType w:val="multilevel"/>
    <w:tmpl w:val="E3E0B00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1DF90C74"/>
    <w:multiLevelType w:val="multilevel"/>
    <w:tmpl w:val="C0A03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1F1927EF"/>
    <w:multiLevelType w:val="hybridMultilevel"/>
    <w:tmpl w:val="758E37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1FC15963"/>
    <w:multiLevelType w:val="multilevel"/>
    <w:tmpl w:val="FEF4A23E"/>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2">
    <w:nsid w:val="20726194"/>
    <w:multiLevelType w:val="multilevel"/>
    <w:tmpl w:val="566017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0D0064A"/>
    <w:multiLevelType w:val="multilevel"/>
    <w:tmpl w:val="FC68EA0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2270510B"/>
    <w:multiLevelType w:val="hybridMultilevel"/>
    <w:tmpl w:val="BDDC13F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22F24F91"/>
    <w:multiLevelType w:val="multilevel"/>
    <w:tmpl w:val="4398978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nsid w:val="23582BA3"/>
    <w:multiLevelType w:val="multilevel"/>
    <w:tmpl w:val="765AE440"/>
    <w:lvl w:ilvl="0">
      <w:start w:val="1"/>
      <w:numFmt w:val="decimal"/>
      <w:lvlText w:val="%1)"/>
      <w:lvlJc w:val="left"/>
      <w:pPr>
        <w:ind w:left="786" w:hanging="360"/>
      </w:pPr>
      <w:rPr>
        <w:sz w:val="26"/>
        <w:szCs w:val="2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7">
    <w:nsid w:val="23E4274F"/>
    <w:multiLevelType w:val="multilevel"/>
    <w:tmpl w:val="823A4E7C"/>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nsid w:val="24D12397"/>
    <w:multiLevelType w:val="multilevel"/>
    <w:tmpl w:val="03D669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24DC44AF"/>
    <w:multiLevelType w:val="multilevel"/>
    <w:tmpl w:val="86F29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25613776"/>
    <w:multiLevelType w:val="multilevel"/>
    <w:tmpl w:val="DC2C1A42"/>
    <w:lvl w:ilvl="0">
      <w:start w:val="1"/>
      <w:numFmt w:val="decimal"/>
      <w:lvlText w:val="%1."/>
      <w:lvlJc w:val="left"/>
      <w:pPr>
        <w:ind w:left="1240" w:hanging="720"/>
      </w:pPr>
      <w:rPr>
        <w:rFonts w:ascii="Times New Roman" w:eastAsia="Times New Roman" w:hAnsi="Times New Roman" w:cs="Times New Roman"/>
        <w:color w:val="000000"/>
        <w:sz w:val="24"/>
        <w:szCs w:val="24"/>
      </w:rPr>
    </w:lvl>
    <w:lvl w:ilvl="1">
      <w:start w:val="1"/>
      <w:numFmt w:val="lowerLetter"/>
      <w:lvlText w:val="%2."/>
      <w:lvlJc w:val="left"/>
      <w:pPr>
        <w:ind w:left="1600" w:hanging="360"/>
      </w:pPr>
      <w:rPr>
        <w:rFonts w:ascii="Times New Roman" w:eastAsia="Times New Roman" w:hAnsi="Times New Roman" w:cs="Times New Roman"/>
        <w:color w:val="000000"/>
        <w:sz w:val="24"/>
        <w:szCs w:val="24"/>
      </w:rPr>
    </w:lvl>
    <w:lvl w:ilvl="2">
      <w:start w:val="1"/>
      <w:numFmt w:val="bullet"/>
      <w:lvlText w:val="•"/>
      <w:lvlJc w:val="left"/>
      <w:pPr>
        <w:ind w:left="2493" w:hanging="360"/>
      </w:pPr>
    </w:lvl>
    <w:lvl w:ilvl="3">
      <w:start w:val="1"/>
      <w:numFmt w:val="bullet"/>
      <w:lvlText w:val="•"/>
      <w:lvlJc w:val="left"/>
      <w:pPr>
        <w:ind w:left="3386" w:hanging="360"/>
      </w:pPr>
    </w:lvl>
    <w:lvl w:ilvl="4">
      <w:start w:val="1"/>
      <w:numFmt w:val="bullet"/>
      <w:lvlText w:val="•"/>
      <w:lvlJc w:val="left"/>
      <w:pPr>
        <w:ind w:left="4280" w:hanging="360"/>
      </w:pPr>
    </w:lvl>
    <w:lvl w:ilvl="5">
      <w:start w:val="1"/>
      <w:numFmt w:val="bullet"/>
      <w:lvlText w:val="•"/>
      <w:lvlJc w:val="left"/>
      <w:pPr>
        <w:ind w:left="5173" w:hanging="360"/>
      </w:pPr>
    </w:lvl>
    <w:lvl w:ilvl="6">
      <w:start w:val="1"/>
      <w:numFmt w:val="bullet"/>
      <w:lvlText w:val="•"/>
      <w:lvlJc w:val="left"/>
      <w:pPr>
        <w:ind w:left="6066" w:hanging="360"/>
      </w:pPr>
    </w:lvl>
    <w:lvl w:ilvl="7">
      <w:start w:val="1"/>
      <w:numFmt w:val="bullet"/>
      <w:lvlText w:val="•"/>
      <w:lvlJc w:val="left"/>
      <w:pPr>
        <w:ind w:left="6960" w:hanging="360"/>
      </w:pPr>
    </w:lvl>
    <w:lvl w:ilvl="8">
      <w:start w:val="1"/>
      <w:numFmt w:val="bullet"/>
      <w:lvlText w:val="•"/>
      <w:lvlJc w:val="left"/>
      <w:pPr>
        <w:ind w:left="7853" w:hanging="360"/>
      </w:pPr>
    </w:lvl>
  </w:abstractNum>
  <w:abstractNum w:abstractNumId="51">
    <w:nsid w:val="25FD05E5"/>
    <w:multiLevelType w:val="multilevel"/>
    <w:tmpl w:val="863E6930"/>
    <w:lvl w:ilvl="0">
      <w:start w:val="1"/>
      <w:numFmt w:val="decimal"/>
      <w:lvlText w:val="%1."/>
      <w:lvlJc w:val="left"/>
      <w:pPr>
        <w:ind w:left="880" w:hanging="721"/>
      </w:pPr>
      <w:rPr>
        <w:rFonts w:ascii="Times New Roman" w:eastAsia="Times New Roman" w:hAnsi="Times New Roman" w:cs="Times New Roman"/>
        <w:color w:val="000000"/>
        <w:sz w:val="24"/>
        <w:szCs w:val="24"/>
      </w:rPr>
    </w:lvl>
    <w:lvl w:ilvl="1">
      <w:start w:val="1"/>
      <w:numFmt w:val="lowerLetter"/>
      <w:lvlText w:val="%2."/>
      <w:lvlJc w:val="left"/>
      <w:pPr>
        <w:ind w:left="1600" w:hanging="720"/>
      </w:pPr>
      <w:rPr>
        <w:rFonts w:ascii="Times New Roman" w:eastAsia="Times New Roman" w:hAnsi="Times New Roman" w:cs="Times New Roman"/>
        <w:color w:val="800000"/>
        <w:sz w:val="24"/>
        <w:szCs w:val="24"/>
      </w:rPr>
    </w:lvl>
    <w:lvl w:ilvl="2">
      <w:start w:val="1"/>
      <w:numFmt w:val="bullet"/>
      <w:lvlText w:val="•"/>
      <w:lvlJc w:val="left"/>
      <w:pPr>
        <w:ind w:left="2493" w:hanging="720"/>
      </w:pPr>
    </w:lvl>
    <w:lvl w:ilvl="3">
      <w:start w:val="1"/>
      <w:numFmt w:val="bullet"/>
      <w:lvlText w:val="•"/>
      <w:lvlJc w:val="left"/>
      <w:pPr>
        <w:ind w:left="3386" w:hanging="720"/>
      </w:pPr>
    </w:lvl>
    <w:lvl w:ilvl="4">
      <w:start w:val="1"/>
      <w:numFmt w:val="bullet"/>
      <w:lvlText w:val="•"/>
      <w:lvlJc w:val="left"/>
      <w:pPr>
        <w:ind w:left="4280" w:hanging="720"/>
      </w:pPr>
    </w:lvl>
    <w:lvl w:ilvl="5">
      <w:start w:val="1"/>
      <w:numFmt w:val="bullet"/>
      <w:lvlText w:val="•"/>
      <w:lvlJc w:val="left"/>
      <w:pPr>
        <w:ind w:left="5173" w:hanging="720"/>
      </w:pPr>
    </w:lvl>
    <w:lvl w:ilvl="6">
      <w:start w:val="1"/>
      <w:numFmt w:val="bullet"/>
      <w:lvlText w:val="•"/>
      <w:lvlJc w:val="left"/>
      <w:pPr>
        <w:ind w:left="6066" w:hanging="720"/>
      </w:pPr>
    </w:lvl>
    <w:lvl w:ilvl="7">
      <w:start w:val="1"/>
      <w:numFmt w:val="bullet"/>
      <w:lvlText w:val="•"/>
      <w:lvlJc w:val="left"/>
      <w:pPr>
        <w:ind w:left="6960" w:hanging="720"/>
      </w:pPr>
    </w:lvl>
    <w:lvl w:ilvl="8">
      <w:start w:val="1"/>
      <w:numFmt w:val="bullet"/>
      <w:lvlText w:val="•"/>
      <w:lvlJc w:val="left"/>
      <w:pPr>
        <w:ind w:left="7853" w:hanging="720"/>
      </w:pPr>
    </w:lvl>
  </w:abstractNum>
  <w:abstractNum w:abstractNumId="52">
    <w:nsid w:val="266B1BC6"/>
    <w:multiLevelType w:val="multilevel"/>
    <w:tmpl w:val="5D60838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3">
    <w:nsid w:val="26F426A4"/>
    <w:multiLevelType w:val="multilevel"/>
    <w:tmpl w:val="3066FF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28895493"/>
    <w:multiLevelType w:val="multilevel"/>
    <w:tmpl w:val="8A9AAA4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nsid w:val="28CA7F20"/>
    <w:multiLevelType w:val="multilevel"/>
    <w:tmpl w:val="606C917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nsid w:val="29F552D6"/>
    <w:multiLevelType w:val="multilevel"/>
    <w:tmpl w:val="32DC93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A0A7BCF"/>
    <w:multiLevelType w:val="multilevel"/>
    <w:tmpl w:val="34761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2AEC497D"/>
    <w:multiLevelType w:val="multilevel"/>
    <w:tmpl w:val="20828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2C8349A4"/>
    <w:multiLevelType w:val="multilevel"/>
    <w:tmpl w:val="B582E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nsid w:val="2D00165F"/>
    <w:multiLevelType w:val="multilevel"/>
    <w:tmpl w:val="048CB8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D280516"/>
    <w:multiLevelType w:val="multilevel"/>
    <w:tmpl w:val="85464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2D66567E"/>
    <w:multiLevelType w:val="multilevel"/>
    <w:tmpl w:val="CBA05D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nsid w:val="2DF37F30"/>
    <w:multiLevelType w:val="multilevel"/>
    <w:tmpl w:val="69625B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2E2D3D63"/>
    <w:multiLevelType w:val="hybridMultilevel"/>
    <w:tmpl w:val="9C4A28E8"/>
    <w:lvl w:ilvl="0" w:tplc="40090019">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65">
    <w:nsid w:val="2F534A39"/>
    <w:multiLevelType w:val="multilevel"/>
    <w:tmpl w:val="5B042EF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nsid w:val="2F614D80"/>
    <w:multiLevelType w:val="multilevel"/>
    <w:tmpl w:val="B81226D0"/>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nsid w:val="2FE80D24"/>
    <w:multiLevelType w:val="multilevel"/>
    <w:tmpl w:val="8514E1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30184976"/>
    <w:multiLevelType w:val="multilevel"/>
    <w:tmpl w:val="F762FE4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30E03056"/>
    <w:multiLevelType w:val="multilevel"/>
    <w:tmpl w:val="FC68EA0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nsid w:val="32AD4DD7"/>
    <w:multiLevelType w:val="hybridMultilevel"/>
    <w:tmpl w:val="054CB6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344A474B"/>
    <w:multiLevelType w:val="multilevel"/>
    <w:tmpl w:val="AA38B81C"/>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2">
    <w:nsid w:val="34794E65"/>
    <w:multiLevelType w:val="multilevel"/>
    <w:tmpl w:val="5CA461F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nsid w:val="3618796D"/>
    <w:multiLevelType w:val="multilevel"/>
    <w:tmpl w:val="39422BE2"/>
    <w:lvl w:ilvl="0">
      <w:start w:val="1"/>
      <w:numFmt w:val="decimal"/>
      <w:lvlText w:val="%1."/>
      <w:lvlJc w:val="left"/>
      <w:pPr>
        <w:ind w:left="840" w:hanging="480"/>
      </w:pPr>
      <w:rPr>
        <w:rFonts w:ascii="Times New Roman" w:eastAsia="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37061F79"/>
    <w:multiLevelType w:val="multilevel"/>
    <w:tmpl w:val="4C26A7F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nsid w:val="3721292B"/>
    <w:multiLevelType w:val="multilevel"/>
    <w:tmpl w:val="2ECCAE1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373B7FB0"/>
    <w:multiLevelType w:val="multilevel"/>
    <w:tmpl w:val="C60EA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7B84809"/>
    <w:multiLevelType w:val="multilevel"/>
    <w:tmpl w:val="AE243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38BD6716"/>
    <w:multiLevelType w:val="multilevel"/>
    <w:tmpl w:val="2982A63E"/>
    <w:lvl w:ilvl="0">
      <w:start w:val="1"/>
      <w:numFmt w:val="decimal"/>
      <w:lvlText w:val="%1."/>
      <w:lvlJc w:val="left"/>
      <w:pPr>
        <w:ind w:left="1440" w:hanging="360"/>
      </w:pPr>
      <w:rPr>
        <w:b/>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39052882"/>
    <w:multiLevelType w:val="multilevel"/>
    <w:tmpl w:val="7E1EA5EC"/>
    <w:lvl w:ilvl="0">
      <w:start w:val="1"/>
      <w:numFmt w:val="decimal"/>
      <w:lvlText w:val="%1."/>
      <w:lvlJc w:val="left"/>
      <w:pPr>
        <w:ind w:left="1240" w:hanging="720"/>
      </w:pPr>
      <w:rPr>
        <w:rFonts w:ascii="Times New Roman" w:eastAsia="Times New Roman" w:hAnsi="Times New Roman" w:cs="Times New Roman"/>
        <w:i w:val="0"/>
        <w:color w:val="000000"/>
        <w:sz w:val="24"/>
        <w:szCs w:val="24"/>
      </w:rPr>
    </w:lvl>
    <w:lvl w:ilvl="1">
      <w:start w:val="1"/>
      <w:numFmt w:val="bullet"/>
      <w:lvlText w:val="•"/>
      <w:lvlJc w:val="left"/>
      <w:pPr>
        <w:ind w:left="2080" w:hanging="720"/>
      </w:pPr>
    </w:lvl>
    <w:lvl w:ilvl="2">
      <w:start w:val="1"/>
      <w:numFmt w:val="bullet"/>
      <w:lvlText w:val="•"/>
      <w:lvlJc w:val="left"/>
      <w:pPr>
        <w:ind w:left="2920" w:hanging="720"/>
      </w:pPr>
    </w:lvl>
    <w:lvl w:ilvl="3">
      <w:start w:val="1"/>
      <w:numFmt w:val="bullet"/>
      <w:lvlText w:val="•"/>
      <w:lvlJc w:val="left"/>
      <w:pPr>
        <w:ind w:left="3760" w:hanging="720"/>
      </w:pPr>
    </w:lvl>
    <w:lvl w:ilvl="4">
      <w:start w:val="1"/>
      <w:numFmt w:val="bullet"/>
      <w:lvlText w:val="•"/>
      <w:lvlJc w:val="left"/>
      <w:pPr>
        <w:ind w:left="4600" w:hanging="720"/>
      </w:pPr>
    </w:lvl>
    <w:lvl w:ilvl="5">
      <w:start w:val="1"/>
      <w:numFmt w:val="bullet"/>
      <w:lvlText w:val="•"/>
      <w:lvlJc w:val="left"/>
      <w:pPr>
        <w:ind w:left="5440" w:hanging="720"/>
      </w:pPr>
    </w:lvl>
    <w:lvl w:ilvl="6">
      <w:start w:val="1"/>
      <w:numFmt w:val="bullet"/>
      <w:lvlText w:val="•"/>
      <w:lvlJc w:val="left"/>
      <w:pPr>
        <w:ind w:left="6280" w:hanging="720"/>
      </w:pPr>
    </w:lvl>
    <w:lvl w:ilvl="7">
      <w:start w:val="1"/>
      <w:numFmt w:val="bullet"/>
      <w:lvlText w:val="•"/>
      <w:lvlJc w:val="left"/>
      <w:pPr>
        <w:ind w:left="7120" w:hanging="720"/>
      </w:pPr>
    </w:lvl>
    <w:lvl w:ilvl="8">
      <w:start w:val="1"/>
      <w:numFmt w:val="bullet"/>
      <w:lvlText w:val="•"/>
      <w:lvlJc w:val="left"/>
      <w:pPr>
        <w:ind w:left="7960" w:hanging="720"/>
      </w:pPr>
    </w:lvl>
  </w:abstractNum>
  <w:abstractNum w:abstractNumId="80">
    <w:nsid w:val="3A2C68E5"/>
    <w:multiLevelType w:val="multilevel"/>
    <w:tmpl w:val="F3685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3AEF2FC9"/>
    <w:multiLevelType w:val="multilevel"/>
    <w:tmpl w:val="CEA2D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3B097A13"/>
    <w:multiLevelType w:val="hybridMultilevel"/>
    <w:tmpl w:val="FEBCFD50"/>
    <w:lvl w:ilvl="0" w:tplc="40090017">
      <w:start w:val="1"/>
      <w:numFmt w:val="lowerLetter"/>
      <w:lvlText w:val="%1)"/>
      <w:lvlJc w:val="left"/>
      <w:pPr>
        <w:ind w:left="387" w:hanging="360"/>
      </w:pPr>
    </w:lvl>
    <w:lvl w:ilvl="1" w:tplc="40090019" w:tentative="1">
      <w:start w:val="1"/>
      <w:numFmt w:val="lowerLetter"/>
      <w:lvlText w:val="%2."/>
      <w:lvlJc w:val="left"/>
      <w:pPr>
        <w:ind w:left="1107" w:hanging="360"/>
      </w:pPr>
    </w:lvl>
    <w:lvl w:ilvl="2" w:tplc="4009001B" w:tentative="1">
      <w:start w:val="1"/>
      <w:numFmt w:val="lowerRoman"/>
      <w:lvlText w:val="%3."/>
      <w:lvlJc w:val="right"/>
      <w:pPr>
        <w:ind w:left="1827" w:hanging="180"/>
      </w:pPr>
    </w:lvl>
    <w:lvl w:ilvl="3" w:tplc="4009000F" w:tentative="1">
      <w:start w:val="1"/>
      <w:numFmt w:val="decimal"/>
      <w:lvlText w:val="%4."/>
      <w:lvlJc w:val="left"/>
      <w:pPr>
        <w:ind w:left="2547" w:hanging="360"/>
      </w:pPr>
    </w:lvl>
    <w:lvl w:ilvl="4" w:tplc="40090019" w:tentative="1">
      <w:start w:val="1"/>
      <w:numFmt w:val="lowerLetter"/>
      <w:lvlText w:val="%5."/>
      <w:lvlJc w:val="left"/>
      <w:pPr>
        <w:ind w:left="3267" w:hanging="360"/>
      </w:pPr>
    </w:lvl>
    <w:lvl w:ilvl="5" w:tplc="4009001B" w:tentative="1">
      <w:start w:val="1"/>
      <w:numFmt w:val="lowerRoman"/>
      <w:lvlText w:val="%6."/>
      <w:lvlJc w:val="right"/>
      <w:pPr>
        <w:ind w:left="3987" w:hanging="180"/>
      </w:pPr>
    </w:lvl>
    <w:lvl w:ilvl="6" w:tplc="4009000F" w:tentative="1">
      <w:start w:val="1"/>
      <w:numFmt w:val="decimal"/>
      <w:lvlText w:val="%7."/>
      <w:lvlJc w:val="left"/>
      <w:pPr>
        <w:ind w:left="4707" w:hanging="360"/>
      </w:pPr>
    </w:lvl>
    <w:lvl w:ilvl="7" w:tplc="40090019" w:tentative="1">
      <w:start w:val="1"/>
      <w:numFmt w:val="lowerLetter"/>
      <w:lvlText w:val="%8."/>
      <w:lvlJc w:val="left"/>
      <w:pPr>
        <w:ind w:left="5427" w:hanging="360"/>
      </w:pPr>
    </w:lvl>
    <w:lvl w:ilvl="8" w:tplc="4009001B" w:tentative="1">
      <w:start w:val="1"/>
      <w:numFmt w:val="lowerRoman"/>
      <w:lvlText w:val="%9."/>
      <w:lvlJc w:val="right"/>
      <w:pPr>
        <w:ind w:left="6147" w:hanging="180"/>
      </w:pPr>
    </w:lvl>
  </w:abstractNum>
  <w:abstractNum w:abstractNumId="83">
    <w:nsid w:val="3B283213"/>
    <w:multiLevelType w:val="multilevel"/>
    <w:tmpl w:val="A1328C5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4">
    <w:nsid w:val="3C276A37"/>
    <w:multiLevelType w:val="multilevel"/>
    <w:tmpl w:val="3BFC8A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5">
    <w:nsid w:val="3CD0396E"/>
    <w:multiLevelType w:val="multilevel"/>
    <w:tmpl w:val="FEE4FA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3CDE4316"/>
    <w:multiLevelType w:val="multilevel"/>
    <w:tmpl w:val="C8E44A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nsid w:val="3E30087C"/>
    <w:multiLevelType w:val="multilevel"/>
    <w:tmpl w:val="7B1C3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4024764D"/>
    <w:multiLevelType w:val="multilevel"/>
    <w:tmpl w:val="4F3AEF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9">
    <w:nsid w:val="415113CD"/>
    <w:multiLevelType w:val="multilevel"/>
    <w:tmpl w:val="B6B0F7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41CA1B65"/>
    <w:multiLevelType w:val="multilevel"/>
    <w:tmpl w:val="5E94C732"/>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420745BC"/>
    <w:multiLevelType w:val="hybridMultilevel"/>
    <w:tmpl w:val="53F69EA4"/>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862818C2">
      <w:start w:val="1"/>
      <w:numFmt w:val="decimal"/>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nsid w:val="427963DD"/>
    <w:multiLevelType w:val="multilevel"/>
    <w:tmpl w:val="C6925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438623EB"/>
    <w:multiLevelType w:val="multilevel"/>
    <w:tmpl w:val="546E82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44177969"/>
    <w:multiLevelType w:val="multilevel"/>
    <w:tmpl w:val="F14C9B28"/>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95">
    <w:nsid w:val="45C6779E"/>
    <w:multiLevelType w:val="multilevel"/>
    <w:tmpl w:val="62363256"/>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47193BEC"/>
    <w:multiLevelType w:val="multilevel"/>
    <w:tmpl w:val="0DDE5A78"/>
    <w:lvl w:ilvl="0">
      <w:start w:val="1"/>
      <w:numFmt w:val="lowerRoman"/>
      <w:lvlText w:val="%1."/>
      <w:lvlJc w:val="left"/>
      <w:pPr>
        <w:ind w:left="1140" w:hanging="72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7">
    <w:nsid w:val="483D1A09"/>
    <w:multiLevelType w:val="multilevel"/>
    <w:tmpl w:val="F3F6E4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4AA02B4E"/>
    <w:multiLevelType w:val="multilevel"/>
    <w:tmpl w:val="3ABE1A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4AFC7141"/>
    <w:multiLevelType w:val="multilevel"/>
    <w:tmpl w:val="332224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4B135580"/>
    <w:multiLevelType w:val="multilevel"/>
    <w:tmpl w:val="961C422A"/>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4B4B3C86"/>
    <w:multiLevelType w:val="multilevel"/>
    <w:tmpl w:val="617C2D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4C355A77"/>
    <w:multiLevelType w:val="hybridMultilevel"/>
    <w:tmpl w:val="A37EAC94"/>
    <w:lvl w:ilvl="0" w:tplc="4009000F">
      <w:start w:val="1"/>
      <w:numFmt w:val="decimal"/>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03">
    <w:nsid w:val="4C940751"/>
    <w:multiLevelType w:val="multilevel"/>
    <w:tmpl w:val="AD622A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4D364DA0"/>
    <w:multiLevelType w:val="hybridMultilevel"/>
    <w:tmpl w:val="8A72C856"/>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05">
    <w:nsid w:val="4D656231"/>
    <w:multiLevelType w:val="multilevel"/>
    <w:tmpl w:val="86BAF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4E31753E"/>
    <w:multiLevelType w:val="multilevel"/>
    <w:tmpl w:val="13CC0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4E37576D"/>
    <w:multiLevelType w:val="multilevel"/>
    <w:tmpl w:val="58C4B378"/>
    <w:lvl w:ilvl="0">
      <w:start w:val="1"/>
      <w:numFmt w:val="decimal"/>
      <w:lvlText w:val="%1."/>
      <w:lvlJc w:val="left"/>
      <w:pPr>
        <w:ind w:left="880" w:hanging="360"/>
      </w:p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108">
    <w:nsid w:val="4F471D47"/>
    <w:multiLevelType w:val="multilevel"/>
    <w:tmpl w:val="ECE233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9">
    <w:nsid w:val="4FC04221"/>
    <w:multiLevelType w:val="multilevel"/>
    <w:tmpl w:val="49026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50A05218"/>
    <w:multiLevelType w:val="multilevel"/>
    <w:tmpl w:val="99B4FAA0"/>
    <w:lvl w:ilvl="0">
      <w:start w:val="1"/>
      <w:numFmt w:val="lowerLetter"/>
      <w:lvlText w:val="%1)"/>
      <w:lvlJc w:val="lef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111">
    <w:nsid w:val="51EB724B"/>
    <w:multiLevelType w:val="multilevel"/>
    <w:tmpl w:val="EA08B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546F6E37"/>
    <w:multiLevelType w:val="multilevel"/>
    <w:tmpl w:val="E242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559A2B69"/>
    <w:multiLevelType w:val="multilevel"/>
    <w:tmpl w:val="3D0A0620"/>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568D235D"/>
    <w:multiLevelType w:val="hybridMultilevel"/>
    <w:tmpl w:val="E216F1F2"/>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15">
    <w:nsid w:val="5741151A"/>
    <w:multiLevelType w:val="multilevel"/>
    <w:tmpl w:val="77429B7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57774060"/>
    <w:multiLevelType w:val="hybridMultilevel"/>
    <w:tmpl w:val="B0FE9196"/>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17">
    <w:nsid w:val="5792548E"/>
    <w:multiLevelType w:val="multilevel"/>
    <w:tmpl w:val="21A03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57D66B65"/>
    <w:multiLevelType w:val="multilevel"/>
    <w:tmpl w:val="C590C428"/>
    <w:lvl w:ilvl="0">
      <w:start w:val="1"/>
      <w:numFmt w:val="decimal"/>
      <w:lvlText w:val="%1."/>
      <w:lvlJc w:val="left"/>
      <w:pPr>
        <w:ind w:left="880" w:hanging="360"/>
      </w:pPr>
      <w:rPr>
        <w:rFonts w:ascii="Times New Roman" w:eastAsia="Times New Roman" w:hAnsi="Times New Roman" w:cs="Times New Roman"/>
        <w:color w:val="000000"/>
        <w:sz w:val="24"/>
        <w:szCs w:val="24"/>
      </w:rPr>
    </w:lvl>
    <w:lvl w:ilvl="1">
      <w:start w:val="1"/>
      <w:numFmt w:val="lowerLetter"/>
      <w:lvlText w:val="%2."/>
      <w:lvlJc w:val="left"/>
      <w:pPr>
        <w:ind w:left="1756" w:hanging="360"/>
      </w:pPr>
    </w:lvl>
    <w:lvl w:ilvl="2">
      <w:start w:val="1"/>
      <w:numFmt w:val="lowerRoman"/>
      <w:lvlText w:val="%3."/>
      <w:lvlJc w:val="right"/>
      <w:pPr>
        <w:ind w:left="2632" w:hanging="360"/>
      </w:pPr>
    </w:lvl>
    <w:lvl w:ilvl="3">
      <w:start w:val="1"/>
      <w:numFmt w:val="decimal"/>
      <w:lvlText w:val="%4."/>
      <w:lvlJc w:val="left"/>
      <w:pPr>
        <w:ind w:left="3508" w:hanging="360"/>
      </w:pPr>
    </w:lvl>
    <w:lvl w:ilvl="4">
      <w:start w:val="1"/>
      <w:numFmt w:val="lowerLetter"/>
      <w:lvlText w:val="%5."/>
      <w:lvlJc w:val="left"/>
      <w:pPr>
        <w:ind w:left="4384" w:hanging="360"/>
      </w:pPr>
    </w:lvl>
    <w:lvl w:ilvl="5">
      <w:start w:val="1"/>
      <w:numFmt w:val="lowerRoman"/>
      <w:lvlText w:val="%6."/>
      <w:lvlJc w:val="right"/>
      <w:pPr>
        <w:ind w:left="5260" w:hanging="360"/>
      </w:pPr>
    </w:lvl>
    <w:lvl w:ilvl="6">
      <w:start w:val="1"/>
      <w:numFmt w:val="decimal"/>
      <w:lvlText w:val="%7."/>
      <w:lvlJc w:val="left"/>
      <w:pPr>
        <w:ind w:left="6136" w:hanging="360"/>
      </w:pPr>
    </w:lvl>
    <w:lvl w:ilvl="7">
      <w:start w:val="1"/>
      <w:numFmt w:val="lowerLetter"/>
      <w:lvlText w:val="%8."/>
      <w:lvlJc w:val="left"/>
      <w:pPr>
        <w:ind w:left="7012" w:hanging="360"/>
      </w:pPr>
    </w:lvl>
    <w:lvl w:ilvl="8">
      <w:start w:val="1"/>
      <w:numFmt w:val="lowerRoman"/>
      <w:lvlText w:val="%9."/>
      <w:lvlJc w:val="right"/>
      <w:pPr>
        <w:ind w:left="7888" w:hanging="360"/>
      </w:pPr>
    </w:lvl>
  </w:abstractNum>
  <w:abstractNum w:abstractNumId="119">
    <w:nsid w:val="57DF47C0"/>
    <w:multiLevelType w:val="multilevel"/>
    <w:tmpl w:val="9342CE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58980853"/>
    <w:multiLevelType w:val="multilevel"/>
    <w:tmpl w:val="1E309360"/>
    <w:lvl w:ilvl="0">
      <w:start w:val="1"/>
      <w:numFmt w:val="lowerLetter"/>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5BAF1C8C"/>
    <w:multiLevelType w:val="multilevel"/>
    <w:tmpl w:val="C2D60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5D6E1CBF"/>
    <w:multiLevelType w:val="hybridMultilevel"/>
    <w:tmpl w:val="24427A8E"/>
    <w:lvl w:ilvl="0" w:tplc="4009000F">
      <w:start w:val="1"/>
      <w:numFmt w:val="decimal"/>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23">
    <w:nsid w:val="5FA1748E"/>
    <w:multiLevelType w:val="hybridMultilevel"/>
    <w:tmpl w:val="9960860A"/>
    <w:lvl w:ilvl="0" w:tplc="4009000F">
      <w:start w:val="1"/>
      <w:numFmt w:val="decimal"/>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24">
    <w:nsid w:val="60991FB9"/>
    <w:multiLevelType w:val="multilevel"/>
    <w:tmpl w:val="6166E2FC"/>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5">
    <w:nsid w:val="60B96929"/>
    <w:multiLevelType w:val="multilevel"/>
    <w:tmpl w:val="3968DCE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612C160F"/>
    <w:multiLevelType w:val="hybridMultilevel"/>
    <w:tmpl w:val="E2B0F906"/>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27">
    <w:nsid w:val="64316E99"/>
    <w:multiLevelType w:val="hybridMultilevel"/>
    <w:tmpl w:val="45204B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nsid w:val="64EE3F0B"/>
    <w:multiLevelType w:val="multilevel"/>
    <w:tmpl w:val="8E0832E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9">
    <w:nsid w:val="64F37A75"/>
    <w:multiLevelType w:val="hybridMultilevel"/>
    <w:tmpl w:val="67964D2E"/>
    <w:lvl w:ilvl="0" w:tplc="4009000F">
      <w:start w:val="1"/>
      <w:numFmt w:val="decimal"/>
      <w:lvlText w:val="%1."/>
      <w:lvlJc w:val="left"/>
      <w:pPr>
        <w:ind w:left="2007" w:hanging="360"/>
      </w:pPr>
    </w:lvl>
    <w:lvl w:ilvl="1" w:tplc="40090019" w:tentative="1">
      <w:start w:val="1"/>
      <w:numFmt w:val="lowerLetter"/>
      <w:lvlText w:val="%2."/>
      <w:lvlJc w:val="left"/>
      <w:pPr>
        <w:ind w:left="2727" w:hanging="360"/>
      </w:pPr>
    </w:lvl>
    <w:lvl w:ilvl="2" w:tplc="4009001B" w:tentative="1">
      <w:start w:val="1"/>
      <w:numFmt w:val="lowerRoman"/>
      <w:lvlText w:val="%3."/>
      <w:lvlJc w:val="right"/>
      <w:pPr>
        <w:ind w:left="3447" w:hanging="180"/>
      </w:pPr>
    </w:lvl>
    <w:lvl w:ilvl="3" w:tplc="4009000F" w:tentative="1">
      <w:start w:val="1"/>
      <w:numFmt w:val="decimal"/>
      <w:lvlText w:val="%4."/>
      <w:lvlJc w:val="left"/>
      <w:pPr>
        <w:ind w:left="4167" w:hanging="360"/>
      </w:pPr>
    </w:lvl>
    <w:lvl w:ilvl="4" w:tplc="40090019" w:tentative="1">
      <w:start w:val="1"/>
      <w:numFmt w:val="lowerLetter"/>
      <w:lvlText w:val="%5."/>
      <w:lvlJc w:val="left"/>
      <w:pPr>
        <w:ind w:left="4887" w:hanging="360"/>
      </w:pPr>
    </w:lvl>
    <w:lvl w:ilvl="5" w:tplc="4009001B" w:tentative="1">
      <w:start w:val="1"/>
      <w:numFmt w:val="lowerRoman"/>
      <w:lvlText w:val="%6."/>
      <w:lvlJc w:val="right"/>
      <w:pPr>
        <w:ind w:left="5607" w:hanging="180"/>
      </w:pPr>
    </w:lvl>
    <w:lvl w:ilvl="6" w:tplc="4009000F" w:tentative="1">
      <w:start w:val="1"/>
      <w:numFmt w:val="decimal"/>
      <w:lvlText w:val="%7."/>
      <w:lvlJc w:val="left"/>
      <w:pPr>
        <w:ind w:left="6327" w:hanging="360"/>
      </w:pPr>
    </w:lvl>
    <w:lvl w:ilvl="7" w:tplc="40090019" w:tentative="1">
      <w:start w:val="1"/>
      <w:numFmt w:val="lowerLetter"/>
      <w:lvlText w:val="%8."/>
      <w:lvlJc w:val="left"/>
      <w:pPr>
        <w:ind w:left="7047" w:hanging="360"/>
      </w:pPr>
    </w:lvl>
    <w:lvl w:ilvl="8" w:tplc="4009001B" w:tentative="1">
      <w:start w:val="1"/>
      <w:numFmt w:val="lowerRoman"/>
      <w:lvlText w:val="%9."/>
      <w:lvlJc w:val="right"/>
      <w:pPr>
        <w:ind w:left="7767" w:hanging="180"/>
      </w:pPr>
    </w:lvl>
  </w:abstractNum>
  <w:abstractNum w:abstractNumId="130">
    <w:nsid w:val="664418C9"/>
    <w:multiLevelType w:val="multilevel"/>
    <w:tmpl w:val="0162893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67643A8B"/>
    <w:multiLevelType w:val="multilevel"/>
    <w:tmpl w:val="47501872"/>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2">
    <w:nsid w:val="68D465F1"/>
    <w:multiLevelType w:val="multilevel"/>
    <w:tmpl w:val="40926B38"/>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3">
    <w:nsid w:val="68DC1E7B"/>
    <w:multiLevelType w:val="multilevel"/>
    <w:tmpl w:val="2F7C3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69E6697F"/>
    <w:multiLevelType w:val="multilevel"/>
    <w:tmpl w:val="EA38E8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nsid w:val="6A8718D5"/>
    <w:multiLevelType w:val="multilevel"/>
    <w:tmpl w:val="99700A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6D8B440C"/>
    <w:multiLevelType w:val="multilevel"/>
    <w:tmpl w:val="63B0C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6DDA0CF9"/>
    <w:multiLevelType w:val="multilevel"/>
    <w:tmpl w:val="A052FDA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8">
    <w:nsid w:val="6E725632"/>
    <w:multiLevelType w:val="multilevel"/>
    <w:tmpl w:val="E6504138"/>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6E9460AD"/>
    <w:multiLevelType w:val="multilevel"/>
    <w:tmpl w:val="2D744402"/>
    <w:lvl w:ilvl="0">
      <w:start w:val="1"/>
      <w:numFmt w:val="decimal"/>
      <w:lvlText w:val="%1)"/>
      <w:lvlJc w:val="left"/>
      <w:pPr>
        <w:ind w:left="1470" w:hanging="75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0">
    <w:nsid w:val="6EBF5BC0"/>
    <w:multiLevelType w:val="multilevel"/>
    <w:tmpl w:val="440CE7C4"/>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1">
    <w:nsid w:val="70437ACA"/>
    <w:multiLevelType w:val="multilevel"/>
    <w:tmpl w:val="DBAC12B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72335F93"/>
    <w:multiLevelType w:val="multilevel"/>
    <w:tmpl w:val="A830AF52"/>
    <w:lvl w:ilvl="0">
      <w:start w:val="1"/>
      <w:numFmt w:val="decimal"/>
      <w:lvlText w:val="%1."/>
      <w:lvlJc w:val="left"/>
      <w:pPr>
        <w:ind w:left="840" w:hanging="480"/>
      </w:pPr>
      <w:rPr>
        <w:rFonts w:ascii="Times New Roman" w:eastAsia="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7291644A"/>
    <w:multiLevelType w:val="multilevel"/>
    <w:tmpl w:val="1B28139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736121DF"/>
    <w:multiLevelType w:val="multilevel"/>
    <w:tmpl w:val="645E02E4"/>
    <w:lvl w:ilvl="0">
      <w:start w:val="1"/>
      <w:numFmt w:val="decimal"/>
      <w:lvlText w:val="%1."/>
      <w:lvlJc w:val="left"/>
      <w:pPr>
        <w:ind w:left="880" w:hanging="360"/>
      </w:pPr>
      <w:rPr>
        <w:rFonts w:ascii="Times New Roman" w:eastAsia="Times New Roman" w:hAnsi="Times New Roman" w:cs="Times New Roman"/>
        <w:color w:val="000000"/>
        <w:sz w:val="24"/>
        <w:szCs w:val="24"/>
      </w:rPr>
    </w:lvl>
    <w:lvl w:ilvl="1">
      <w:start w:val="1"/>
      <w:numFmt w:val="lowerLetter"/>
      <w:lvlText w:val="%2."/>
      <w:lvlJc w:val="left"/>
      <w:pPr>
        <w:ind w:left="1600" w:hanging="720"/>
      </w:pPr>
      <w:rPr>
        <w:rFonts w:ascii="Times New Roman" w:eastAsia="Times New Roman" w:hAnsi="Times New Roman" w:cs="Times New Roman"/>
        <w:color w:val="000000"/>
        <w:sz w:val="24"/>
        <w:szCs w:val="24"/>
      </w:rPr>
    </w:lvl>
    <w:lvl w:ilvl="2">
      <w:start w:val="1"/>
      <w:numFmt w:val="bullet"/>
      <w:lvlText w:val="•"/>
      <w:lvlJc w:val="left"/>
      <w:pPr>
        <w:ind w:left="2493" w:hanging="720"/>
      </w:pPr>
    </w:lvl>
    <w:lvl w:ilvl="3">
      <w:start w:val="1"/>
      <w:numFmt w:val="bullet"/>
      <w:lvlText w:val="•"/>
      <w:lvlJc w:val="left"/>
      <w:pPr>
        <w:ind w:left="3386" w:hanging="720"/>
      </w:pPr>
    </w:lvl>
    <w:lvl w:ilvl="4">
      <w:start w:val="1"/>
      <w:numFmt w:val="bullet"/>
      <w:lvlText w:val="•"/>
      <w:lvlJc w:val="left"/>
      <w:pPr>
        <w:ind w:left="4280" w:hanging="720"/>
      </w:pPr>
    </w:lvl>
    <w:lvl w:ilvl="5">
      <w:start w:val="1"/>
      <w:numFmt w:val="bullet"/>
      <w:lvlText w:val="•"/>
      <w:lvlJc w:val="left"/>
      <w:pPr>
        <w:ind w:left="5173" w:hanging="720"/>
      </w:pPr>
    </w:lvl>
    <w:lvl w:ilvl="6">
      <w:start w:val="1"/>
      <w:numFmt w:val="bullet"/>
      <w:lvlText w:val="•"/>
      <w:lvlJc w:val="left"/>
      <w:pPr>
        <w:ind w:left="6066" w:hanging="720"/>
      </w:pPr>
    </w:lvl>
    <w:lvl w:ilvl="7">
      <w:start w:val="1"/>
      <w:numFmt w:val="bullet"/>
      <w:lvlText w:val="•"/>
      <w:lvlJc w:val="left"/>
      <w:pPr>
        <w:ind w:left="6960" w:hanging="720"/>
      </w:pPr>
    </w:lvl>
    <w:lvl w:ilvl="8">
      <w:start w:val="1"/>
      <w:numFmt w:val="bullet"/>
      <w:lvlText w:val="•"/>
      <w:lvlJc w:val="left"/>
      <w:pPr>
        <w:ind w:left="7853" w:hanging="720"/>
      </w:pPr>
    </w:lvl>
  </w:abstractNum>
  <w:abstractNum w:abstractNumId="145">
    <w:nsid w:val="74FA6C19"/>
    <w:multiLevelType w:val="multilevel"/>
    <w:tmpl w:val="A2C633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6">
    <w:nsid w:val="752844A5"/>
    <w:multiLevelType w:val="multilevel"/>
    <w:tmpl w:val="8078F3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76F14D1A"/>
    <w:multiLevelType w:val="multilevel"/>
    <w:tmpl w:val="66901F80"/>
    <w:lvl w:ilvl="0">
      <w:start w:val="1"/>
      <w:numFmt w:val="decimal"/>
      <w:lvlText w:val="%1."/>
      <w:lvlJc w:val="left"/>
      <w:pPr>
        <w:ind w:left="880" w:hanging="721"/>
      </w:pPr>
      <w:rPr>
        <w:rFonts w:ascii="Times New Roman" w:eastAsia="Times New Roman" w:hAnsi="Times New Roman" w:cs="Times New Roman"/>
        <w:color w:val="000000"/>
        <w:sz w:val="24"/>
        <w:szCs w:val="24"/>
      </w:rPr>
    </w:lvl>
    <w:lvl w:ilvl="1">
      <w:start w:val="1"/>
      <w:numFmt w:val="decimal"/>
      <w:lvlText w:val="%2."/>
      <w:lvlJc w:val="left"/>
      <w:pPr>
        <w:ind w:left="1240" w:hanging="720"/>
      </w:pPr>
      <w:rPr>
        <w:rFonts w:ascii="Times New Roman" w:eastAsia="Times New Roman" w:hAnsi="Times New Roman" w:cs="Times New Roman"/>
        <w:color w:val="000000"/>
        <w:sz w:val="24"/>
        <w:szCs w:val="24"/>
      </w:rPr>
    </w:lvl>
    <w:lvl w:ilvl="2">
      <w:start w:val="1"/>
      <w:numFmt w:val="bullet"/>
      <w:lvlText w:val="•"/>
      <w:lvlJc w:val="left"/>
      <w:pPr>
        <w:ind w:left="2173" w:hanging="720"/>
      </w:pPr>
    </w:lvl>
    <w:lvl w:ilvl="3">
      <w:start w:val="1"/>
      <w:numFmt w:val="bullet"/>
      <w:lvlText w:val="•"/>
      <w:lvlJc w:val="left"/>
      <w:pPr>
        <w:ind w:left="3106" w:hanging="720"/>
      </w:pPr>
    </w:lvl>
    <w:lvl w:ilvl="4">
      <w:start w:val="1"/>
      <w:numFmt w:val="bullet"/>
      <w:lvlText w:val="•"/>
      <w:lvlJc w:val="left"/>
      <w:pPr>
        <w:ind w:left="4040" w:hanging="720"/>
      </w:pPr>
    </w:lvl>
    <w:lvl w:ilvl="5">
      <w:start w:val="1"/>
      <w:numFmt w:val="bullet"/>
      <w:lvlText w:val="•"/>
      <w:lvlJc w:val="left"/>
      <w:pPr>
        <w:ind w:left="4973" w:hanging="720"/>
      </w:pPr>
    </w:lvl>
    <w:lvl w:ilvl="6">
      <w:start w:val="1"/>
      <w:numFmt w:val="bullet"/>
      <w:lvlText w:val="•"/>
      <w:lvlJc w:val="left"/>
      <w:pPr>
        <w:ind w:left="5906" w:hanging="720"/>
      </w:pPr>
    </w:lvl>
    <w:lvl w:ilvl="7">
      <w:start w:val="1"/>
      <w:numFmt w:val="bullet"/>
      <w:lvlText w:val="•"/>
      <w:lvlJc w:val="left"/>
      <w:pPr>
        <w:ind w:left="6840" w:hanging="720"/>
      </w:pPr>
    </w:lvl>
    <w:lvl w:ilvl="8">
      <w:start w:val="1"/>
      <w:numFmt w:val="bullet"/>
      <w:lvlText w:val="•"/>
      <w:lvlJc w:val="left"/>
      <w:pPr>
        <w:ind w:left="7773" w:hanging="720"/>
      </w:pPr>
    </w:lvl>
  </w:abstractNum>
  <w:abstractNum w:abstractNumId="148">
    <w:nsid w:val="777045D6"/>
    <w:multiLevelType w:val="multilevel"/>
    <w:tmpl w:val="ED1253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787D2236"/>
    <w:multiLevelType w:val="hybridMultilevel"/>
    <w:tmpl w:val="736ED716"/>
    <w:lvl w:ilvl="0" w:tplc="4009000F">
      <w:start w:val="1"/>
      <w:numFmt w:val="decimal"/>
      <w:lvlText w:val="%1."/>
      <w:lvlJc w:val="left"/>
      <w:pPr>
        <w:ind w:left="2007" w:hanging="360"/>
      </w:pPr>
    </w:lvl>
    <w:lvl w:ilvl="1" w:tplc="40090019" w:tentative="1">
      <w:start w:val="1"/>
      <w:numFmt w:val="lowerLetter"/>
      <w:lvlText w:val="%2."/>
      <w:lvlJc w:val="left"/>
      <w:pPr>
        <w:ind w:left="2727" w:hanging="360"/>
      </w:pPr>
    </w:lvl>
    <w:lvl w:ilvl="2" w:tplc="4009001B" w:tentative="1">
      <w:start w:val="1"/>
      <w:numFmt w:val="lowerRoman"/>
      <w:lvlText w:val="%3."/>
      <w:lvlJc w:val="right"/>
      <w:pPr>
        <w:ind w:left="3447" w:hanging="180"/>
      </w:pPr>
    </w:lvl>
    <w:lvl w:ilvl="3" w:tplc="4009000F" w:tentative="1">
      <w:start w:val="1"/>
      <w:numFmt w:val="decimal"/>
      <w:lvlText w:val="%4."/>
      <w:lvlJc w:val="left"/>
      <w:pPr>
        <w:ind w:left="4167" w:hanging="360"/>
      </w:pPr>
    </w:lvl>
    <w:lvl w:ilvl="4" w:tplc="40090019" w:tentative="1">
      <w:start w:val="1"/>
      <w:numFmt w:val="lowerLetter"/>
      <w:lvlText w:val="%5."/>
      <w:lvlJc w:val="left"/>
      <w:pPr>
        <w:ind w:left="4887" w:hanging="360"/>
      </w:pPr>
    </w:lvl>
    <w:lvl w:ilvl="5" w:tplc="4009001B" w:tentative="1">
      <w:start w:val="1"/>
      <w:numFmt w:val="lowerRoman"/>
      <w:lvlText w:val="%6."/>
      <w:lvlJc w:val="right"/>
      <w:pPr>
        <w:ind w:left="5607" w:hanging="180"/>
      </w:pPr>
    </w:lvl>
    <w:lvl w:ilvl="6" w:tplc="4009000F" w:tentative="1">
      <w:start w:val="1"/>
      <w:numFmt w:val="decimal"/>
      <w:lvlText w:val="%7."/>
      <w:lvlJc w:val="left"/>
      <w:pPr>
        <w:ind w:left="6327" w:hanging="360"/>
      </w:pPr>
    </w:lvl>
    <w:lvl w:ilvl="7" w:tplc="40090019" w:tentative="1">
      <w:start w:val="1"/>
      <w:numFmt w:val="lowerLetter"/>
      <w:lvlText w:val="%8."/>
      <w:lvlJc w:val="left"/>
      <w:pPr>
        <w:ind w:left="7047" w:hanging="360"/>
      </w:pPr>
    </w:lvl>
    <w:lvl w:ilvl="8" w:tplc="4009001B" w:tentative="1">
      <w:start w:val="1"/>
      <w:numFmt w:val="lowerRoman"/>
      <w:lvlText w:val="%9."/>
      <w:lvlJc w:val="right"/>
      <w:pPr>
        <w:ind w:left="7767" w:hanging="180"/>
      </w:pPr>
    </w:lvl>
  </w:abstractNum>
  <w:abstractNum w:abstractNumId="150">
    <w:nsid w:val="79B97FC0"/>
    <w:multiLevelType w:val="multilevel"/>
    <w:tmpl w:val="956832FC"/>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51">
    <w:nsid w:val="79E34C94"/>
    <w:multiLevelType w:val="multilevel"/>
    <w:tmpl w:val="FAE23E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nsid w:val="7ACB0CA5"/>
    <w:multiLevelType w:val="multilevel"/>
    <w:tmpl w:val="9BCAF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7B6D4A5D"/>
    <w:multiLevelType w:val="multilevel"/>
    <w:tmpl w:val="4F5CF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7BA07905"/>
    <w:multiLevelType w:val="multilevel"/>
    <w:tmpl w:val="2332A604"/>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55">
    <w:nsid w:val="7BB649C2"/>
    <w:multiLevelType w:val="multilevel"/>
    <w:tmpl w:val="BAD4CD24"/>
    <w:lvl w:ilvl="0">
      <w:start w:val="1"/>
      <w:numFmt w:val="decimal"/>
      <w:lvlText w:val="%1."/>
      <w:lvlJc w:val="left"/>
      <w:pPr>
        <w:ind w:left="880" w:hanging="360"/>
      </w:pPr>
      <w:rPr>
        <w:rFonts w:ascii="Times New Roman" w:eastAsia="Times New Roman" w:hAnsi="Times New Roman" w:cs="Times New Roman"/>
        <w:color w:val="000000"/>
        <w:sz w:val="24"/>
        <w:szCs w:val="24"/>
      </w:rPr>
    </w:lvl>
    <w:lvl w:ilvl="1">
      <w:start w:val="1"/>
      <w:numFmt w:val="bullet"/>
      <w:lvlText w:val="•"/>
      <w:lvlJc w:val="left"/>
      <w:pPr>
        <w:ind w:left="1756" w:hanging="360"/>
      </w:pPr>
    </w:lvl>
    <w:lvl w:ilvl="2">
      <w:start w:val="1"/>
      <w:numFmt w:val="bullet"/>
      <w:lvlText w:val="•"/>
      <w:lvlJc w:val="left"/>
      <w:pPr>
        <w:ind w:left="2632" w:hanging="360"/>
      </w:pPr>
    </w:lvl>
    <w:lvl w:ilvl="3">
      <w:start w:val="1"/>
      <w:numFmt w:val="bullet"/>
      <w:lvlText w:val="•"/>
      <w:lvlJc w:val="left"/>
      <w:pPr>
        <w:ind w:left="3508" w:hanging="360"/>
      </w:pPr>
    </w:lvl>
    <w:lvl w:ilvl="4">
      <w:start w:val="1"/>
      <w:numFmt w:val="bullet"/>
      <w:lvlText w:val="•"/>
      <w:lvlJc w:val="left"/>
      <w:pPr>
        <w:ind w:left="4384" w:hanging="360"/>
      </w:pPr>
    </w:lvl>
    <w:lvl w:ilvl="5">
      <w:start w:val="1"/>
      <w:numFmt w:val="bullet"/>
      <w:lvlText w:val="•"/>
      <w:lvlJc w:val="left"/>
      <w:pPr>
        <w:ind w:left="5260" w:hanging="360"/>
      </w:pPr>
    </w:lvl>
    <w:lvl w:ilvl="6">
      <w:start w:val="1"/>
      <w:numFmt w:val="bullet"/>
      <w:lvlText w:val="•"/>
      <w:lvlJc w:val="left"/>
      <w:pPr>
        <w:ind w:left="6136" w:hanging="360"/>
      </w:pPr>
    </w:lvl>
    <w:lvl w:ilvl="7">
      <w:start w:val="1"/>
      <w:numFmt w:val="bullet"/>
      <w:lvlText w:val="•"/>
      <w:lvlJc w:val="left"/>
      <w:pPr>
        <w:ind w:left="7012" w:hanging="360"/>
      </w:pPr>
    </w:lvl>
    <w:lvl w:ilvl="8">
      <w:start w:val="1"/>
      <w:numFmt w:val="bullet"/>
      <w:lvlText w:val="•"/>
      <w:lvlJc w:val="left"/>
      <w:pPr>
        <w:ind w:left="7888" w:hanging="360"/>
      </w:pPr>
    </w:lvl>
  </w:abstractNum>
  <w:abstractNum w:abstractNumId="156">
    <w:nsid w:val="7BCF1597"/>
    <w:multiLevelType w:val="multilevel"/>
    <w:tmpl w:val="E4400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7C7C71F5"/>
    <w:multiLevelType w:val="multilevel"/>
    <w:tmpl w:val="47B8E9D0"/>
    <w:lvl w:ilvl="0">
      <w:start w:val="1"/>
      <w:numFmt w:val="decimal"/>
      <w:lvlText w:val="%1)"/>
      <w:lvlJc w:val="left"/>
      <w:pPr>
        <w:ind w:left="1320" w:hanging="360"/>
      </w:pPr>
      <w:rPr>
        <w:sz w:val="26"/>
        <w:szCs w:val="26"/>
      </w:r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158">
    <w:nsid w:val="7D9501C5"/>
    <w:multiLevelType w:val="multilevel"/>
    <w:tmpl w:val="255A6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7E903B3B"/>
    <w:multiLevelType w:val="multilevel"/>
    <w:tmpl w:val="18CA78EA"/>
    <w:lvl w:ilvl="0">
      <w:start w:val="1"/>
      <w:numFmt w:val="decimal"/>
      <w:lvlText w:val="%1)"/>
      <w:lvlJc w:val="left"/>
      <w:pPr>
        <w:ind w:left="1095" w:hanging="37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0">
    <w:nsid w:val="7FC21337"/>
    <w:multiLevelType w:val="multilevel"/>
    <w:tmpl w:val="C148700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10"/>
  </w:num>
  <w:num w:numId="2">
    <w:abstractNumId w:val="17"/>
  </w:num>
  <w:num w:numId="3">
    <w:abstractNumId w:val="10"/>
  </w:num>
  <w:num w:numId="4">
    <w:abstractNumId w:val="113"/>
  </w:num>
  <w:num w:numId="5">
    <w:abstractNumId w:val="69"/>
  </w:num>
  <w:num w:numId="6">
    <w:abstractNumId w:val="24"/>
  </w:num>
  <w:num w:numId="7">
    <w:abstractNumId w:val="107"/>
  </w:num>
  <w:num w:numId="8">
    <w:abstractNumId w:val="60"/>
  </w:num>
  <w:num w:numId="9">
    <w:abstractNumId w:val="73"/>
  </w:num>
  <w:num w:numId="10">
    <w:abstractNumId w:val="142"/>
  </w:num>
  <w:num w:numId="11">
    <w:abstractNumId w:val="34"/>
  </w:num>
  <w:num w:numId="12">
    <w:abstractNumId w:val="89"/>
  </w:num>
  <w:num w:numId="13">
    <w:abstractNumId w:val="9"/>
  </w:num>
  <w:num w:numId="14">
    <w:abstractNumId w:val="18"/>
  </w:num>
  <w:num w:numId="15">
    <w:abstractNumId w:val="98"/>
  </w:num>
  <w:num w:numId="16">
    <w:abstractNumId w:val="99"/>
  </w:num>
  <w:num w:numId="17">
    <w:abstractNumId w:val="95"/>
  </w:num>
  <w:num w:numId="18">
    <w:abstractNumId w:val="68"/>
  </w:num>
  <w:num w:numId="19">
    <w:abstractNumId w:val="135"/>
  </w:num>
  <w:num w:numId="20">
    <w:abstractNumId w:val="76"/>
  </w:num>
  <w:num w:numId="21">
    <w:abstractNumId w:val="52"/>
  </w:num>
  <w:num w:numId="22">
    <w:abstractNumId w:val="81"/>
  </w:num>
  <w:num w:numId="23">
    <w:abstractNumId w:val="124"/>
  </w:num>
  <w:num w:numId="24">
    <w:abstractNumId w:val="101"/>
  </w:num>
  <w:num w:numId="25">
    <w:abstractNumId w:val="27"/>
  </w:num>
  <w:num w:numId="26">
    <w:abstractNumId w:val="77"/>
  </w:num>
  <w:num w:numId="27">
    <w:abstractNumId w:val="152"/>
  </w:num>
  <w:num w:numId="28">
    <w:abstractNumId w:val="106"/>
  </w:num>
  <w:num w:numId="29">
    <w:abstractNumId w:val="134"/>
  </w:num>
  <w:num w:numId="30">
    <w:abstractNumId w:val="50"/>
  </w:num>
  <w:num w:numId="31">
    <w:abstractNumId w:val="111"/>
  </w:num>
  <w:num w:numId="32">
    <w:abstractNumId w:val="80"/>
  </w:num>
  <w:num w:numId="33">
    <w:abstractNumId w:val="57"/>
  </w:num>
  <w:num w:numId="34">
    <w:abstractNumId w:val="121"/>
  </w:num>
  <w:num w:numId="35">
    <w:abstractNumId w:val="143"/>
  </w:num>
  <w:num w:numId="36">
    <w:abstractNumId w:val="32"/>
  </w:num>
  <w:num w:numId="37">
    <w:abstractNumId w:val="58"/>
  </w:num>
  <w:num w:numId="38">
    <w:abstractNumId w:val="46"/>
  </w:num>
  <w:num w:numId="39">
    <w:abstractNumId w:val="13"/>
  </w:num>
  <w:num w:numId="40">
    <w:abstractNumId w:val="41"/>
  </w:num>
  <w:num w:numId="41">
    <w:abstractNumId w:val="118"/>
  </w:num>
  <w:num w:numId="42">
    <w:abstractNumId w:val="115"/>
  </w:num>
  <w:num w:numId="43">
    <w:abstractNumId w:val="93"/>
  </w:num>
  <w:num w:numId="44">
    <w:abstractNumId w:val="120"/>
  </w:num>
  <w:num w:numId="45">
    <w:abstractNumId w:val="25"/>
  </w:num>
  <w:num w:numId="46">
    <w:abstractNumId w:val="160"/>
  </w:num>
  <w:num w:numId="47">
    <w:abstractNumId w:val="3"/>
  </w:num>
  <w:num w:numId="48">
    <w:abstractNumId w:val="158"/>
  </w:num>
  <w:num w:numId="49">
    <w:abstractNumId w:val="148"/>
  </w:num>
  <w:num w:numId="50">
    <w:abstractNumId w:val="90"/>
  </w:num>
  <w:num w:numId="51">
    <w:abstractNumId w:val="37"/>
  </w:num>
  <w:num w:numId="52">
    <w:abstractNumId w:val="151"/>
  </w:num>
  <w:num w:numId="53">
    <w:abstractNumId w:val="108"/>
  </w:num>
  <w:num w:numId="54">
    <w:abstractNumId w:val="157"/>
  </w:num>
  <w:num w:numId="55">
    <w:abstractNumId w:val="86"/>
  </w:num>
  <w:num w:numId="56">
    <w:abstractNumId w:val="128"/>
  </w:num>
  <w:num w:numId="57">
    <w:abstractNumId w:val="74"/>
  </w:num>
  <w:num w:numId="58">
    <w:abstractNumId w:val="45"/>
  </w:num>
  <w:num w:numId="59">
    <w:abstractNumId w:val="38"/>
  </w:num>
  <w:num w:numId="60">
    <w:abstractNumId w:val="0"/>
  </w:num>
  <w:num w:numId="61">
    <w:abstractNumId w:val="139"/>
  </w:num>
  <w:num w:numId="62">
    <w:abstractNumId w:val="65"/>
  </w:num>
  <w:num w:numId="63">
    <w:abstractNumId w:val="21"/>
  </w:num>
  <w:num w:numId="64">
    <w:abstractNumId w:val="159"/>
  </w:num>
  <w:num w:numId="65">
    <w:abstractNumId w:val="1"/>
  </w:num>
  <w:num w:numId="66">
    <w:abstractNumId w:val="155"/>
  </w:num>
  <w:num w:numId="67">
    <w:abstractNumId w:val="92"/>
  </w:num>
  <w:num w:numId="68">
    <w:abstractNumId w:val="84"/>
  </w:num>
  <w:num w:numId="69">
    <w:abstractNumId w:val="154"/>
  </w:num>
  <w:num w:numId="70">
    <w:abstractNumId w:val="96"/>
  </w:num>
  <w:num w:numId="71">
    <w:abstractNumId w:val="28"/>
  </w:num>
  <w:num w:numId="72">
    <w:abstractNumId w:val="19"/>
  </w:num>
  <w:num w:numId="73">
    <w:abstractNumId w:val="119"/>
  </w:num>
  <w:num w:numId="74">
    <w:abstractNumId w:val="31"/>
  </w:num>
  <w:num w:numId="75">
    <w:abstractNumId w:val="94"/>
  </w:num>
  <w:num w:numId="76">
    <w:abstractNumId w:val="144"/>
  </w:num>
  <w:num w:numId="77">
    <w:abstractNumId w:val="55"/>
  </w:num>
  <w:num w:numId="78">
    <w:abstractNumId w:val="88"/>
  </w:num>
  <w:num w:numId="79">
    <w:abstractNumId w:val="26"/>
  </w:num>
  <w:num w:numId="80">
    <w:abstractNumId w:val="23"/>
  </w:num>
  <w:num w:numId="81">
    <w:abstractNumId w:val="72"/>
  </w:num>
  <w:num w:numId="82">
    <w:abstractNumId w:val="39"/>
  </w:num>
  <w:num w:numId="83">
    <w:abstractNumId w:val="8"/>
  </w:num>
  <w:num w:numId="84">
    <w:abstractNumId w:val="147"/>
  </w:num>
  <w:num w:numId="85">
    <w:abstractNumId w:val="145"/>
  </w:num>
  <w:num w:numId="86">
    <w:abstractNumId w:val="15"/>
  </w:num>
  <w:num w:numId="87">
    <w:abstractNumId w:val="140"/>
  </w:num>
  <w:num w:numId="88">
    <w:abstractNumId w:val="146"/>
  </w:num>
  <w:num w:numId="89">
    <w:abstractNumId w:val="133"/>
  </w:num>
  <w:num w:numId="90">
    <w:abstractNumId w:val="137"/>
  </w:num>
  <w:num w:numId="91">
    <w:abstractNumId w:val="109"/>
  </w:num>
  <w:num w:numId="92">
    <w:abstractNumId w:val="105"/>
  </w:num>
  <w:num w:numId="93">
    <w:abstractNumId w:val="56"/>
  </w:num>
  <w:num w:numId="94">
    <w:abstractNumId w:val="78"/>
  </w:num>
  <w:num w:numId="95">
    <w:abstractNumId w:val="4"/>
  </w:num>
  <w:num w:numId="96">
    <w:abstractNumId w:val="136"/>
  </w:num>
  <w:num w:numId="97">
    <w:abstractNumId w:val="36"/>
  </w:num>
  <w:num w:numId="98">
    <w:abstractNumId w:val="29"/>
  </w:num>
  <w:num w:numId="99">
    <w:abstractNumId w:val="131"/>
  </w:num>
  <w:num w:numId="100">
    <w:abstractNumId w:val="16"/>
  </w:num>
  <w:num w:numId="101">
    <w:abstractNumId w:val="130"/>
  </w:num>
  <w:num w:numId="102">
    <w:abstractNumId w:val="117"/>
  </w:num>
  <w:num w:numId="103">
    <w:abstractNumId w:val="42"/>
  </w:num>
  <w:num w:numId="104">
    <w:abstractNumId w:val="67"/>
  </w:num>
  <w:num w:numId="105">
    <w:abstractNumId w:val="85"/>
  </w:num>
  <w:num w:numId="106">
    <w:abstractNumId w:val="100"/>
  </w:num>
  <w:num w:numId="107">
    <w:abstractNumId w:val="125"/>
  </w:num>
  <w:num w:numId="108">
    <w:abstractNumId w:val="49"/>
  </w:num>
  <w:num w:numId="109">
    <w:abstractNumId w:val="12"/>
  </w:num>
  <w:num w:numId="110">
    <w:abstractNumId w:val="7"/>
  </w:num>
  <w:num w:numId="111">
    <w:abstractNumId w:val="53"/>
  </w:num>
  <w:num w:numId="112">
    <w:abstractNumId w:val="112"/>
  </w:num>
  <w:num w:numId="113">
    <w:abstractNumId w:val="150"/>
  </w:num>
  <w:num w:numId="114">
    <w:abstractNumId w:val="48"/>
  </w:num>
  <w:num w:numId="115">
    <w:abstractNumId w:val="103"/>
  </w:num>
  <w:num w:numId="116">
    <w:abstractNumId w:val="61"/>
  </w:num>
  <w:num w:numId="117">
    <w:abstractNumId w:val="2"/>
  </w:num>
  <w:num w:numId="118">
    <w:abstractNumId w:val="71"/>
  </w:num>
  <w:num w:numId="119">
    <w:abstractNumId w:val="87"/>
  </w:num>
  <w:num w:numId="120">
    <w:abstractNumId w:val="14"/>
  </w:num>
  <w:num w:numId="121">
    <w:abstractNumId w:val="97"/>
  </w:num>
  <w:num w:numId="122">
    <w:abstractNumId w:val="156"/>
  </w:num>
  <w:num w:numId="123">
    <w:abstractNumId w:val="63"/>
  </w:num>
  <w:num w:numId="124">
    <w:abstractNumId w:val="30"/>
  </w:num>
  <w:num w:numId="125">
    <w:abstractNumId w:val="141"/>
  </w:num>
  <w:num w:numId="126">
    <w:abstractNumId w:val="20"/>
  </w:num>
  <w:num w:numId="127">
    <w:abstractNumId w:val="153"/>
  </w:num>
  <w:num w:numId="128">
    <w:abstractNumId w:val="51"/>
  </w:num>
  <w:num w:numId="129">
    <w:abstractNumId w:val="138"/>
  </w:num>
  <w:num w:numId="130">
    <w:abstractNumId w:val="59"/>
  </w:num>
  <w:num w:numId="131">
    <w:abstractNumId w:val="6"/>
  </w:num>
  <w:num w:numId="132">
    <w:abstractNumId w:val="79"/>
  </w:num>
  <w:num w:numId="133">
    <w:abstractNumId w:val="91"/>
  </w:num>
  <w:num w:numId="134">
    <w:abstractNumId w:val="43"/>
  </w:num>
  <w:num w:numId="135">
    <w:abstractNumId w:val="33"/>
  </w:num>
  <w:num w:numId="136">
    <w:abstractNumId w:val="75"/>
  </w:num>
  <w:num w:numId="137">
    <w:abstractNumId w:val="47"/>
  </w:num>
  <w:num w:numId="138">
    <w:abstractNumId w:val="66"/>
  </w:num>
  <w:num w:numId="139">
    <w:abstractNumId w:val="83"/>
  </w:num>
  <w:num w:numId="140">
    <w:abstractNumId w:val="132"/>
  </w:num>
  <w:num w:numId="141">
    <w:abstractNumId w:val="62"/>
  </w:num>
  <w:num w:numId="142">
    <w:abstractNumId w:val="54"/>
  </w:num>
  <w:num w:numId="143">
    <w:abstractNumId w:val="11"/>
  </w:num>
  <w:num w:numId="144">
    <w:abstractNumId w:val="70"/>
  </w:num>
  <w:num w:numId="145">
    <w:abstractNumId w:val="127"/>
  </w:num>
  <w:num w:numId="146">
    <w:abstractNumId w:val="116"/>
  </w:num>
  <w:num w:numId="147">
    <w:abstractNumId w:val="22"/>
  </w:num>
  <w:num w:numId="148">
    <w:abstractNumId w:val="114"/>
  </w:num>
  <w:num w:numId="149">
    <w:abstractNumId w:val="35"/>
  </w:num>
  <w:num w:numId="150">
    <w:abstractNumId w:val="82"/>
  </w:num>
  <w:num w:numId="151">
    <w:abstractNumId w:val="104"/>
  </w:num>
  <w:num w:numId="152">
    <w:abstractNumId w:val="126"/>
  </w:num>
  <w:num w:numId="153">
    <w:abstractNumId w:val="40"/>
  </w:num>
  <w:num w:numId="154">
    <w:abstractNumId w:val="5"/>
  </w:num>
  <w:num w:numId="155">
    <w:abstractNumId w:val="149"/>
  </w:num>
  <w:num w:numId="156">
    <w:abstractNumId w:val="129"/>
  </w:num>
  <w:num w:numId="157">
    <w:abstractNumId w:val="102"/>
  </w:num>
  <w:num w:numId="158">
    <w:abstractNumId w:val="122"/>
  </w:num>
  <w:num w:numId="159">
    <w:abstractNumId w:val="44"/>
  </w:num>
  <w:num w:numId="160">
    <w:abstractNumId w:val="123"/>
  </w:num>
  <w:num w:numId="161">
    <w:abstractNumId w:val="64"/>
  </w:num>
  <w:numIdMacAtCleanup w:val="1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041427"/>
    <w:rsid w:val="000021ED"/>
    <w:rsid w:val="00006874"/>
    <w:rsid w:val="000257A7"/>
    <w:rsid w:val="000307F7"/>
    <w:rsid w:val="000338B8"/>
    <w:rsid w:val="00041427"/>
    <w:rsid w:val="000479BF"/>
    <w:rsid w:val="000613C8"/>
    <w:rsid w:val="000935A4"/>
    <w:rsid w:val="00095D01"/>
    <w:rsid w:val="000B671F"/>
    <w:rsid w:val="000C1B68"/>
    <w:rsid w:val="000C1C66"/>
    <w:rsid w:val="000C2178"/>
    <w:rsid w:val="000C5C39"/>
    <w:rsid w:val="000D630D"/>
    <w:rsid w:val="00121584"/>
    <w:rsid w:val="001448B6"/>
    <w:rsid w:val="00151EAF"/>
    <w:rsid w:val="001554AE"/>
    <w:rsid w:val="00162CA6"/>
    <w:rsid w:val="001A2CBA"/>
    <w:rsid w:val="001B037F"/>
    <w:rsid w:val="001E412A"/>
    <w:rsid w:val="001E6863"/>
    <w:rsid w:val="001F1993"/>
    <w:rsid w:val="00211A77"/>
    <w:rsid w:val="002155FC"/>
    <w:rsid w:val="002206CF"/>
    <w:rsid w:val="0022197E"/>
    <w:rsid w:val="002266F1"/>
    <w:rsid w:val="00246551"/>
    <w:rsid w:val="00260919"/>
    <w:rsid w:val="00261CA2"/>
    <w:rsid w:val="00296A97"/>
    <w:rsid w:val="002B51CA"/>
    <w:rsid w:val="002E75FF"/>
    <w:rsid w:val="0031003E"/>
    <w:rsid w:val="00333408"/>
    <w:rsid w:val="00371FFA"/>
    <w:rsid w:val="003974BC"/>
    <w:rsid w:val="003A4B0C"/>
    <w:rsid w:val="003C3F8B"/>
    <w:rsid w:val="003D2019"/>
    <w:rsid w:val="003E436D"/>
    <w:rsid w:val="004040AB"/>
    <w:rsid w:val="00404A58"/>
    <w:rsid w:val="00413AAD"/>
    <w:rsid w:val="00414EF3"/>
    <w:rsid w:val="00435C16"/>
    <w:rsid w:val="00451172"/>
    <w:rsid w:val="00463F0A"/>
    <w:rsid w:val="004773D3"/>
    <w:rsid w:val="00480B33"/>
    <w:rsid w:val="00481676"/>
    <w:rsid w:val="004A7AA2"/>
    <w:rsid w:val="004D72DC"/>
    <w:rsid w:val="004F2E18"/>
    <w:rsid w:val="00555C25"/>
    <w:rsid w:val="00556260"/>
    <w:rsid w:val="005706E4"/>
    <w:rsid w:val="00573AAE"/>
    <w:rsid w:val="005863A0"/>
    <w:rsid w:val="005A0323"/>
    <w:rsid w:val="005A6B16"/>
    <w:rsid w:val="005A7ED1"/>
    <w:rsid w:val="005F1E62"/>
    <w:rsid w:val="006166CF"/>
    <w:rsid w:val="006304DE"/>
    <w:rsid w:val="006340BC"/>
    <w:rsid w:val="006371FF"/>
    <w:rsid w:val="00640389"/>
    <w:rsid w:val="00647807"/>
    <w:rsid w:val="00672277"/>
    <w:rsid w:val="00692BA5"/>
    <w:rsid w:val="006B4318"/>
    <w:rsid w:val="006C41D8"/>
    <w:rsid w:val="006F148C"/>
    <w:rsid w:val="006F50BC"/>
    <w:rsid w:val="00700D04"/>
    <w:rsid w:val="00710E8F"/>
    <w:rsid w:val="0071395A"/>
    <w:rsid w:val="00721FE4"/>
    <w:rsid w:val="00741000"/>
    <w:rsid w:val="0075630C"/>
    <w:rsid w:val="0077533E"/>
    <w:rsid w:val="007C0097"/>
    <w:rsid w:val="007E16D2"/>
    <w:rsid w:val="007E6470"/>
    <w:rsid w:val="00816750"/>
    <w:rsid w:val="008209BF"/>
    <w:rsid w:val="0084075F"/>
    <w:rsid w:val="008622C5"/>
    <w:rsid w:val="0087228C"/>
    <w:rsid w:val="00873006"/>
    <w:rsid w:val="00887505"/>
    <w:rsid w:val="008A52E0"/>
    <w:rsid w:val="008D4982"/>
    <w:rsid w:val="008D6EAE"/>
    <w:rsid w:val="00905DEB"/>
    <w:rsid w:val="00906D4B"/>
    <w:rsid w:val="009165A8"/>
    <w:rsid w:val="00921D27"/>
    <w:rsid w:val="009250D0"/>
    <w:rsid w:val="00937F61"/>
    <w:rsid w:val="0094705C"/>
    <w:rsid w:val="00954717"/>
    <w:rsid w:val="009727D7"/>
    <w:rsid w:val="00980DD6"/>
    <w:rsid w:val="00984F70"/>
    <w:rsid w:val="009950BF"/>
    <w:rsid w:val="009B2340"/>
    <w:rsid w:val="009E5E33"/>
    <w:rsid w:val="009F2095"/>
    <w:rsid w:val="00A12095"/>
    <w:rsid w:val="00A130E8"/>
    <w:rsid w:val="00A138F1"/>
    <w:rsid w:val="00A20C1F"/>
    <w:rsid w:val="00A278F2"/>
    <w:rsid w:val="00A310D8"/>
    <w:rsid w:val="00A312FD"/>
    <w:rsid w:val="00A34814"/>
    <w:rsid w:val="00A5011D"/>
    <w:rsid w:val="00A54919"/>
    <w:rsid w:val="00A758D6"/>
    <w:rsid w:val="00A76899"/>
    <w:rsid w:val="00A82819"/>
    <w:rsid w:val="00A97D12"/>
    <w:rsid w:val="00AA64C7"/>
    <w:rsid w:val="00B10BFE"/>
    <w:rsid w:val="00B1529C"/>
    <w:rsid w:val="00B24A14"/>
    <w:rsid w:val="00B25124"/>
    <w:rsid w:val="00B50F02"/>
    <w:rsid w:val="00B62025"/>
    <w:rsid w:val="00B67692"/>
    <w:rsid w:val="00B96888"/>
    <w:rsid w:val="00BA7DC5"/>
    <w:rsid w:val="00BB6003"/>
    <w:rsid w:val="00BD06CE"/>
    <w:rsid w:val="00BD5F1D"/>
    <w:rsid w:val="00C02E67"/>
    <w:rsid w:val="00C2224D"/>
    <w:rsid w:val="00C22313"/>
    <w:rsid w:val="00C261FF"/>
    <w:rsid w:val="00C42556"/>
    <w:rsid w:val="00C52696"/>
    <w:rsid w:val="00C63207"/>
    <w:rsid w:val="00C81B56"/>
    <w:rsid w:val="00CA4F57"/>
    <w:rsid w:val="00CE38AE"/>
    <w:rsid w:val="00D2737D"/>
    <w:rsid w:val="00D5462E"/>
    <w:rsid w:val="00D675B7"/>
    <w:rsid w:val="00D82AC4"/>
    <w:rsid w:val="00DB5187"/>
    <w:rsid w:val="00DC68AB"/>
    <w:rsid w:val="00DE4B0B"/>
    <w:rsid w:val="00DF1850"/>
    <w:rsid w:val="00DF69DA"/>
    <w:rsid w:val="00E1429E"/>
    <w:rsid w:val="00E16D16"/>
    <w:rsid w:val="00E20E6C"/>
    <w:rsid w:val="00E505ED"/>
    <w:rsid w:val="00E65354"/>
    <w:rsid w:val="00E7513F"/>
    <w:rsid w:val="00E8109F"/>
    <w:rsid w:val="00E929C8"/>
    <w:rsid w:val="00E92A47"/>
    <w:rsid w:val="00E95942"/>
    <w:rsid w:val="00EF484A"/>
    <w:rsid w:val="00F02819"/>
    <w:rsid w:val="00F15A23"/>
    <w:rsid w:val="00F44520"/>
    <w:rsid w:val="00F466A1"/>
    <w:rsid w:val="00F52A24"/>
    <w:rsid w:val="00F61708"/>
    <w:rsid w:val="00F62B0E"/>
    <w:rsid w:val="00F9351D"/>
    <w:rsid w:val="00F94142"/>
    <w:rsid w:val="00F94277"/>
    <w:rsid w:val="00F95A5F"/>
    <w:rsid w:val="00FA5731"/>
    <w:rsid w:val="00FC7116"/>
    <w:rsid w:val="00FF4F5F"/>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195"/>
  </w:style>
  <w:style w:type="paragraph" w:styleId="Heading1">
    <w:name w:val="heading 1"/>
    <w:basedOn w:val="Normal"/>
    <w:next w:val="Normal"/>
    <w:link w:val="Heading1Char"/>
    <w:qFormat/>
    <w:rsid w:val="00BE15AF"/>
    <w:pPr>
      <w:keepNext/>
      <w:jc w:val="both"/>
      <w:outlineLvl w:val="0"/>
    </w:pPr>
    <w:rPr>
      <w:b/>
      <w:bCs/>
      <w:sz w:val="26"/>
    </w:rPr>
  </w:style>
  <w:style w:type="paragraph" w:styleId="Heading2">
    <w:name w:val="heading 2"/>
    <w:basedOn w:val="Normal"/>
    <w:next w:val="Normal"/>
    <w:link w:val="Heading2Char"/>
    <w:qFormat/>
    <w:rsid w:val="00BE15AF"/>
    <w:pPr>
      <w:keepNext/>
      <w:jc w:val="both"/>
      <w:outlineLvl w:val="1"/>
    </w:pPr>
    <w:rPr>
      <w:b/>
      <w:bCs/>
    </w:rPr>
  </w:style>
  <w:style w:type="paragraph" w:styleId="Heading3">
    <w:name w:val="heading 3"/>
    <w:basedOn w:val="Normal"/>
    <w:next w:val="Normal"/>
    <w:rsid w:val="00A54919"/>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F51CE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rsid w:val="00A54919"/>
    <w:pPr>
      <w:keepNext/>
      <w:keepLines/>
      <w:spacing w:before="220" w:after="40"/>
      <w:outlineLvl w:val="4"/>
    </w:pPr>
    <w:rPr>
      <w:b/>
      <w:sz w:val="22"/>
      <w:szCs w:val="22"/>
    </w:rPr>
  </w:style>
  <w:style w:type="paragraph" w:styleId="Heading6">
    <w:name w:val="heading 6"/>
    <w:basedOn w:val="Normal"/>
    <w:next w:val="Normal"/>
    <w:rsid w:val="00A5491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54919"/>
    <w:pPr>
      <w:keepNext/>
      <w:keepLines/>
      <w:spacing w:before="480" w:after="120"/>
    </w:pPr>
    <w:rPr>
      <w:b/>
      <w:sz w:val="72"/>
      <w:szCs w:val="72"/>
    </w:rPr>
  </w:style>
  <w:style w:type="table" w:styleId="TableGrid">
    <w:name w:val="Table Grid"/>
    <w:basedOn w:val="TableNormal"/>
    <w:uiPriority w:val="39"/>
    <w:rsid w:val="00BE15AF"/>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E15AF"/>
    <w:rPr>
      <w:rFonts w:ascii="Times New Roman" w:eastAsia="Times New Roman" w:hAnsi="Times New Roman" w:cs="Times New Roman"/>
      <w:b/>
      <w:bCs/>
      <w:sz w:val="26"/>
      <w:szCs w:val="24"/>
      <w:lang w:val="en-US"/>
    </w:rPr>
  </w:style>
  <w:style w:type="character" w:customStyle="1" w:styleId="Heading2Char">
    <w:name w:val="Heading 2 Char"/>
    <w:basedOn w:val="DefaultParagraphFont"/>
    <w:link w:val="Heading2"/>
    <w:rsid w:val="00BE15AF"/>
    <w:rPr>
      <w:rFonts w:ascii="Times New Roman" w:eastAsia="Times New Roman" w:hAnsi="Times New Roman" w:cs="Times New Roman"/>
      <w:b/>
      <w:bCs/>
      <w:sz w:val="24"/>
      <w:szCs w:val="24"/>
      <w:lang w:val="en-US"/>
    </w:rPr>
  </w:style>
  <w:style w:type="paragraph" w:styleId="ListParagraph">
    <w:name w:val="List Paragraph"/>
    <w:basedOn w:val="Normal"/>
    <w:uiPriority w:val="1"/>
    <w:qFormat/>
    <w:rsid w:val="00BE15AF"/>
    <w:pPr>
      <w:spacing w:after="200" w:line="276" w:lineRule="auto"/>
      <w:ind w:left="720"/>
      <w:contextualSpacing/>
    </w:pPr>
    <w:rPr>
      <w:rFonts w:ascii="Calibri" w:eastAsia="Calibri" w:hAnsi="Calibri"/>
      <w:sz w:val="22"/>
      <w:szCs w:val="22"/>
      <w:lang w:val="en-IN"/>
    </w:rPr>
  </w:style>
  <w:style w:type="paragraph" w:styleId="NoSpacing">
    <w:name w:val="No Spacing"/>
    <w:uiPriority w:val="1"/>
    <w:qFormat/>
    <w:rsid w:val="00BE15AF"/>
    <w:rPr>
      <w:rFonts w:ascii="Calibri" w:eastAsia="Calibri" w:hAnsi="Calibri"/>
    </w:rPr>
  </w:style>
  <w:style w:type="character" w:customStyle="1" w:styleId="Heading4Char">
    <w:name w:val="Heading 4 Char"/>
    <w:basedOn w:val="DefaultParagraphFont"/>
    <w:link w:val="Heading4"/>
    <w:uiPriority w:val="9"/>
    <w:rsid w:val="00F51CE9"/>
    <w:rPr>
      <w:rFonts w:asciiTheme="majorHAnsi" w:eastAsiaTheme="majorEastAsia" w:hAnsiTheme="majorHAnsi" w:cstheme="majorBidi"/>
      <w:i/>
      <w:iCs/>
      <w:color w:val="2E74B5" w:themeColor="accent1" w:themeShade="BF"/>
      <w:sz w:val="24"/>
      <w:szCs w:val="24"/>
      <w:lang w:val="en-US"/>
    </w:rPr>
  </w:style>
  <w:style w:type="paragraph" w:styleId="Footer">
    <w:name w:val="footer"/>
    <w:basedOn w:val="Normal"/>
    <w:link w:val="FooterChar"/>
    <w:uiPriority w:val="99"/>
    <w:unhideWhenUsed/>
    <w:rsid w:val="00F51CE9"/>
    <w:pPr>
      <w:tabs>
        <w:tab w:val="center" w:pos="4680"/>
        <w:tab w:val="right" w:pos="9360"/>
      </w:tabs>
    </w:pPr>
  </w:style>
  <w:style w:type="character" w:customStyle="1" w:styleId="FooterChar">
    <w:name w:val="Footer Char"/>
    <w:basedOn w:val="DefaultParagraphFont"/>
    <w:link w:val="Footer"/>
    <w:uiPriority w:val="99"/>
    <w:rsid w:val="00F51CE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51C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CE9"/>
    <w:rPr>
      <w:rFonts w:ascii="Segoe UI" w:eastAsia="Times New Roman" w:hAnsi="Segoe UI" w:cs="Segoe UI"/>
      <w:sz w:val="18"/>
      <w:szCs w:val="18"/>
      <w:lang w:val="en-US"/>
    </w:rPr>
  </w:style>
  <w:style w:type="paragraph" w:styleId="Header">
    <w:name w:val="header"/>
    <w:basedOn w:val="Normal"/>
    <w:link w:val="HeaderChar"/>
    <w:uiPriority w:val="99"/>
    <w:semiHidden/>
    <w:unhideWhenUsed/>
    <w:rsid w:val="001014E1"/>
    <w:pPr>
      <w:tabs>
        <w:tab w:val="center" w:pos="4513"/>
        <w:tab w:val="right" w:pos="9026"/>
      </w:tabs>
    </w:pPr>
  </w:style>
  <w:style w:type="character" w:customStyle="1" w:styleId="HeaderChar">
    <w:name w:val="Header Char"/>
    <w:basedOn w:val="DefaultParagraphFont"/>
    <w:link w:val="Header"/>
    <w:uiPriority w:val="99"/>
    <w:semiHidden/>
    <w:rsid w:val="001014E1"/>
    <w:rPr>
      <w:rFonts w:ascii="Times New Roman" w:eastAsia="Times New Roman" w:hAnsi="Times New Roman" w:cs="Times New Roman"/>
      <w:sz w:val="24"/>
      <w:szCs w:val="24"/>
      <w:lang w:val="en-US"/>
    </w:rPr>
  </w:style>
  <w:style w:type="paragraph" w:styleId="Subtitle">
    <w:name w:val="Subtitle"/>
    <w:basedOn w:val="Normal"/>
    <w:next w:val="Normal"/>
    <w:rsid w:val="00A54919"/>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261CA2"/>
    <w:pPr>
      <w:widowControl w:val="0"/>
      <w:autoSpaceDE w:val="0"/>
      <w:autoSpaceDN w:val="0"/>
    </w:pPr>
    <w:rPr>
      <w:lang w:eastAsia="en-US" w:bidi="en-US"/>
    </w:rPr>
  </w:style>
  <w:style w:type="character" w:customStyle="1" w:styleId="BodyTextChar">
    <w:name w:val="Body Text Char"/>
    <w:basedOn w:val="DefaultParagraphFont"/>
    <w:link w:val="BodyText"/>
    <w:uiPriority w:val="1"/>
    <w:rsid w:val="00261CA2"/>
    <w:rPr>
      <w:lang w:eastAsia="en-US" w:bidi="en-US"/>
    </w:rPr>
  </w:style>
</w:styles>
</file>

<file path=word/webSettings.xml><?xml version="1.0" encoding="utf-8"?>
<w:webSettings xmlns:r="http://schemas.openxmlformats.org/officeDocument/2006/relationships" xmlns:w="http://schemas.openxmlformats.org/wordprocessingml/2006/main">
  <w:divs>
    <w:div w:id="286743331">
      <w:bodyDiv w:val="1"/>
      <w:marLeft w:val="0"/>
      <w:marRight w:val="0"/>
      <w:marTop w:val="0"/>
      <w:marBottom w:val="0"/>
      <w:divBdr>
        <w:top w:val="none" w:sz="0" w:space="0" w:color="auto"/>
        <w:left w:val="none" w:sz="0" w:space="0" w:color="auto"/>
        <w:bottom w:val="none" w:sz="0" w:space="0" w:color="auto"/>
        <w:right w:val="none" w:sz="0" w:space="0" w:color="auto"/>
      </w:divBdr>
    </w:div>
    <w:div w:id="2113548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mazon.in/s/ref=dp_byline_sr_book_1?ie=UTF8&amp;field-author=Dinshaw+Fardunji+Mulla&amp;search-alias=stripbook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mazon.in/s/ref=dp_byline_sr_book_2?ie=UTF8&amp;field-author=Satyajeet+A.+Desai&amp;search-alias=stripbook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azon.in/s/ref=dp_byline_sr_book_1?ie=UTF8&amp;field-author=Dinshaw+Fardunji+Mulla&amp;search-alias=stripbook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zamwel.com/publisher/allahabad-law-agenc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amazon.in/s/ref=dp_byline_sr_book_2?ie=UTF8&amp;field-author=Satyajeet+A.+Desai&amp;search-alias=strip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T0qhpyQL3zQgB8LwZdhoEt+nmQ==">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574446-8F44-4BE1-B490-DC4EE2D8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22758</Words>
  <Characters>129721</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Gangotri Chakraborty</dc:creator>
  <cp:lastModifiedBy>OFFICE</cp:lastModifiedBy>
  <cp:revision>2</cp:revision>
  <cp:lastPrinted>2025-03-10T10:55:00Z</cp:lastPrinted>
  <dcterms:created xsi:type="dcterms:W3CDTF">2025-03-21T11:00:00Z</dcterms:created>
  <dcterms:modified xsi:type="dcterms:W3CDTF">2025-03-21T11:00:00Z</dcterms:modified>
</cp:coreProperties>
</file>